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01" w:rsidRPr="00C2461E" w:rsidRDefault="005204BC">
      <w:pPr>
        <w:ind w:right="-23"/>
        <w:jc w:val="center"/>
        <w:rPr>
          <w:rFonts w:ascii="Arial" w:hAnsi="Arial" w:cs="Arial"/>
          <w:b/>
          <w:bCs/>
          <w:sz w:val="24"/>
          <w:szCs w:val="24"/>
        </w:rPr>
      </w:pPr>
      <w:r>
        <w:rPr>
          <w:rFonts w:ascii="Arial" w:hAnsi="Arial" w:cs="Arial"/>
          <w:b/>
          <w:bCs/>
          <w:sz w:val="24"/>
          <w:szCs w:val="24"/>
        </w:rPr>
        <w:t>UNIVERSIDAD AUTÓ</w:t>
      </w:r>
      <w:r w:rsidR="00C47901" w:rsidRPr="00C2461E">
        <w:rPr>
          <w:rFonts w:ascii="Arial" w:hAnsi="Arial" w:cs="Arial"/>
          <w:b/>
          <w:bCs/>
          <w:sz w:val="24"/>
          <w:szCs w:val="24"/>
        </w:rPr>
        <w:t>NOMA METROPOLITANA</w:t>
      </w:r>
    </w:p>
    <w:p w:rsidR="00C47901" w:rsidRPr="00C2461E" w:rsidRDefault="00C47901">
      <w:pPr>
        <w:ind w:right="-23"/>
        <w:jc w:val="center"/>
        <w:rPr>
          <w:rFonts w:ascii="Arial" w:hAnsi="Arial" w:cs="Arial"/>
          <w:b/>
          <w:bCs/>
          <w:sz w:val="24"/>
          <w:szCs w:val="24"/>
        </w:rPr>
      </w:pPr>
    </w:p>
    <w:p w:rsidR="00C47901" w:rsidRPr="00C2461E" w:rsidRDefault="00C47901">
      <w:pPr>
        <w:pStyle w:val="D1"/>
        <w:jc w:val="center"/>
        <w:rPr>
          <w:rFonts w:ascii="Arial" w:hAnsi="Arial" w:cs="Arial"/>
          <w:b/>
          <w:bCs/>
          <w:sz w:val="24"/>
          <w:szCs w:val="24"/>
        </w:rPr>
      </w:pPr>
      <w:r w:rsidRPr="00C2461E">
        <w:rPr>
          <w:rFonts w:ascii="Arial" w:hAnsi="Arial" w:cs="Arial"/>
          <w:b/>
          <w:bCs/>
          <w:sz w:val="24"/>
          <w:szCs w:val="24"/>
        </w:rPr>
        <w:t>UNIDAD IZTAPALAPA</w:t>
      </w:r>
    </w:p>
    <w:p w:rsidR="00C47901" w:rsidRPr="00C2461E" w:rsidRDefault="00C47901">
      <w:pPr>
        <w:ind w:right="-23"/>
        <w:jc w:val="center"/>
        <w:rPr>
          <w:rFonts w:ascii="Arial" w:hAnsi="Arial" w:cs="Arial"/>
          <w:b/>
          <w:bCs/>
          <w:sz w:val="24"/>
          <w:szCs w:val="24"/>
        </w:rPr>
      </w:pPr>
      <w:r w:rsidRPr="00C2461E">
        <w:rPr>
          <w:rFonts w:ascii="Arial" w:hAnsi="Arial" w:cs="Arial"/>
          <w:b/>
          <w:bCs/>
          <w:sz w:val="24"/>
          <w:szCs w:val="24"/>
        </w:rPr>
        <w:t>División de Ciencias Básicas e Ingeniería</w:t>
      </w:r>
    </w:p>
    <w:p w:rsidR="00CB0B7F" w:rsidRPr="00C2461E" w:rsidRDefault="00CB0B7F">
      <w:pPr>
        <w:rPr>
          <w:rFonts w:ascii="Arial" w:hAnsi="Arial" w:cs="Arial"/>
          <w:sz w:val="20"/>
          <w:szCs w:val="20"/>
        </w:rPr>
      </w:pPr>
    </w:p>
    <w:p w:rsidR="00C47901" w:rsidRPr="00C2461E" w:rsidRDefault="00C47901">
      <w:pPr>
        <w:rPr>
          <w:rFonts w:ascii="Arial" w:hAnsi="Arial" w:cs="Arial"/>
          <w:sz w:val="20"/>
          <w:szCs w:val="20"/>
        </w:rPr>
      </w:pPr>
    </w:p>
    <w:p w:rsidR="00C47901" w:rsidRPr="00C2461E" w:rsidRDefault="00C47901">
      <w:pPr>
        <w:rPr>
          <w:rFonts w:ascii="Arial" w:hAnsi="Arial" w:cs="Arial"/>
          <w:sz w:val="20"/>
          <w:szCs w:val="20"/>
        </w:rPr>
      </w:pPr>
    </w:p>
    <w:p w:rsidR="00C47901" w:rsidRPr="00C2461E" w:rsidRDefault="00C47901">
      <w:pPr>
        <w:rPr>
          <w:rFonts w:ascii="Arial" w:hAnsi="Arial" w:cs="Arial"/>
          <w:sz w:val="20"/>
          <w:szCs w:val="20"/>
        </w:rPr>
      </w:pPr>
    </w:p>
    <w:p w:rsidR="00C47901" w:rsidRPr="00032991" w:rsidRDefault="00C47901">
      <w:pPr>
        <w:rPr>
          <w:rFonts w:ascii="Arial" w:hAnsi="Arial" w:cs="Arial"/>
          <w:b/>
          <w:bCs/>
          <w:sz w:val="20"/>
          <w:szCs w:val="20"/>
        </w:rPr>
      </w:pPr>
      <w:r w:rsidRPr="00032991">
        <w:rPr>
          <w:rFonts w:ascii="Arial" w:hAnsi="Arial" w:cs="Arial"/>
          <w:b/>
          <w:bCs/>
          <w:sz w:val="20"/>
          <w:szCs w:val="20"/>
        </w:rPr>
        <w:t>Posgrado en Química</w:t>
      </w:r>
    </w:p>
    <w:p w:rsidR="00C47901" w:rsidRPr="00032991" w:rsidRDefault="008870CD">
      <w:pPr>
        <w:tabs>
          <w:tab w:val="left" w:pos="700"/>
          <w:tab w:val="left" w:pos="1120"/>
          <w:tab w:val="left" w:pos="1700"/>
          <w:tab w:val="left" w:pos="2320"/>
          <w:tab w:val="left" w:pos="4620"/>
          <w:tab w:val="left" w:pos="5800"/>
          <w:tab w:val="left" w:pos="7140"/>
          <w:tab w:val="left" w:pos="8040"/>
        </w:tabs>
        <w:ind w:right="-23"/>
        <w:jc w:val="both"/>
        <w:rPr>
          <w:rFonts w:ascii="Arial" w:hAnsi="Arial" w:cs="Arial"/>
          <w:b/>
          <w:bCs/>
          <w:sz w:val="20"/>
          <w:szCs w:val="20"/>
        </w:rPr>
      </w:pPr>
      <w:r>
        <w:rPr>
          <w:rFonts w:ascii="Arial" w:hAnsi="Arial" w:cs="Arial"/>
          <w:b/>
          <w:bCs/>
          <w:sz w:val="20"/>
          <w:szCs w:val="20"/>
        </w:rPr>
        <w:t xml:space="preserve">Grados: </w:t>
      </w:r>
      <w:r w:rsidR="00C47901" w:rsidRPr="00032991">
        <w:rPr>
          <w:rFonts w:ascii="Arial" w:hAnsi="Arial" w:cs="Arial"/>
          <w:b/>
          <w:bCs/>
          <w:sz w:val="20"/>
          <w:szCs w:val="20"/>
        </w:rPr>
        <w:t>Maestro o Maestra en Ciencias (Química)</w:t>
      </w:r>
    </w:p>
    <w:p w:rsidR="00C47901" w:rsidRPr="00032991" w:rsidRDefault="00C47901" w:rsidP="008870CD">
      <w:pPr>
        <w:ind w:left="431" w:right="-23" w:firstLine="431"/>
        <w:jc w:val="both"/>
        <w:rPr>
          <w:rFonts w:ascii="Arial" w:hAnsi="Arial" w:cs="Arial"/>
          <w:b/>
          <w:bCs/>
          <w:sz w:val="20"/>
          <w:szCs w:val="20"/>
        </w:rPr>
      </w:pPr>
      <w:r w:rsidRPr="00032991">
        <w:rPr>
          <w:rFonts w:ascii="Arial" w:hAnsi="Arial" w:cs="Arial"/>
          <w:b/>
          <w:bCs/>
          <w:sz w:val="20"/>
          <w:szCs w:val="20"/>
        </w:rPr>
        <w:t>Doctor o Doctora en Ciencias (Química)</w:t>
      </w:r>
    </w:p>
    <w:p w:rsidR="00C47901" w:rsidRPr="00C2461E" w:rsidRDefault="00C47901" w:rsidP="00032991">
      <w:pPr>
        <w:ind w:right="-23"/>
        <w:jc w:val="both"/>
        <w:rPr>
          <w:rFonts w:ascii="Arial" w:hAnsi="Arial" w:cs="Arial"/>
          <w:b/>
          <w:bCs/>
          <w:sz w:val="20"/>
          <w:szCs w:val="20"/>
        </w:rPr>
      </w:pPr>
    </w:p>
    <w:p w:rsidR="00C47901" w:rsidRPr="00C2461E" w:rsidRDefault="00C47901" w:rsidP="00032991">
      <w:pPr>
        <w:ind w:right="-23"/>
        <w:jc w:val="both"/>
        <w:rPr>
          <w:rFonts w:ascii="Arial" w:hAnsi="Arial" w:cs="Arial"/>
          <w:b/>
          <w:bCs/>
          <w:sz w:val="20"/>
          <w:szCs w:val="20"/>
        </w:rPr>
      </w:pPr>
    </w:p>
    <w:p w:rsidR="00C47901" w:rsidRPr="00C2461E" w:rsidRDefault="00C47901" w:rsidP="00032991">
      <w:pPr>
        <w:ind w:right="-23"/>
        <w:jc w:val="both"/>
        <w:rPr>
          <w:rFonts w:ascii="Arial" w:hAnsi="Arial" w:cs="Arial"/>
          <w:b/>
          <w:bCs/>
          <w:sz w:val="20"/>
          <w:szCs w:val="20"/>
        </w:rPr>
      </w:pPr>
      <w:r w:rsidRPr="00C2461E">
        <w:rPr>
          <w:rFonts w:ascii="Arial" w:hAnsi="Arial" w:cs="Arial"/>
          <w:b/>
          <w:bCs/>
          <w:sz w:val="20"/>
          <w:szCs w:val="20"/>
        </w:rPr>
        <w:t>PLAN DE ESTUDIOS</w:t>
      </w:r>
    </w:p>
    <w:p w:rsidR="00C47901" w:rsidRPr="00C2461E" w:rsidRDefault="00C47901" w:rsidP="00032991">
      <w:pPr>
        <w:ind w:right="-23"/>
        <w:jc w:val="both"/>
        <w:rPr>
          <w:rFonts w:ascii="Arial" w:hAnsi="Arial" w:cs="Arial"/>
          <w:b/>
          <w:bCs/>
          <w:sz w:val="20"/>
          <w:szCs w:val="20"/>
        </w:rPr>
      </w:pPr>
    </w:p>
    <w:p w:rsidR="00C47901" w:rsidRPr="00C2461E" w:rsidRDefault="00C47901" w:rsidP="00032991">
      <w:pPr>
        <w:ind w:right="-23"/>
        <w:jc w:val="both"/>
        <w:rPr>
          <w:rFonts w:ascii="Arial" w:hAnsi="Arial" w:cs="Arial"/>
          <w:b/>
          <w:bCs/>
          <w:sz w:val="20"/>
          <w:szCs w:val="20"/>
        </w:rPr>
      </w:pPr>
    </w:p>
    <w:p w:rsidR="00C47901" w:rsidRPr="00032991" w:rsidRDefault="00C47901" w:rsidP="00032991">
      <w:pPr>
        <w:pStyle w:val="D1"/>
        <w:tabs>
          <w:tab w:val="clear" w:pos="432"/>
        </w:tabs>
        <w:rPr>
          <w:rFonts w:ascii="Arial" w:hAnsi="Arial" w:cs="Arial"/>
          <w:b/>
          <w:bCs/>
          <w:sz w:val="20"/>
          <w:szCs w:val="20"/>
        </w:rPr>
      </w:pPr>
      <w:r w:rsidRPr="00032991">
        <w:rPr>
          <w:rFonts w:ascii="Arial" w:hAnsi="Arial" w:cs="Arial"/>
          <w:b/>
          <w:bCs/>
          <w:sz w:val="20"/>
          <w:szCs w:val="20"/>
        </w:rPr>
        <w:t>I.</w:t>
      </w:r>
      <w:r w:rsidRPr="00032991">
        <w:rPr>
          <w:rFonts w:ascii="Arial" w:hAnsi="Arial" w:cs="Arial"/>
          <w:b/>
          <w:bCs/>
          <w:sz w:val="20"/>
          <w:szCs w:val="20"/>
        </w:rPr>
        <w:tab/>
        <w:t>OBJETIVO GENERAL</w:t>
      </w:r>
    </w:p>
    <w:p w:rsidR="00C47901" w:rsidRPr="00C2461E" w:rsidRDefault="00C47901">
      <w:pPr>
        <w:tabs>
          <w:tab w:val="left" w:pos="700"/>
          <w:tab w:val="left" w:pos="1120"/>
          <w:tab w:val="left" w:pos="1700"/>
          <w:tab w:val="left" w:pos="2320"/>
          <w:tab w:val="left" w:pos="4620"/>
          <w:tab w:val="left" w:pos="5800"/>
          <w:tab w:val="left" w:pos="7140"/>
          <w:tab w:val="left" w:pos="8040"/>
        </w:tabs>
        <w:ind w:right="-23"/>
        <w:jc w:val="both"/>
        <w:rPr>
          <w:rFonts w:ascii="Arial" w:hAnsi="Arial" w:cs="Arial"/>
          <w:sz w:val="20"/>
          <w:szCs w:val="20"/>
        </w:rPr>
      </w:pPr>
    </w:p>
    <w:p w:rsidR="00C47901" w:rsidRPr="00C2461E" w:rsidRDefault="00C47901" w:rsidP="0003299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Formar investigadores, profesores y profesionales de alto nivel académico capaces de generar, difundir, enseñar y aplicar nuevos conocimientos para las ciencias básicas y la ingeniería.</w:t>
      </w:r>
    </w:p>
    <w:p w:rsidR="00C47901" w:rsidRPr="00C2461E" w:rsidRDefault="00C47901" w:rsidP="00032991">
      <w:pPr>
        <w:ind w:right="-23"/>
        <w:jc w:val="both"/>
        <w:rPr>
          <w:rFonts w:ascii="Arial" w:hAnsi="Arial" w:cs="Arial"/>
          <w:sz w:val="20"/>
          <w:szCs w:val="20"/>
        </w:rPr>
      </w:pPr>
    </w:p>
    <w:p w:rsidR="00C47901" w:rsidRPr="00C2461E" w:rsidRDefault="00C47901" w:rsidP="00032991">
      <w:pPr>
        <w:ind w:right="-23"/>
        <w:jc w:val="both"/>
        <w:rPr>
          <w:rFonts w:ascii="Arial" w:hAnsi="Arial" w:cs="Arial"/>
          <w:sz w:val="20"/>
          <w:szCs w:val="20"/>
        </w:rPr>
      </w:pPr>
    </w:p>
    <w:p w:rsidR="00C47901" w:rsidRPr="00C71FE7" w:rsidRDefault="00C71FE7" w:rsidP="00032991">
      <w:pPr>
        <w:pStyle w:val="D1"/>
        <w:tabs>
          <w:tab w:val="clear" w:pos="432"/>
        </w:tabs>
        <w:rPr>
          <w:rFonts w:ascii="Arial" w:hAnsi="Arial" w:cs="Arial"/>
          <w:b/>
          <w:bCs/>
          <w:sz w:val="20"/>
          <w:szCs w:val="20"/>
        </w:rPr>
      </w:pPr>
      <w:r>
        <w:rPr>
          <w:rFonts w:ascii="Arial" w:hAnsi="Arial" w:cs="Arial"/>
          <w:b/>
          <w:bCs/>
          <w:sz w:val="20"/>
          <w:szCs w:val="20"/>
        </w:rPr>
        <w:t>II.</w:t>
      </w:r>
      <w:r>
        <w:rPr>
          <w:rFonts w:ascii="Arial" w:hAnsi="Arial" w:cs="Arial"/>
          <w:b/>
          <w:bCs/>
          <w:sz w:val="20"/>
          <w:szCs w:val="20"/>
        </w:rPr>
        <w:tab/>
        <w:t>OBJETIVOS ESPECÍ</w:t>
      </w:r>
      <w:r w:rsidR="00C47901" w:rsidRPr="00C71FE7">
        <w:rPr>
          <w:rFonts w:ascii="Arial" w:hAnsi="Arial" w:cs="Arial"/>
          <w:b/>
          <w:bCs/>
          <w:sz w:val="20"/>
          <w:szCs w:val="20"/>
        </w:rPr>
        <w:t>FICOS</w:t>
      </w:r>
    </w:p>
    <w:p w:rsidR="00C47901" w:rsidRPr="00C2461E" w:rsidRDefault="00C47901" w:rsidP="00032991">
      <w:pPr>
        <w:ind w:right="-23"/>
        <w:jc w:val="both"/>
        <w:rPr>
          <w:rFonts w:ascii="Arial" w:hAnsi="Arial" w:cs="Arial"/>
          <w:sz w:val="20"/>
          <w:szCs w:val="20"/>
        </w:rPr>
      </w:pPr>
    </w:p>
    <w:p w:rsidR="00C47901" w:rsidRPr="003304C1" w:rsidRDefault="00A203EA" w:rsidP="00032991">
      <w:pPr>
        <w:pStyle w:val="D2"/>
        <w:tabs>
          <w:tab w:val="clear" w:pos="700"/>
          <w:tab w:val="clear" w:pos="1120"/>
          <w:tab w:val="clear" w:pos="1700"/>
          <w:tab w:val="clear" w:pos="2320"/>
          <w:tab w:val="clear" w:pos="4620"/>
          <w:tab w:val="clear" w:pos="5800"/>
          <w:tab w:val="clear" w:pos="7140"/>
          <w:tab w:val="clear" w:pos="8040"/>
        </w:tabs>
        <w:rPr>
          <w:rFonts w:ascii="Arial" w:hAnsi="Arial" w:cs="Arial"/>
          <w:b/>
          <w:sz w:val="20"/>
          <w:szCs w:val="20"/>
        </w:rPr>
      </w:pPr>
      <w:r w:rsidRPr="003304C1">
        <w:rPr>
          <w:rFonts w:ascii="Arial" w:hAnsi="Arial" w:cs="Arial"/>
          <w:b/>
          <w:sz w:val="20"/>
          <w:szCs w:val="20"/>
        </w:rPr>
        <w:t>MAESTRÍA</w:t>
      </w:r>
      <w:r w:rsidR="00C47901" w:rsidRPr="003304C1">
        <w:rPr>
          <w:rFonts w:ascii="Arial" w:hAnsi="Arial" w:cs="Arial"/>
          <w:b/>
          <w:sz w:val="20"/>
          <w:szCs w:val="20"/>
        </w:rPr>
        <w:t>:</w:t>
      </w:r>
    </w:p>
    <w:p w:rsidR="00C47901" w:rsidRPr="00C2461E" w:rsidRDefault="00C47901" w:rsidP="00032991">
      <w:pPr>
        <w:ind w:right="-23"/>
        <w:jc w:val="both"/>
        <w:rPr>
          <w:rFonts w:ascii="Arial" w:hAnsi="Arial" w:cs="Arial"/>
          <w:sz w:val="20"/>
          <w:szCs w:val="20"/>
        </w:rPr>
      </w:pPr>
    </w:p>
    <w:p w:rsidR="00C47901" w:rsidRPr="00C2461E" w:rsidRDefault="00C47901" w:rsidP="0003299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Formar profesionales con autonomía en la toma de decisiones en industrias y laboratorios.</w:t>
      </w:r>
    </w:p>
    <w:p w:rsidR="00C47901" w:rsidRPr="00C2461E" w:rsidRDefault="00C47901">
      <w:pPr>
        <w:rPr>
          <w:rFonts w:ascii="Arial" w:hAnsi="Arial" w:cs="Arial"/>
          <w:sz w:val="20"/>
          <w:szCs w:val="20"/>
        </w:rPr>
      </w:pPr>
    </w:p>
    <w:p w:rsidR="00C47901" w:rsidRPr="00C2461E" w:rsidRDefault="00B24D09" w:rsidP="0003299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Pr>
          <w:rFonts w:ascii="Arial" w:hAnsi="Arial" w:cs="Arial"/>
          <w:sz w:val="20"/>
          <w:szCs w:val="20"/>
        </w:rPr>
        <w:t>Actualizar y profundizar los conocimientos tanto de profesores en el ámbito académico, como de profesionales en sectores industriales y de servicio</w:t>
      </w:r>
      <w:r w:rsidR="0079347B">
        <w:rPr>
          <w:rFonts w:ascii="Arial" w:hAnsi="Arial" w:cs="Arial"/>
          <w:sz w:val="20"/>
          <w:szCs w:val="20"/>
        </w:rPr>
        <w:t>s</w:t>
      </w:r>
      <w:r w:rsidR="00C47901" w:rsidRPr="00C2461E">
        <w:rPr>
          <w:rFonts w:ascii="Arial" w:hAnsi="Arial" w:cs="Arial"/>
          <w:sz w:val="20"/>
          <w:szCs w:val="20"/>
        </w:rPr>
        <w:t>.</w:t>
      </w:r>
    </w:p>
    <w:p w:rsidR="00C47901" w:rsidRPr="00C2461E" w:rsidRDefault="00C47901" w:rsidP="00032991">
      <w:pPr>
        <w:ind w:right="-23"/>
        <w:jc w:val="both"/>
        <w:rPr>
          <w:rFonts w:ascii="Arial" w:hAnsi="Arial" w:cs="Arial"/>
          <w:sz w:val="20"/>
          <w:szCs w:val="20"/>
        </w:rPr>
      </w:pPr>
    </w:p>
    <w:p w:rsidR="00C47901" w:rsidRPr="003304C1" w:rsidRDefault="001F5AC6" w:rsidP="00032991">
      <w:pPr>
        <w:pStyle w:val="D2"/>
        <w:tabs>
          <w:tab w:val="clear" w:pos="700"/>
          <w:tab w:val="clear" w:pos="1120"/>
          <w:tab w:val="clear" w:pos="1700"/>
          <w:tab w:val="clear" w:pos="2320"/>
          <w:tab w:val="clear" w:pos="4620"/>
          <w:tab w:val="clear" w:pos="5800"/>
          <w:tab w:val="clear" w:pos="7140"/>
          <w:tab w:val="clear" w:pos="8040"/>
        </w:tabs>
        <w:rPr>
          <w:rFonts w:ascii="Arial" w:hAnsi="Arial" w:cs="Arial"/>
          <w:b/>
          <w:sz w:val="20"/>
          <w:szCs w:val="20"/>
        </w:rPr>
      </w:pPr>
      <w:r w:rsidRPr="003304C1">
        <w:rPr>
          <w:rFonts w:ascii="Arial" w:hAnsi="Arial" w:cs="Arial"/>
          <w:b/>
          <w:sz w:val="20"/>
          <w:szCs w:val="20"/>
        </w:rPr>
        <w:t>DOCTORADO</w:t>
      </w:r>
      <w:r w:rsidR="00C47901" w:rsidRPr="003304C1">
        <w:rPr>
          <w:rFonts w:ascii="Arial" w:hAnsi="Arial" w:cs="Arial"/>
          <w:b/>
          <w:sz w:val="20"/>
          <w:szCs w:val="20"/>
        </w:rPr>
        <w:t>:</w:t>
      </w:r>
    </w:p>
    <w:p w:rsidR="00C47901" w:rsidRPr="00C2461E" w:rsidRDefault="00C47901" w:rsidP="00032991">
      <w:pPr>
        <w:ind w:right="-23"/>
        <w:jc w:val="both"/>
        <w:rPr>
          <w:rFonts w:ascii="Arial" w:hAnsi="Arial" w:cs="Arial"/>
          <w:sz w:val="20"/>
          <w:szCs w:val="20"/>
        </w:rPr>
      </w:pPr>
    </w:p>
    <w:p w:rsidR="00C47901" w:rsidRPr="00C2461E" w:rsidRDefault="00C47901" w:rsidP="0003299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Preparar investigadores de alto nivel académico, capacitados para el trabajo de investigación en química en las áreas de ciencia básica o desarrollo y adaptación tecnológica.</w:t>
      </w:r>
    </w:p>
    <w:p w:rsidR="00DC39B7" w:rsidRDefault="00DC39B7" w:rsidP="00032991">
      <w:pPr>
        <w:pStyle w:val="D1"/>
        <w:tabs>
          <w:tab w:val="clear" w:pos="432"/>
        </w:tabs>
        <w:rPr>
          <w:rFonts w:ascii="Arial" w:hAnsi="Arial" w:cs="Arial"/>
          <w:b/>
          <w:bCs/>
          <w:sz w:val="20"/>
          <w:szCs w:val="20"/>
        </w:rPr>
      </w:pPr>
    </w:p>
    <w:p w:rsidR="00DC39B7" w:rsidRPr="003D2A9B" w:rsidRDefault="00DC39B7" w:rsidP="00B52DC2">
      <w:pPr>
        <w:pStyle w:val="Prrafodelista"/>
        <w:widowControl/>
        <w:numPr>
          <w:ilvl w:val="0"/>
          <w:numId w:val="43"/>
        </w:numPr>
        <w:adjustRightInd w:val="0"/>
        <w:ind w:left="426" w:hanging="426"/>
        <w:jc w:val="both"/>
        <w:rPr>
          <w:rFonts w:ascii="Arial" w:hAnsi="Arial" w:cs="Arial"/>
          <w:b/>
          <w:bCs/>
          <w:sz w:val="20"/>
          <w:szCs w:val="20"/>
          <w:lang w:val="es-MX" w:eastAsia="es-MX"/>
        </w:rPr>
      </w:pPr>
      <w:r w:rsidRPr="003D2A9B">
        <w:rPr>
          <w:rFonts w:ascii="Arial" w:hAnsi="Arial" w:cs="Arial"/>
          <w:b/>
          <w:bCs/>
          <w:sz w:val="20"/>
          <w:szCs w:val="20"/>
          <w:lang w:val="es-MX" w:eastAsia="es-MX"/>
        </w:rPr>
        <w:lastRenderedPageBreak/>
        <w:t>PERFILES DE INGRESO Y EGRESO</w:t>
      </w:r>
    </w:p>
    <w:p w:rsidR="00DC39B7" w:rsidRDefault="00DC39B7" w:rsidP="00DC39B7">
      <w:pPr>
        <w:widowControl/>
        <w:adjustRightInd w:val="0"/>
        <w:jc w:val="both"/>
        <w:rPr>
          <w:rFonts w:ascii="Arial" w:hAnsi="Arial" w:cs="Arial"/>
          <w:b/>
          <w:bCs/>
          <w:sz w:val="20"/>
          <w:szCs w:val="20"/>
          <w:lang w:val="es-MX" w:eastAsia="es-MX"/>
        </w:rPr>
      </w:pPr>
    </w:p>
    <w:p w:rsidR="00DC39B7" w:rsidRPr="003304C1" w:rsidRDefault="00DC39B7" w:rsidP="00DC39B7">
      <w:pPr>
        <w:widowControl/>
        <w:adjustRightInd w:val="0"/>
        <w:ind w:left="426"/>
        <w:jc w:val="both"/>
        <w:rPr>
          <w:rFonts w:ascii="Arial" w:hAnsi="Arial" w:cs="Arial"/>
          <w:b/>
          <w:bCs/>
          <w:sz w:val="20"/>
          <w:szCs w:val="20"/>
          <w:lang w:val="es-MX" w:eastAsia="es-MX"/>
        </w:rPr>
      </w:pPr>
      <w:r w:rsidRPr="003304C1">
        <w:rPr>
          <w:rFonts w:ascii="Arial" w:hAnsi="Arial" w:cs="Arial"/>
          <w:b/>
          <w:bCs/>
          <w:sz w:val="20"/>
          <w:szCs w:val="20"/>
          <w:lang w:val="es-MX" w:eastAsia="es-MX"/>
        </w:rPr>
        <w:t>III.1    MAESTRÍA:</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Perfil de ingreso.</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El aspirante deberá tener formación en las áreas de la química o ciencias afines con capacidad de observación crítica, reflexiva y analítica e interés por</w:t>
      </w:r>
      <w:r>
        <w:rPr>
          <w:rFonts w:ascii="Arial" w:hAnsi="Arial" w:cs="Arial"/>
          <w:sz w:val="20"/>
          <w:szCs w:val="20"/>
          <w:lang w:val="es-MX" w:eastAsia="es-MX"/>
        </w:rPr>
        <w:t xml:space="preserve"> </w:t>
      </w:r>
      <w:r w:rsidRPr="00050375">
        <w:rPr>
          <w:rFonts w:ascii="Arial" w:hAnsi="Arial" w:cs="Arial"/>
          <w:sz w:val="20"/>
          <w:szCs w:val="20"/>
          <w:lang w:val="es-MX" w:eastAsia="es-MX"/>
        </w:rPr>
        <w:t>la investigación y desarrollo en química y áreas afines.</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Perfil de egreso.</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El egresado será capaz de plantear y resolver problemas de manera creativa, individual o colectivamente, relacionados con la química. Que tenga</w:t>
      </w:r>
      <w:r>
        <w:rPr>
          <w:rFonts w:ascii="Arial" w:hAnsi="Arial" w:cs="Arial"/>
          <w:sz w:val="20"/>
          <w:szCs w:val="20"/>
          <w:lang w:val="es-MX" w:eastAsia="es-MX"/>
        </w:rPr>
        <w:t xml:space="preserve"> </w:t>
      </w:r>
      <w:r w:rsidRPr="00050375">
        <w:rPr>
          <w:rFonts w:ascii="Arial" w:hAnsi="Arial" w:cs="Arial"/>
          <w:sz w:val="20"/>
          <w:szCs w:val="20"/>
          <w:lang w:val="es-MX" w:eastAsia="es-MX"/>
        </w:rPr>
        <w:t>habilidad para transmitir y difundir el conocimiento adquirido. Que sea capaz de insertarse en el sector productivo.</w:t>
      </w:r>
    </w:p>
    <w:p w:rsidR="00DC39B7" w:rsidRDefault="00DC39B7" w:rsidP="00DC39B7">
      <w:pPr>
        <w:widowControl/>
        <w:adjustRightInd w:val="0"/>
        <w:jc w:val="both"/>
        <w:rPr>
          <w:rFonts w:ascii="Arial" w:hAnsi="Arial" w:cs="Arial"/>
          <w:b/>
          <w:bCs/>
          <w:sz w:val="20"/>
          <w:szCs w:val="20"/>
          <w:lang w:val="es-MX" w:eastAsia="es-MX"/>
        </w:rPr>
      </w:pPr>
    </w:p>
    <w:p w:rsidR="00DC39B7" w:rsidRPr="003304C1" w:rsidRDefault="00DC39B7" w:rsidP="00DC39B7">
      <w:pPr>
        <w:widowControl/>
        <w:adjustRightInd w:val="0"/>
        <w:ind w:left="426"/>
        <w:jc w:val="both"/>
        <w:rPr>
          <w:rFonts w:ascii="Arial" w:hAnsi="Arial" w:cs="Arial"/>
          <w:b/>
          <w:bCs/>
          <w:sz w:val="20"/>
          <w:szCs w:val="20"/>
          <w:lang w:val="es-MX" w:eastAsia="es-MX"/>
        </w:rPr>
      </w:pPr>
      <w:r w:rsidRPr="003304C1">
        <w:rPr>
          <w:rFonts w:ascii="Arial" w:hAnsi="Arial" w:cs="Arial"/>
          <w:b/>
          <w:bCs/>
          <w:sz w:val="20"/>
          <w:szCs w:val="20"/>
          <w:lang w:val="es-MX" w:eastAsia="es-MX"/>
        </w:rPr>
        <w:t>III. 2   DOCTORADO</w:t>
      </w:r>
      <w:r w:rsidR="003304C1">
        <w:rPr>
          <w:rFonts w:ascii="Arial" w:hAnsi="Arial" w:cs="Arial"/>
          <w:b/>
          <w:bCs/>
          <w:sz w:val="20"/>
          <w:szCs w:val="20"/>
          <w:lang w:val="es-MX" w:eastAsia="es-MX"/>
        </w:rPr>
        <w:t>:</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Perfil de ingreso.</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Doctorado (ingreso con maestría)</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El aspirante deberá contar con estudios de maestría en ciencias con experiencia en desarrollar investigación en las áreas de la química o ciencias</w:t>
      </w:r>
      <w:r>
        <w:rPr>
          <w:rFonts w:ascii="Arial" w:hAnsi="Arial" w:cs="Arial"/>
          <w:sz w:val="20"/>
          <w:szCs w:val="20"/>
          <w:lang w:val="es-MX" w:eastAsia="es-MX"/>
        </w:rPr>
        <w:t xml:space="preserve"> </w:t>
      </w:r>
      <w:r w:rsidRPr="00050375">
        <w:rPr>
          <w:rFonts w:ascii="Arial" w:hAnsi="Arial" w:cs="Arial"/>
          <w:sz w:val="20"/>
          <w:szCs w:val="20"/>
          <w:lang w:val="es-MX" w:eastAsia="es-MX"/>
        </w:rPr>
        <w:t>afines. Que hayan demostrado capacidad de observación crítica, reflexiva y analítica. Que manifieste interés por proyectos de investigación a largo</w:t>
      </w:r>
      <w:r>
        <w:rPr>
          <w:rFonts w:ascii="Arial" w:hAnsi="Arial" w:cs="Arial"/>
          <w:sz w:val="20"/>
          <w:szCs w:val="20"/>
          <w:lang w:val="es-MX" w:eastAsia="es-MX"/>
        </w:rPr>
        <w:t xml:space="preserve"> </w:t>
      </w:r>
      <w:r w:rsidRPr="00050375">
        <w:rPr>
          <w:rFonts w:ascii="Arial" w:hAnsi="Arial" w:cs="Arial"/>
          <w:sz w:val="20"/>
          <w:szCs w:val="20"/>
          <w:lang w:val="es-MX" w:eastAsia="es-MX"/>
        </w:rPr>
        <w:t>plazo, así como, sobre el desarrollo y adaptación tecnológica.</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Doctorado (ingreso con licenciatura)</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El aspirante deberá tener una sólida formación en las áreas de la química o ciencias afines con capacidad de observación crítica, reflexiva y analítica.</w:t>
      </w:r>
      <w:r>
        <w:rPr>
          <w:rFonts w:ascii="Arial" w:hAnsi="Arial" w:cs="Arial"/>
          <w:sz w:val="20"/>
          <w:szCs w:val="20"/>
          <w:lang w:val="es-MX" w:eastAsia="es-MX"/>
        </w:rPr>
        <w:t xml:space="preserve"> </w:t>
      </w:r>
      <w:r w:rsidRPr="00050375">
        <w:rPr>
          <w:rFonts w:ascii="Arial" w:hAnsi="Arial" w:cs="Arial"/>
          <w:sz w:val="20"/>
          <w:szCs w:val="20"/>
          <w:lang w:val="es-MX" w:eastAsia="es-MX"/>
        </w:rPr>
        <w:t>Que manifieste interés por proyectos de investigación a largo plazo, así como, sobre el desarrollo en química y áreas afines.</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Perfil de egreso.</w:t>
      </w:r>
    </w:p>
    <w:p w:rsidR="00DC39B7" w:rsidRDefault="00DC39B7" w:rsidP="00DC39B7">
      <w:pPr>
        <w:widowControl/>
        <w:adjustRightInd w:val="0"/>
        <w:jc w:val="both"/>
        <w:rPr>
          <w:rFonts w:ascii="Arial" w:hAnsi="Arial" w:cs="Arial"/>
          <w:sz w:val="20"/>
          <w:szCs w:val="20"/>
          <w:lang w:val="es-MX" w:eastAsia="es-MX"/>
        </w:rPr>
      </w:pPr>
    </w:p>
    <w:p w:rsidR="00DC39B7" w:rsidRPr="00050375" w:rsidRDefault="00DC39B7" w:rsidP="00DC39B7">
      <w:pPr>
        <w:widowControl/>
        <w:adjustRightInd w:val="0"/>
        <w:ind w:left="993"/>
        <w:jc w:val="both"/>
        <w:rPr>
          <w:rFonts w:ascii="Arial" w:hAnsi="Arial" w:cs="Arial"/>
          <w:sz w:val="20"/>
          <w:szCs w:val="20"/>
          <w:lang w:val="es-MX" w:eastAsia="es-MX"/>
        </w:rPr>
      </w:pPr>
      <w:r w:rsidRPr="00050375">
        <w:rPr>
          <w:rFonts w:ascii="Arial" w:hAnsi="Arial" w:cs="Arial"/>
          <w:sz w:val="20"/>
          <w:szCs w:val="20"/>
          <w:lang w:val="es-MX" w:eastAsia="es-MX"/>
        </w:rPr>
        <w:t>Que sea un investigador en temas relacionados con la química capaz de plantear y resolver problemas de manera independiente y creativa, generando</w:t>
      </w:r>
      <w:r>
        <w:rPr>
          <w:rFonts w:ascii="Arial" w:hAnsi="Arial" w:cs="Arial"/>
          <w:sz w:val="20"/>
          <w:szCs w:val="20"/>
          <w:lang w:val="es-MX" w:eastAsia="es-MX"/>
        </w:rPr>
        <w:t xml:space="preserve"> </w:t>
      </w:r>
      <w:r w:rsidRPr="00050375">
        <w:rPr>
          <w:rFonts w:ascii="Arial" w:hAnsi="Arial" w:cs="Arial"/>
          <w:sz w:val="20"/>
          <w:szCs w:val="20"/>
          <w:lang w:val="es-MX" w:eastAsia="es-MX"/>
        </w:rPr>
        <w:t>conocimientos de frontera, adaptando y aplicando tecnologías de vanguardia. Que tenga capacidad para relacionarse con grupos multidisciplinarios.</w:t>
      </w:r>
      <w:r>
        <w:rPr>
          <w:rFonts w:ascii="Arial" w:hAnsi="Arial" w:cs="Arial"/>
          <w:sz w:val="20"/>
          <w:szCs w:val="20"/>
          <w:lang w:val="es-MX" w:eastAsia="es-MX"/>
        </w:rPr>
        <w:t xml:space="preserve"> </w:t>
      </w:r>
      <w:r w:rsidRPr="00050375">
        <w:rPr>
          <w:rFonts w:ascii="Arial" w:hAnsi="Arial" w:cs="Arial"/>
          <w:sz w:val="20"/>
          <w:szCs w:val="20"/>
          <w:lang w:val="es-MX" w:eastAsia="es-MX"/>
        </w:rPr>
        <w:t>Que tenga habilidad para transmitir y difundir los conocimientos adquiridos.</w:t>
      </w:r>
    </w:p>
    <w:p w:rsidR="00DC39B7" w:rsidRPr="00DC39B7" w:rsidRDefault="00DC39B7" w:rsidP="00032991">
      <w:pPr>
        <w:pStyle w:val="D1"/>
        <w:tabs>
          <w:tab w:val="clear" w:pos="432"/>
        </w:tabs>
        <w:rPr>
          <w:rFonts w:ascii="Arial" w:hAnsi="Arial" w:cs="Arial"/>
          <w:b/>
          <w:bCs/>
          <w:sz w:val="20"/>
          <w:szCs w:val="20"/>
          <w:lang w:val="es-MX"/>
        </w:rPr>
      </w:pPr>
    </w:p>
    <w:p w:rsidR="00DC39B7" w:rsidRDefault="00DC39B7" w:rsidP="00032991">
      <w:pPr>
        <w:pStyle w:val="D1"/>
        <w:tabs>
          <w:tab w:val="clear" w:pos="432"/>
        </w:tabs>
        <w:rPr>
          <w:rFonts w:ascii="Arial" w:hAnsi="Arial" w:cs="Arial"/>
          <w:b/>
          <w:bCs/>
          <w:sz w:val="20"/>
          <w:szCs w:val="20"/>
        </w:rPr>
      </w:pPr>
    </w:p>
    <w:p w:rsidR="00DC39B7" w:rsidRDefault="00DC39B7" w:rsidP="00032991">
      <w:pPr>
        <w:pStyle w:val="D1"/>
        <w:tabs>
          <w:tab w:val="clear" w:pos="432"/>
        </w:tabs>
        <w:rPr>
          <w:rFonts w:ascii="Arial" w:hAnsi="Arial" w:cs="Arial"/>
          <w:b/>
          <w:bCs/>
          <w:sz w:val="20"/>
          <w:szCs w:val="20"/>
        </w:rPr>
      </w:pPr>
    </w:p>
    <w:p w:rsidR="00DC39B7" w:rsidRDefault="00DC39B7" w:rsidP="00032991">
      <w:pPr>
        <w:pStyle w:val="D1"/>
        <w:tabs>
          <w:tab w:val="clear" w:pos="432"/>
        </w:tabs>
        <w:rPr>
          <w:rFonts w:ascii="Arial" w:hAnsi="Arial" w:cs="Arial"/>
          <w:b/>
          <w:bCs/>
          <w:sz w:val="20"/>
          <w:szCs w:val="20"/>
        </w:rPr>
      </w:pPr>
    </w:p>
    <w:p w:rsidR="00C47901" w:rsidRPr="00C71FE7" w:rsidRDefault="00C71FE7" w:rsidP="00032991">
      <w:pPr>
        <w:pStyle w:val="D1"/>
        <w:tabs>
          <w:tab w:val="clear" w:pos="432"/>
        </w:tabs>
        <w:rPr>
          <w:rFonts w:ascii="Arial" w:hAnsi="Arial" w:cs="Arial"/>
          <w:b/>
          <w:bCs/>
          <w:sz w:val="20"/>
          <w:szCs w:val="20"/>
        </w:rPr>
      </w:pPr>
      <w:r>
        <w:rPr>
          <w:rFonts w:ascii="Arial" w:hAnsi="Arial" w:cs="Arial"/>
          <w:b/>
          <w:bCs/>
          <w:sz w:val="20"/>
          <w:szCs w:val="20"/>
        </w:rPr>
        <w:lastRenderedPageBreak/>
        <w:t>I</w:t>
      </w:r>
      <w:r w:rsidR="00B52DC2">
        <w:rPr>
          <w:rFonts w:ascii="Arial" w:hAnsi="Arial" w:cs="Arial"/>
          <w:b/>
          <w:bCs/>
          <w:sz w:val="20"/>
          <w:szCs w:val="20"/>
        </w:rPr>
        <w:t>V</w:t>
      </w:r>
      <w:r>
        <w:rPr>
          <w:rFonts w:ascii="Arial" w:hAnsi="Arial" w:cs="Arial"/>
          <w:b/>
          <w:bCs/>
          <w:sz w:val="20"/>
          <w:szCs w:val="20"/>
        </w:rPr>
        <w:t>.</w:t>
      </w:r>
      <w:r>
        <w:rPr>
          <w:rFonts w:ascii="Arial" w:hAnsi="Arial" w:cs="Arial"/>
          <w:b/>
          <w:bCs/>
          <w:sz w:val="20"/>
          <w:szCs w:val="20"/>
        </w:rPr>
        <w:tab/>
        <w:t>ANTECEDENTES ACADÉ</w:t>
      </w:r>
      <w:r w:rsidR="00C47901" w:rsidRPr="00C71FE7">
        <w:rPr>
          <w:rFonts w:ascii="Arial" w:hAnsi="Arial" w:cs="Arial"/>
          <w:b/>
          <w:bCs/>
          <w:sz w:val="20"/>
          <w:szCs w:val="20"/>
        </w:rPr>
        <w:t>MICOS</w:t>
      </w:r>
    </w:p>
    <w:p w:rsidR="00C47901" w:rsidRPr="00C2461E" w:rsidRDefault="00C47901" w:rsidP="00032991">
      <w:pPr>
        <w:ind w:right="-23"/>
        <w:jc w:val="both"/>
        <w:rPr>
          <w:rFonts w:ascii="Arial" w:hAnsi="Arial" w:cs="Arial"/>
          <w:sz w:val="20"/>
          <w:szCs w:val="20"/>
        </w:rPr>
      </w:pPr>
    </w:p>
    <w:p w:rsidR="00C47901" w:rsidRPr="00C2461E" w:rsidRDefault="00C47901" w:rsidP="0003299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 xml:space="preserve">Poseer título o demostrar fehacientemente haber terminado el plan de estudios de alguna licenciatura idónea (Química, Física, Biología, </w:t>
      </w:r>
      <w:proofErr w:type="spellStart"/>
      <w:r w:rsidRPr="00C2461E">
        <w:rPr>
          <w:rFonts w:ascii="Arial" w:hAnsi="Arial" w:cs="Arial"/>
          <w:sz w:val="20"/>
          <w:szCs w:val="20"/>
        </w:rPr>
        <w:t>Q.F.B</w:t>
      </w:r>
      <w:proofErr w:type="spellEnd"/>
      <w:r w:rsidRPr="00C2461E">
        <w:rPr>
          <w:rFonts w:ascii="Arial" w:hAnsi="Arial" w:cs="Arial"/>
          <w:sz w:val="20"/>
          <w:szCs w:val="20"/>
        </w:rPr>
        <w:t>., Ingeniería Química, entre otras) a juicio de la Comisión de Posgrado en Química.</w:t>
      </w:r>
    </w:p>
    <w:p w:rsidR="00C47901" w:rsidRPr="00C2461E" w:rsidRDefault="00C47901" w:rsidP="00032991">
      <w:pPr>
        <w:ind w:right="-23"/>
        <w:jc w:val="both"/>
        <w:rPr>
          <w:rFonts w:ascii="Arial" w:hAnsi="Arial" w:cs="Arial"/>
          <w:sz w:val="20"/>
          <w:szCs w:val="20"/>
        </w:rPr>
      </w:pPr>
    </w:p>
    <w:p w:rsidR="00C47901" w:rsidRPr="00C2461E" w:rsidRDefault="00C47901" w:rsidP="0003299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Los que determine la Comisión de Posgrado en Química.</w:t>
      </w:r>
    </w:p>
    <w:p w:rsidR="00C47901" w:rsidRDefault="00C47901" w:rsidP="00032991">
      <w:pPr>
        <w:ind w:right="-23"/>
        <w:jc w:val="both"/>
        <w:rPr>
          <w:rFonts w:ascii="Arial" w:hAnsi="Arial" w:cs="Arial"/>
          <w:sz w:val="20"/>
          <w:szCs w:val="20"/>
        </w:rPr>
      </w:pPr>
    </w:p>
    <w:p w:rsidR="00B52DC2" w:rsidRPr="00C2461E" w:rsidRDefault="00B52DC2" w:rsidP="00032991">
      <w:pPr>
        <w:ind w:right="-23"/>
        <w:jc w:val="both"/>
        <w:rPr>
          <w:rFonts w:ascii="Arial" w:hAnsi="Arial" w:cs="Arial"/>
          <w:sz w:val="20"/>
          <w:szCs w:val="20"/>
        </w:rPr>
      </w:pPr>
    </w:p>
    <w:p w:rsidR="00C47901" w:rsidRPr="00C71FE7" w:rsidRDefault="00C47901" w:rsidP="00032991">
      <w:pPr>
        <w:pStyle w:val="D1"/>
        <w:tabs>
          <w:tab w:val="clear" w:pos="432"/>
        </w:tabs>
        <w:rPr>
          <w:rFonts w:ascii="Arial" w:hAnsi="Arial" w:cs="Arial"/>
          <w:b/>
          <w:bCs/>
          <w:sz w:val="20"/>
          <w:szCs w:val="20"/>
        </w:rPr>
      </w:pPr>
      <w:r w:rsidRPr="00C71FE7">
        <w:rPr>
          <w:rFonts w:ascii="Arial" w:hAnsi="Arial" w:cs="Arial"/>
          <w:b/>
          <w:bCs/>
          <w:sz w:val="20"/>
          <w:szCs w:val="20"/>
        </w:rPr>
        <w:t>V.</w:t>
      </w:r>
      <w:r w:rsidRPr="00C71FE7">
        <w:rPr>
          <w:rFonts w:ascii="Arial" w:hAnsi="Arial" w:cs="Arial"/>
          <w:b/>
          <w:bCs/>
          <w:sz w:val="20"/>
          <w:szCs w:val="20"/>
        </w:rPr>
        <w:tab/>
        <w:t>ESTRUCTURA DEL PLAN DE ESTUDIOS</w:t>
      </w:r>
    </w:p>
    <w:p w:rsidR="00C47901" w:rsidRPr="00C2461E" w:rsidRDefault="00C47901" w:rsidP="00032991">
      <w:pPr>
        <w:ind w:right="-23"/>
        <w:jc w:val="both"/>
        <w:rPr>
          <w:rFonts w:ascii="Arial" w:hAnsi="Arial" w:cs="Arial"/>
          <w:b/>
          <w:bCs/>
          <w:sz w:val="20"/>
          <w:szCs w:val="20"/>
        </w:rPr>
      </w:pPr>
    </w:p>
    <w:p w:rsidR="00C47901" w:rsidRDefault="00C47901" w:rsidP="0003299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El plan de estudios consiste de dos niveles</w:t>
      </w:r>
      <w:r w:rsidR="006B6C1E">
        <w:rPr>
          <w:rFonts w:ascii="Arial" w:hAnsi="Arial" w:cs="Arial"/>
          <w:sz w:val="20"/>
          <w:szCs w:val="20"/>
        </w:rPr>
        <w:t>, I y II</w:t>
      </w:r>
      <w:r w:rsidRPr="00C2461E">
        <w:rPr>
          <w:rFonts w:ascii="Arial" w:hAnsi="Arial" w:cs="Arial"/>
          <w:sz w:val="20"/>
          <w:szCs w:val="20"/>
        </w:rPr>
        <w:t>. El primer nivel proporciona al alumno una formación sólida en fisicoquímica y lo orienta a un campo específico de la química</w:t>
      </w:r>
      <w:r w:rsidR="006B6C1E">
        <w:rPr>
          <w:rFonts w:ascii="Arial" w:hAnsi="Arial" w:cs="Arial"/>
          <w:sz w:val="20"/>
          <w:szCs w:val="20"/>
        </w:rPr>
        <w:t>;</w:t>
      </w:r>
      <w:r w:rsidRPr="00C2461E">
        <w:rPr>
          <w:rFonts w:ascii="Arial" w:hAnsi="Arial" w:cs="Arial"/>
          <w:sz w:val="20"/>
          <w:szCs w:val="20"/>
        </w:rPr>
        <w:t xml:space="preserve"> </w:t>
      </w:r>
      <w:r w:rsidR="006B6C1E">
        <w:rPr>
          <w:rFonts w:ascii="Arial" w:hAnsi="Arial" w:cs="Arial"/>
          <w:sz w:val="20"/>
          <w:szCs w:val="20"/>
        </w:rPr>
        <w:t>e</w:t>
      </w:r>
      <w:r w:rsidRPr="00C2461E">
        <w:rPr>
          <w:rFonts w:ascii="Arial" w:hAnsi="Arial" w:cs="Arial"/>
          <w:sz w:val="20"/>
          <w:szCs w:val="20"/>
        </w:rPr>
        <w:t xml:space="preserve">l alumno puede optar al término de este nivel por obtener el grado de Maestro </w:t>
      </w:r>
      <w:r w:rsidR="006B6C1E">
        <w:rPr>
          <w:rFonts w:ascii="Arial" w:hAnsi="Arial" w:cs="Arial"/>
          <w:sz w:val="20"/>
          <w:szCs w:val="20"/>
        </w:rPr>
        <w:t xml:space="preserve">o Maestra </w:t>
      </w:r>
      <w:r w:rsidRPr="00C2461E">
        <w:rPr>
          <w:rFonts w:ascii="Arial" w:hAnsi="Arial" w:cs="Arial"/>
          <w:sz w:val="20"/>
          <w:szCs w:val="20"/>
        </w:rPr>
        <w:t xml:space="preserve">en Ciencias (Química) a través de la </w:t>
      </w:r>
      <w:r w:rsidR="006B6C1E">
        <w:rPr>
          <w:rFonts w:ascii="Arial" w:hAnsi="Arial" w:cs="Arial"/>
          <w:sz w:val="20"/>
          <w:szCs w:val="20"/>
        </w:rPr>
        <w:t>pres</w:t>
      </w:r>
      <w:r w:rsidRPr="00C2461E">
        <w:rPr>
          <w:rFonts w:ascii="Arial" w:hAnsi="Arial" w:cs="Arial"/>
          <w:sz w:val="20"/>
          <w:szCs w:val="20"/>
        </w:rPr>
        <w:t>entación de una idónea comunicación de resultados</w:t>
      </w:r>
      <w:r w:rsidR="006B6C1E">
        <w:rPr>
          <w:rFonts w:ascii="Arial" w:hAnsi="Arial" w:cs="Arial"/>
          <w:sz w:val="20"/>
          <w:szCs w:val="20"/>
        </w:rPr>
        <w:t xml:space="preserve"> y aprobar el examen de grado</w:t>
      </w:r>
      <w:r w:rsidRPr="00C2461E">
        <w:rPr>
          <w:rFonts w:ascii="Arial" w:hAnsi="Arial" w:cs="Arial"/>
          <w:sz w:val="20"/>
          <w:szCs w:val="20"/>
        </w:rPr>
        <w:t xml:space="preserve">. El segundo nivel tiene como objetivo proporcionar los elementos necesarios para que el alumno realice </w:t>
      </w:r>
      <w:r w:rsidR="006B6C1E">
        <w:rPr>
          <w:rFonts w:ascii="Arial" w:hAnsi="Arial" w:cs="Arial"/>
          <w:sz w:val="20"/>
          <w:szCs w:val="20"/>
        </w:rPr>
        <w:t xml:space="preserve">una </w:t>
      </w:r>
      <w:r w:rsidRPr="00C2461E">
        <w:rPr>
          <w:rFonts w:ascii="Arial" w:hAnsi="Arial" w:cs="Arial"/>
          <w:sz w:val="20"/>
          <w:szCs w:val="20"/>
        </w:rPr>
        <w:t xml:space="preserve">investigación original y de calidad en un campo de la química a través de la realización de una tesis doctoral cuya sustentación le permita obtener el grado de Doctor </w:t>
      </w:r>
      <w:r w:rsidR="006B6C1E">
        <w:rPr>
          <w:rFonts w:ascii="Arial" w:hAnsi="Arial" w:cs="Arial"/>
          <w:sz w:val="20"/>
          <w:szCs w:val="20"/>
        </w:rPr>
        <w:t xml:space="preserve">o Doctora </w:t>
      </w:r>
      <w:r w:rsidRPr="00C2461E">
        <w:rPr>
          <w:rFonts w:ascii="Arial" w:hAnsi="Arial" w:cs="Arial"/>
          <w:sz w:val="20"/>
          <w:szCs w:val="20"/>
        </w:rPr>
        <w:t>en Ciencias (Química).</w:t>
      </w:r>
    </w:p>
    <w:p w:rsidR="00AD70F9" w:rsidRDefault="00AD70F9" w:rsidP="004238E5">
      <w:pPr>
        <w:pStyle w:val="D2"/>
        <w:tabs>
          <w:tab w:val="clear" w:pos="700"/>
          <w:tab w:val="clear" w:pos="1120"/>
          <w:tab w:val="clear" w:pos="1700"/>
          <w:tab w:val="clear" w:pos="2320"/>
          <w:tab w:val="clear" w:pos="4620"/>
          <w:tab w:val="clear" w:pos="5800"/>
          <w:tab w:val="clear" w:pos="7140"/>
          <w:tab w:val="clear" w:pos="8040"/>
        </w:tabs>
        <w:ind w:left="0"/>
        <w:rPr>
          <w:rFonts w:ascii="Arial" w:hAnsi="Arial" w:cs="Arial"/>
          <w:sz w:val="20"/>
          <w:szCs w:val="20"/>
        </w:rPr>
      </w:pPr>
    </w:p>
    <w:p w:rsidR="00062921" w:rsidRPr="00062921" w:rsidRDefault="00AD70F9" w:rsidP="0006292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Pr>
          <w:rFonts w:ascii="Arial" w:hAnsi="Arial" w:cs="Arial"/>
          <w:sz w:val="20"/>
          <w:szCs w:val="20"/>
        </w:rPr>
        <w:t xml:space="preserve">Los alumnos que ingresen con título de licenciatura y aspiren a obtener el grado de doctor, deberán elegir al inicio de sus estudios la opción terminal del </w:t>
      </w:r>
      <w:r w:rsidR="001F5AC6">
        <w:rPr>
          <w:rFonts w:ascii="Arial" w:hAnsi="Arial" w:cs="Arial"/>
          <w:sz w:val="20"/>
          <w:szCs w:val="20"/>
        </w:rPr>
        <w:t>Doctorado</w:t>
      </w:r>
      <w:r>
        <w:rPr>
          <w:rFonts w:ascii="Arial" w:hAnsi="Arial" w:cs="Arial"/>
          <w:sz w:val="20"/>
          <w:szCs w:val="20"/>
        </w:rPr>
        <w:t xml:space="preserve">, y tendrán que cubrir los requisitos de nivel I y nivel II del plan de estudios; esta opción se denomina </w:t>
      </w:r>
      <w:r w:rsidR="001F5AC6">
        <w:rPr>
          <w:rFonts w:ascii="Arial" w:hAnsi="Arial" w:cs="Arial"/>
          <w:sz w:val="20"/>
          <w:szCs w:val="20"/>
        </w:rPr>
        <w:t>Doctorado</w:t>
      </w:r>
      <w:r>
        <w:rPr>
          <w:rFonts w:ascii="Arial" w:hAnsi="Arial" w:cs="Arial"/>
          <w:sz w:val="20"/>
          <w:szCs w:val="20"/>
        </w:rPr>
        <w:t xml:space="preserve"> Directo. A los alumnos que ingresen</w:t>
      </w:r>
      <w:r w:rsidR="00062921">
        <w:rPr>
          <w:rFonts w:ascii="Arial" w:hAnsi="Arial" w:cs="Arial"/>
          <w:sz w:val="20"/>
          <w:szCs w:val="20"/>
        </w:rPr>
        <w:t xml:space="preserve"> a nivel I de este plan de estudios con título de maestría, se les podrá declarar equivalentes estudios previos por algunas de las UEA de este plan de estudios, sujetándose a los lineamientos que marca el Reglamento de Revalidación, Establecimiento de Equivalencias y Acreditación de Estudios de la UAM y cubrir los requisitos de Nivel II; estos estudios corresponden a la opción de </w:t>
      </w:r>
      <w:r w:rsidR="001F5AC6">
        <w:rPr>
          <w:rFonts w:ascii="Arial" w:hAnsi="Arial" w:cs="Arial"/>
          <w:sz w:val="20"/>
          <w:szCs w:val="20"/>
        </w:rPr>
        <w:t>Doctorado</w:t>
      </w:r>
      <w:r w:rsidR="00062921">
        <w:rPr>
          <w:rFonts w:ascii="Arial" w:hAnsi="Arial" w:cs="Arial"/>
          <w:sz w:val="20"/>
          <w:szCs w:val="20"/>
        </w:rPr>
        <w:t>.</w:t>
      </w:r>
    </w:p>
    <w:p w:rsidR="00C47901" w:rsidRPr="00C2461E" w:rsidRDefault="00C47901" w:rsidP="00032991">
      <w:pPr>
        <w:ind w:right="-23"/>
        <w:jc w:val="both"/>
        <w:rPr>
          <w:rFonts w:ascii="Arial" w:hAnsi="Arial" w:cs="Arial"/>
          <w:b/>
          <w:bCs/>
          <w:sz w:val="20"/>
          <w:szCs w:val="20"/>
        </w:rPr>
      </w:pPr>
    </w:p>
    <w:p w:rsidR="00C47901" w:rsidRPr="003304C1" w:rsidRDefault="00C47901" w:rsidP="00032991">
      <w:pPr>
        <w:pStyle w:val="D3"/>
        <w:tabs>
          <w:tab w:val="clear" w:pos="1296"/>
        </w:tabs>
        <w:rPr>
          <w:rFonts w:ascii="Arial" w:hAnsi="Arial" w:cs="Arial"/>
          <w:b/>
          <w:sz w:val="20"/>
          <w:szCs w:val="20"/>
        </w:rPr>
      </w:pPr>
      <w:r w:rsidRPr="003304C1">
        <w:rPr>
          <w:rFonts w:ascii="Arial" w:hAnsi="Arial" w:cs="Arial"/>
          <w:b/>
          <w:sz w:val="20"/>
          <w:szCs w:val="20"/>
        </w:rPr>
        <w:t>V.1</w:t>
      </w:r>
      <w:r w:rsidRPr="003304C1">
        <w:rPr>
          <w:rFonts w:ascii="Arial" w:hAnsi="Arial" w:cs="Arial"/>
          <w:b/>
          <w:sz w:val="20"/>
          <w:szCs w:val="20"/>
        </w:rPr>
        <w:tab/>
        <w:t>NIVEL I</w:t>
      </w:r>
    </w:p>
    <w:p w:rsidR="00C47901" w:rsidRPr="00C2461E" w:rsidRDefault="00C47901">
      <w:pPr>
        <w:rPr>
          <w:rFonts w:ascii="Arial" w:hAnsi="Arial" w:cs="Arial"/>
          <w:sz w:val="20"/>
          <w:szCs w:val="20"/>
        </w:rPr>
      </w:pPr>
    </w:p>
    <w:p w:rsidR="00C47901" w:rsidRPr="00C2461E" w:rsidRDefault="00C47901" w:rsidP="00032991">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w:t>
      </w:r>
    </w:p>
    <w:p w:rsidR="00C47901" w:rsidRPr="00C2461E" w:rsidRDefault="00C47901">
      <w:pPr>
        <w:rPr>
          <w:rFonts w:ascii="Arial" w:hAnsi="Arial" w:cs="Arial"/>
          <w:sz w:val="20"/>
          <w:szCs w:val="20"/>
        </w:rPr>
      </w:pPr>
    </w:p>
    <w:p w:rsidR="00C47901" w:rsidRPr="00C2461E" w:rsidRDefault="00C47901" w:rsidP="00032991">
      <w:pPr>
        <w:pStyle w:val="D5"/>
        <w:tabs>
          <w:tab w:val="clear" w:pos="864"/>
        </w:tabs>
        <w:rPr>
          <w:rFonts w:ascii="Arial" w:hAnsi="Arial" w:cs="Arial"/>
          <w:sz w:val="20"/>
          <w:szCs w:val="20"/>
        </w:rPr>
      </w:pPr>
      <w:r w:rsidRPr="00C2461E">
        <w:rPr>
          <w:rFonts w:ascii="Arial" w:hAnsi="Arial" w:cs="Arial"/>
          <w:sz w:val="20"/>
          <w:szCs w:val="20"/>
        </w:rPr>
        <w:t xml:space="preserve">Proporcionar al alumno </w:t>
      </w:r>
      <w:proofErr w:type="gramStart"/>
      <w:r w:rsidRPr="00C2461E">
        <w:rPr>
          <w:rFonts w:ascii="Arial" w:hAnsi="Arial" w:cs="Arial"/>
          <w:sz w:val="20"/>
          <w:szCs w:val="20"/>
        </w:rPr>
        <w:t xml:space="preserve">una formación sólida en fisicoquímica a través de </w:t>
      </w:r>
      <w:r w:rsidR="008E37E6">
        <w:rPr>
          <w:rFonts w:ascii="Arial" w:hAnsi="Arial" w:cs="Arial"/>
          <w:sz w:val="20"/>
          <w:szCs w:val="20"/>
        </w:rPr>
        <w:t>UEA</w:t>
      </w:r>
      <w:r w:rsidRPr="00C2461E">
        <w:rPr>
          <w:rFonts w:ascii="Arial" w:hAnsi="Arial" w:cs="Arial"/>
          <w:sz w:val="20"/>
          <w:szCs w:val="20"/>
        </w:rPr>
        <w:t xml:space="preserve"> básic</w:t>
      </w:r>
      <w:r w:rsidR="008E37E6">
        <w:rPr>
          <w:rFonts w:ascii="Arial" w:hAnsi="Arial" w:cs="Arial"/>
          <w:sz w:val="20"/>
          <w:szCs w:val="20"/>
        </w:rPr>
        <w:t>a</w:t>
      </w:r>
      <w:r w:rsidRPr="00C2461E">
        <w:rPr>
          <w:rFonts w:ascii="Arial" w:hAnsi="Arial" w:cs="Arial"/>
          <w:sz w:val="20"/>
          <w:szCs w:val="20"/>
        </w:rPr>
        <w:t xml:space="preserve">s y </w:t>
      </w:r>
      <w:r w:rsidR="008E37E6">
        <w:rPr>
          <w:rFonts w:ascii="Arial" w:hAnsi="Arial" w:cs="Arial"/>
          <w:sz w:val="20"/>
          <w:szCs w:val="20"/>
        </w:rPr>
        <w:t>UEA especializada</w:t>
      </w:r>
      <w:r w:rsidRPr="00C2461E">
        <w:rPr>
          <w:rFonts w:ascii="Arial" w:hAnsi="Arial" w:cs="Arial"/>
          <w:sz w:val="20"/>
          <w:szCs w:val="20"/>
        </w:rPr>
        <w:t>s</w:t>
      </w:r>
      <w:proofErr w:type="gramEnd"/>
      <w:r w:rsidRPr="00C2461E">
        <w:rPr>
          <w:rFonts w:ascii="Arial" w:hAnsi="Arial" w:cs="Arial"/>
          <w:sz w:val="20"/>
          <w:szCs w:val="20"/>
        </w:rPr>
        <w:t xml:space="preserve"> e introducirlo a la investigación.</w:t>
      </w:r>
    </w:p>
    <w:p w:rsidR="00C47901" w:rsidRPr="00C2461E" w:rsidRDefault="00C47901">
      <w:pPr>
        <w:rPr>
          <w:rFonts w:ascii="Arial" w:hAnsi="Arial" w:cs="Arial"/>
          <w:sz w:val="20"/>
          <w:szCs w:val="20"/>
        </w:rPr>
      </w:pPr>
    </w:p>
    <w:p w:rsidR="00C47901" w:rsidRPr="00C2461E" w:rsidRDefault="00C47901" w:rsidP="00032991">
      <w:pPr>
        <w:pStyle w:val="D4"/>
        <w:tabs>
          <w:tab w:val="clear" w:pos="864"/>
        </w:tabs>
        <w:rPr>
          <w:rFonts w:ascii="Arial" w:hAnsi="Arial" w:cs="Arial"/>
          <w:sz w:val="20"/>
          <w:szCs w:val="20"/>
        </w:rPr>
      </w:pPr>
      <w:r w:rsidRPr="00C2461E">
        <w:rPr>
          <w:rFonts w:ascii="Arial" w:hAnsi="Arial" w:cs="Arial"/>
          <w:sz w:val="20"/>
          <w:szCs w:val="20"/>
        </w:rPr>
        <w:t>b)</w:t>
      </w:r>
      <w:r w:rsidRPr="00C2461E">
        <w:rPr>
          <w:rFonts w:ascii="Arial" w:hAnsi="Arial" w:cs="Arial"/>
          <w:sz w:val="20"/>
          <w:szCs w:val="20"/>
        </w:rPr>
        <w:tab/>
        <w:t>Créditos:</w:t>
      </w:r>
    </w:p>
    <w:p w:rsidR="00C47901" w:rsidRPr="00C2461E" w:rsidRDefault="00C47901">
      <w:pPr>
        <w:rPr>
          <w:rFonts w:ascii="Arial" w:hAnsi="Arial" w:cs="Arial"/>
          <w:sz w:val="20"/>
          <w:szCs w:val="20"/>
        </w:rPr>
      </w:pPr>
    </w:p>
    <w:tbl>
      <w:tblPr>
        <w:tblW w:w="0" w:type="auto"/>
        <w:tblInd w:w="1063" w:type="dxa"/>
        <w:tblLayout w:type="fixed"/>
        <w:tblCellMar>
          <w:left w:w="70" w:type="dxa"/>
          <w:right w:w="70" w:type="dxa"/>
        </w:tblCellMar>
        <w:tblLook w:val="0000" w:firstRow="0" w:lastRow="0" w:firstColumn="0" w:lastColumn="0" w:noHBand="0" w:noVBand="0"/>
      </w:tblPr>
      <w:tblGrid>
        <w:gridCol w:w="4536"/>
        <w:gridCol w:w="1417"/>
      </w:tblGrid>
      <w:tr w:rsidR="00C47901" w:rsidRPr="00C2461E">
        <w:trPr>
          <w:trHeight w:val="280"/>
        </w:trPr>
        <w:tc>
          <w:tcPr>
            <w:tcW w:w="4536" w:type="dxa"/>
            <w:tcBorders>
              <w:top w:val="nil"/>
              <w:left w:val="nil"/>
              <w:bottom w:val="nil"/>
              <w:right w:val="nil"/>
            </w:tcBorders>
            <w:vAlign w:val="center"/>
          </w:tcPr>
          <w:p w:rsidR="00C47901" w:rsidRPr="00C2461E" w:rsidRDefault="001F5AC6">
            <w:pPr>
              <w:jc w:val="both"/>
              <w:rPr>
                <w:rFonts w:ascii="Arial" w:hAnsi="Arial" w:cs="Arial"/>
                <w:sz w:val="20"/>
                <w:szCs w:val="20"/>
              </w:rPr>
            </w:pPr>
            <w:r>
              <w:rPr>
                <w:rFonts w:ascii="Arial" w:hAnsi="Arial" w:cs="Arial"/>
                <w:sz w:val="20"/>
                <w:szCs w:val="20"/>
              </w:rPr>
              <w:t>UEA Obligatoria</w:t>
            </w:r>
            <w:r w:rsidR="00C47901" w:rsidRPr="00C2461E">
              <w:rPr>
                <w:rFonts w:ascii="Arial" w:hAnsi="Arial" w:cs="Arial"/>
                <w:sz w:val="20"/>
                <w:szCs w:val="20"/>
              </w:rPr>
              <w:t>s</w:t>
            </w:r>
          </w:p>
        </w:tc>
        <w:tc>
          <w:tcPr>
            <w:tcW w:w="1417" w:type="dxa"/>
            <w:tcBorders>
              <w:top w:val="nil"/>
              <w:left w:val="nil"/>
              <w:bottom w:val="nil"/>
              <w:right w:val="nil"/>
            </w:tcBorders>
            <w:vAlign w:val="center"/>
          </w:tcPr>
          <w:p w:rsidR="00C47901" w:rsidRPr="00C2461E" w:rsidRDefault="00C47901">
            <w:pPr>
              <w:jc w:val="right"/>
              <w:rPr>
                <w:rFonts w:ascii="Arial" w:hAnsi="Arial" w:cs="Arial"/>
                <w:sz w:val="20"/>
                <w:szCs w:val="20"/>
              </w:rPr>
            </w:pPr>
            <w:r w:rsidRPr="00C2461E">
              <w:rPr>
                <w:rFonts w:ascii="Arial" w:hAnsi="Arial" w:cs="Arial"/>
                <w:sz w:val="20"/>
                <w:szCs w:val="20"/>
              </w:rPr>
              <w:t>27</w:t>
            </w:r>
          </w:p>
        </w:tc>
      </w:tr>
      <w:tr w:rsidR="00C47901" w:rsidRPr="00C2461E">
        <w:trPr>
          <w:trHeight w:val="280"/>
        </w:trPr>
        <w:tc>
          <w:tcPr>
            <w:tcW w:w="4536" w:type="dxa"/>
            <w:tcBorders>
              <w:top w:val="nil"/>
              <w:left w:val="nil"/>
              <w:bottom w:val="nil"/>
              <w:right w:val="nil"/>
            </w:tcBorders>
            <w:vAlign w:val="center"/>
          </w:tcPr>
          <w:p w:rsidR="00C47901" w:rsidRPr="00C2461E" w:rsidRDefault="001F5AC6">
            <w:pPr>
              <w:jc w:val="both"/>
              <w:rPr>
                <w:rFonts w:ascii="Arial" w:hAnsi="Arial" w:cs="Arial"/>
                <w:sz w:val="20"/>
                <w:szCs w:val="20"/>
              </w:rPr>
            </w:pPr>
            <w:r>
              <w:rPr>
                <w:rFonts w:ascii="Arial" w:hAnsi="Arial" w:cs="Arial"/>
                <w:sz w:val="20"/>
                <w:szCs w:val="20"/>
              </w:rPr>
              <w:t>UEA Optativa</w:t>
            </w:r>
            <w:r w:rsidR="00C47901" w:rsidRPr="00C2461E">
              <w:rPr>
                <w:rFonts w:ascii="Arial" w:hAnsi="Arial" w:cs="Arial"/>
                <w:sz w:val="20"/>
                <w:szCs w:val="20"/>
              </w:rPr>
              <w:t>s</w:t>
            </w:r>
          </w:p>
        </w:tc>
        <w:tc>
          <w:tcPr>
            <w:tcW w:w="1417" w:type="dxa"/>
            <w:tcBorders>
              <w:top w:val="nil"/>
              <w:left w:val="nil"/>
              <w:bottom w:val="nil"/>
              <w:right w:val="nil"/>
            </w:tcBorders>
            <w:vAlign w:val="center"/>
          </w:tcPr>
          <w:p w:rsidR="00C47901" w:rsidRPr="00C2461E" w:rsidRDefault="00C47901">
            <w:pPr>
              <w:jc w:val="right"/>
              <w:rPr>
                <w:rFonts w:ascii="Arial" w:hAnsi="Arial" w:cs="Arial"/>
                <w:sz w:val="20"/>
                <w:szCs w:val="20"/>
              </w:rPr>
            </w:pPr>
            <w:r w:rsidRPr="00C2461E">
              <w:rPr>
                <w:rFonts w:ascii="Arial" w:hAnsi="Arial" w:cs="Arial"/>
                <w:sz w:val="20"/>
                <w:szCs w:val="20"/>
              </w:rPr>
              <w:t>mínimo 36</w:t>
            </w:r>
          </w:p>
        </w:tc>
      </w:tr>
      <w:tr w:rsidR="00C47901" w:rsidRPr="00C2461E">
        <w:trPr>
          <w:trHeight w:val="280"/>
        </w:trPr>
        <w:tc>
          <w:tcPr>
            <w:tcW w:w="4536" w:type="dxa"/>
            <w:tcBorders>
              <w:top w:val="nil"/>
              <w:left w:val="nil"/>
              <w:bottom w:val="nil"/>
              <w:right w:val="nil"/>
            </w:tcBorders>
            <w:vAlign w:val="center"/>
          </w:tcPr>
          <w:p w:rsidR="00C47901" w:rsidRPr="00C2461E" w:rsidRDefault="00C47901">
            <w:pPr>
              <w:jc w:val="both"/>
              <w:rPr>
                <w:rFonts w:ascii="Arial" w:hAnsi="Arial" w:cs="Arial"/>
                <w:sz w:val="20"/>
                <w:szCs w:val="20"/>
              </w:rPr>
            </w:pPr>
            <w:r w:rsidRPr="00C2461E">
              <w:rPr>
                <w:rFonts w:ascii="Arial" w:hAnsi="Arial" w:cs="Arial"/>
                <w:sz w:val="20"/>
                <w:szCs w:val="20"/>
              </w:rPr>
              <w:t>Introducción a la Investigación</w:t>
            </w:r>
          </w:p>
        </w:tc>
        <w:tc>
          <w:tcPr>
            <w:tcW w:w="1417" w:type="dxa"/>
            <w:tcBorders>
              <w:top w:val="nil"/>
              <w:left w:val="nil"/>
              <w:bottom w:val="nil"/>
              <w:right w:val="nil"/>
            </w:tcBorders>
            <w:vAlign w:val="center"/>
          </w:tcPr>
          <w:p w:rsidR="00C47901" w:rsidRPr="00C2461E" w:rsidRDefault="00C47901">
            <w:pPr>
              <w:jc w:val="right"/>
              <w:rPr>
                <w:rFonts w:ascii="Arial" w:hAnsi="Arial" w:cs="Arial"/>
                <w:sz w:val="20"/>
                <w:szCs w:val="20"/>
              </w:rPr>
            </w:pPr>
            <w:r w:rsidRPr="00C2461E">
              <w:rPr>
                <w:rFonts w:ascii="Arial" w:hAnsi="Arial" w:cs="Arial"/>
                <w:sz w:val="20"/>
                <w:szCs w:val="20"/>
              </w:rPr>
              <w:t>60</w:t>
            </w:r>
          </w:p>
        </w:tc>
      </w:tr>
      <w:tr w:rsidR="00C47901" w:rsidRPr="00C2461E">
        <w:trPr>
          <w:trHeight w:val="280"/>
        </w:trPr>
        <w:tc>
          <w:tcPr>
            <w:tcW w:w="4536" w:type="dxa"/>
            <w:tcBorders>
              <w:top w:val="nil"/>
              <w:left w:val="nil"/>
              <w:bottom w:val="nil"/>
              <w:right w:val="nil"/>
            </w:tcBorders>
            <w:vAlign w:val="center"/>
          </w:tcPr>
          <w:p w:rsidR="00C47901" w:rsidRPr="00C2461E" w:rsidRDefault="008D2562">
            <w:pPr>
              <w:jc w:val="both"/>
              <w:rPr>
                <w:rFonts w:ascii="Arial" w:hAnsi="Arial" w:cs="Arial"/>
                <w:sz w:val="20"/>
                <w:szCs w:val="20"/>
              </w:rPr>
            </w:pPr>
            <w:r>
              <w:rPr>
                <w:rFonts w:ascii="Arial" w:hAnsi="Arial" w:cs="Arial"/>
                <w:sz w:val="20"/>
                <w:szCs w:val="20"/>
              </w:rPr>
              <w:t>Total</w:t>
            </w:r>
          </w:p>
        </w:tc>
        <w:tc>
          <w:tcPr>
            <w:tcW w:w="1417" w:type="dxa"/>
            <w:tcBorders>
              <w:top w:val="single" w:sz="4" w:space="0" w:color="auto"/>
              <w:left w:val="nil"/>
              <w:bottom w:val="nil"/>
              <w:right w:val="nil"/>
            </w:tcBorders>
            <w:vAlign w:val="center"/>
          </w:tcPr>
          <w:p w:rsidR="00C47901" w:rsidRPr="00C2461E" w:rsidRDefault="00C47901">
            <w:pPr>
              <w:jc w:val="right"/>
              <w:rPr>
                <w:rFonts w:ascii="Arial" w:hAnsi="Arial" w:cs="Arial"/>
                <w:sz w:val="20"/>
                <w:szCs w:val="20"/>
              </w:rPr>
            </w:pPr>
            <w:r w:rsidRPr="00C2461E">
              <w:rPr>
                <w:rFonts w:ascii="Arial" w:hAnsi="Arial" w:cs="Arial"/>
                <w:sz w:val="20"/>
                <w:szCs w:val="20"/>
              </w:rPr>
              <w:t>mínimo 123</w:t>
            </w:r>
          </w:p>
        </w:tc>
      </w:tr>
    </w:tbl>
    <w:p w:rsidR="00C47901" w:rsidRDefault="00C47901">
      <w:pPr>
        <w:rPr>
          <w:rFonts w:ascii="Arial" w:hAnsi="Arial" w:cs="Arial"/>
          <w:sz w:val="20"/>
          <w:szCs w:val="20"/>
        </w:rPr>
      </w:pPr>
    </w:p>
    <w:p w:rsidR="004238E5" w:rsidRDefault="004238E5">
      <w:pPr>
        <w:rPr>
          <w:rFonts w:ascii="Arial" w:hAnsi="Arial" w:cs="Arial"/>
          <w:sz w:val="20"/>
          <w:szCs w:val="20"/>
        </w:rPr>
      </w:pPr>
    </w:p>
    <w:p w:rsidR="004238E5" w:rsidRDefault="004238E5">
      <w:pPr>
        <w:rPr>
          <w:rFonts w:ascii="Arial" w:hAnsi="Arial" w:cs="Arial"/>
          <w:sz w:val="20"/>
          <w:szCs w:val="20"/>
        </w:rPr>
      </w:pPr>
    </w:p>
    <w:p w:rsidR="004238E5" w:rsidRPr="00C2461E" w:rsidRDefault="004238E5">
      <w:pPr>
        <w:rPr>
          <w:rFonts w:ascii="Arial" w:hAnsi="Arial" w:cs="Arial"/>
          <w:sz w:val="20"/>
          <w:szCs w:val="20"/>
        </w:rPr>
      </w:pPr>
    </w:p>
    <w:p w:rsidR="00C47901" w:rsidRPr="003304C1" w:rsidRDefault="0079347B" w:rsidP="00032991">
      <w:pPr>
        <w:pStyle w:val="D3"/>
        <w:tabs>
          <w:tab w:val="clear" w:pos="1296"/>
        </w:tabs>
        <w:rPr>
          <w:rFonts w:ascii="Arial" w:hAnsi="Arial" w:cs="Arial"/>
          <w:b/>
          <w:sz w:val="20"/>
          <w:szCs w:val="20"/>
        </w:rPr>
      </w:pPr>
      <w:r w:rsidRPr="003304C1">
        <w:rPr>
          <w:rFonts w:ascii="Arial" w:hAnsi="Arial" w:cs="Arial"/>
          <w:b/>
          <w:sz w:val="20"/>
          <w:szCs w:val="20"/>
        </w:rPr>
        <w:lastRenderedPageBreak/>
        <w:t>V.1.1</w:t>
      </w:r>
      <w:r w:rsidR="00C47901" w:rsidRPr="003304C1">
        <w:rPr>
          <w:rFonts w:ascii="Arial" w:hAnsi="Arial" w:cs="Arial"/>
          <w:b/>
          <w:sz w:val="20"/>
          <w:szCs w:val="20"/>
        </w:rPr>
        <w:tab/>
      </w:r>
      <w:r w:rsidR="001E1C81" w:rsidRPr="003304C1">
        <w:rPr>
          <w:rFonts w:ascii="Arial" w:hAnsi="Arial" w:cs="Arial"/>
          <w:b/>
          <w:sz w:val="20"/>
          <w:szCs w:val="20"/>
        </w:rPr>
        <w:t>uea</w:t>
      </w:r>
      <w:r w:rsidR="00C47901" w:rsidRPr="003304C1">
        <w:rPr>
          <w:rFonts w:ascii="Arial" w:hAnsi="Arial" w:cs="Arial"/>
          <w:b/>
          <w:sz w:val="20"/>
          <w:szCs w:val="20"/>
        </w:rPr>
        <w:t xml:space="preserve"> OBLIGATORI</w:t>
      </w:r>
      <w:r w:rsidR="001E1C81" w:rsidRPr="003304C1">
        <w:rPr>
          <w:rFonts w:ascii="Arial" w:hAnsi="Arial" w:cs="Arial"/>
          <w:b/>
          <w:sz w:val="20"/>
          <w:szCs w:val="20"/>
        </w:rPr>
        <w:t>a</w:t>
      </w:r>
      <w:r w:rsidR="00C47901" w:rsidRPr="003304C1">
        <w:rPr>
          <w:rFonts w:ascii="Arial" w:hAnsi="Arial" w:cs="Arial"/>
          <w:b/>
          <w:sz w:val="20"/>
          <w:szCs w:val="20"/>
        </w:rPr>
        <w:t>S</w:t>
      </w:r>
    </w:p>
    <w:p w:rsidR="00C47901" w:rsidRPr="00C2461E" w:rsidRDefault="00C47901" w:rsidP="00032991">
      <w:pPr>
        <w:ind w:right="-23"/>
        <w:jc w:val="both"/>
        <w:rPr>
          <w:rFonts w:ascii="Arial" w:hAnsi="Arial" w:cs="Arial"/>
          <w:sz w:val="20"/>
          <w:szCs w:val="20"/>
        </w:rPr>
      </w:pPr>
    </w:p>
    <w:p w:rsidR="00C47901" w:rsidRPr="00C2461E" w:rsidRDefault="00C47901" w:rsidP="00032991">
      <w:pPr>
        <w:pStyle w:val="D4"/>
        <w:numPr>
          <w:ilvl w:val="0"/>
          <w:numId w:val="34"/>
        </w:numPr>
        <w:tabs>
          <w:tab w:val="clear" w:pos="864"/>
        </w:tabs>
        <w:rPr>
          <w:rFonts w:ascii="Arial" w:hAnsi="Arial" w:cs="Arial"/>
          <w:sz w:val="20"/>
          <w:szCs w:val="20"/>
        </w:rPr>
      </w:pPr>
      <w:r w:rsidRPr="00C2461E">
        <w:rPr>
          <w:rFonts w:ascii="Arial" w:hAnsi="Arial" w:cs="Arial"/>
          <w:sz w:val="20"/>
          <w:szCs w:val="20"/>
        </w:rPr>
        <w:t>Objetivo:</w:t>
      </w:r>
    </w:p>
    <w:p w:rsidR="00C47901" w:rsidRPr="00C2461E" w:rsidRDefault="00C47901">
      <w:pPr>
        <w:rPr>
          <w:rFonts w:ascii="Arial" w:hAnsi="Arial" w:cs="Arial"/>
          <w:sz w:val="20"/>
          <w:szCs w:val="20"/>
        </w:rPr>
      </w:pPr>
    </w:p>
    <w:p w:rsidR="00C47901" w:rsidRPr="00C2461E" w:rsidRDefault="00C47901" w:rsidP="00032991">
      <w:pPr>
        <w:pStyle w:val="D5"/>
        <w:tabs>
          <w:tab w:val="clear" w:pos="864"/>
        </w:tabs>
        <w:rPr>
          <w:rFonts w:ascii="Arial" w:hAnsi="Arial" w:cs="Arial"/>
          <w:sz w:val="20"/>
          <w:szCs w:val="20"/>
        </w:rPr>
      </w:pPr>
      <w:r w:rsidRPr="00C2461E">
        <w:rPr>
          <w:rFonts w:ascii="Arial" w:hAnsi="Arial" w:cs="Arial"/>
          <w:sz w:val="20"/>
          <w:szCs w:val="20"/>
        </w:rPr>
        <w:t xml:space="preserve">Proporcionar al alumno una base sólida en los aspectos fundamentales de la fisicoquímica. </w:t>
      </w:r>
    </w:p>
    <w:p w:rsidR="008E37E6" w:rsidRDefault="008E37E6" w:rsidP="004238E5">
      <w:pPr>
        <w:pStyle w:val="D4"/>
        <w:tabs>
          <w:tab w:val="clear" w:pos="864"/>
        </w:tabs>
        <w:ind w:left="0"/>
        <w:rPr>
          <w:rFonts w:ascii="Arial" w:hAnsi="Arial" w:cs="Arial"/>
          <w:sz w:val="20"/>
          <w:szCs w:val="20"/>
        </w:rPr>
      </w:pPr>
    </w:p>
    <w:p w:rsidR="00C47901" w:rsidRPr="00C2461E" w:rsidRDefault="00D764B7" w:rsidP="00032991">
      <w:pPr>
        <w:pStyle w:val="D4"/>
        <w:tabs>
          <w:tab w:val="clear" w:pos="864"/>
        </w:tabs>
        <w:rPr>
          <w:rFonts w:ascii="Arial" w:hAnsi="Arial" w:cs="Arial"/>
          <w:sz w:val="20"/>
          <w:szCs w:val="20"/>
        </w:rPr>
      </w:pPr>
      <w:r>
        <w:rPr>
          <w:rFonts w:ascii="Arial" w:hAnsi="Arial" w:cs="Arial"/>
          <w:sz w:val="20"/>
          <w:szCs w:val="20"/>
        </w:rPr>
        <w:t>b)</w:t>
      </w:r>
      <w:r>
        <w:rPr>
          <w:rFonts w:ascii="Arial" w:hAnsi="Arial" w:cs="Arial"/>
          <w:sz w:val="20"/>
          <w:szCs w:val="20"/>
        </w:rPr>
        <w:tab/>
        <w:t>Créditos:</w:t>
      </w:r>
      <w:r w:rsidR="00C47901" w:rsidRPr="00C2461E">
        <w:rPr>
          <w:rFonts w:ascii="Arial" w:hAnsi="Arial" w:cs="Arial"/>
          <w:sz w:val="20"/>
          <w:szCs w:val="20"/>
        </w:rPr>
        <w:t xml:space="preserve"> 27</w:t>
      </w:r>
    </w:p>
    <w:p w:rsidR="00C47901" w:rsidRPr="00C2461E" w:rsidRDefault="00C47901">
      <w:pPr>
        <w:rPr>
          <w:rFonts w:ascii="Arial" w:hAnsi="Arial" w:cs="Arial"/>
          <w:sz w:val="20"/>
          <w:szCs w:val="20"/>
        </w:rPr>
      </w:pPr>
    </w:p>
    <w:p w:rsidR="00C47901" w:rsidRPr="00C2461E" w:rsidRDefault="00C47901" w:rsidP="00032991">
      <w:pPr>
        <w:pStyle w:val="D4"/>
        <w:tabs>
          <w:tab w:val="clear" w:pos="864"/>
        </w:tabs>
        <w:ind w:left="0" w:firstLine="432"/>
        <w:rPr>
          <w:rFonts w:ascii="Arial" w:hAnsi="Arial" w:cs="Arial"/>
          <w:sz w:val="20"/>
          <w:szCs w:val="20"/>
        </w:rPr>
      </w:pPr>
      <w:r w:rsidRPr="00C2461E">
        <w:rPr>
          <w:rFonts w:ascii="Arial" w:hAnsi="Arial" w:cs="Arial"/>
          <w:sz w:val="20"/>
          <w:szCs w:val="20"/>
        </w:rPr>
        <w:t>c)</w:t>
      </w:r>
      <w:r w:rsidRPr="00C2461E">
        <w:rPr>
          <w:rFonts w:ascii="Arial" w:hAnsi="Arial" w:cs="Arial"/>
          <w:sz w:val="20"/>
          <w:szCs w:val="20"/>
        </w:rPr>
        <w:tab/>
        <w:t>Unidades de enseñanza-aprendizaje:</w:t>
      </w:r>
    </w:p>
    <w:p w:rsidR="00C47901" w:rsidRPr="00C2461E" w:rsidRDefault="00C47901">
      <w:pPr>
        <w:rPr>
          <w:rFonts w:ascii="Arial" w:hAnsi="Arial" w:cs="Arial"/>
          <w:sz w:val="20"/>
          <w:szCs w:val="20"/>
        </w:rPr>
      </w:pPr>
    </w:p>
    <w:p w:rsidR="00C47901" w:rsidRPr="00C2461E" w:rsidRDefault="00C47901" w:rsidP="00032991">
      <w:pPr>
        <w:pStyle w:val="D5"/>
        <w:tabs>
          <w:tab w:val="clear" w:pos="864"/>
        </w:tabs>
        <w:rPr>
          <w:rFonts w:ascii="Arial" w:hAnsi="Arial" w:cs="Arial"/>
          <w:sz w:val="20"/>
          <w:szCs w:val="20"/>
        </w:rPr>
      </w:pPr>
      <w:r w:rsidRPr="00C2461E">
        <w:rPr>
          <w:rFonts w:ascii="Arial" w:hAnsi="Arial" w:cs="Arial"/>
          <w:sz w:val="20"/>
          <w:szCs w:val="20"/>
        </w:rPr>
        <w:t>El alumno de</w:t>
      </w:r>
      <w:r w:rsidR="00D764B7">
        <w:rPr>
          <w:rFonts w:ascii="Arial" w:hAnsi="Arial" w:cs="Arial"/>
          <w:sz w:val="20"/>
          <w:szCs w:val="20"/>
        </w:rPr>
        <w:t xml:space="preserve">berá cursar todas las UEA </w:t>
      </w:r>
      <w:r w:rsidRPr="00C2461E">
        <w:rPr>
          <w:rFonts w:ascii="Arial" w:hAnsi="Arial" w:cs="Arial"/>
          <w:sz w:val="20"/>
          <w:szCs w:val="20"/>
        </w:rPr>
        <w:t>de este bloque.</w:t>
      </w:r>
    </w:p>
    <w:p w:rsidR="00C47901" w:rsidRPr="00C2461E" w:rsidRDefault="00C47901">
      <w:pPr>
        <w:rPr>
          <w:rFonts w:ascii="Arial" w:hAnsi="Arial" w:cs="Arial"/>
          <w:sz w:val="20"/>
          <w:szCs w:val="20"/>
        </w:rPr>
      </w:pPr>
    </w:p>
    <w:p w:rsidR="00C47901" w:rsidRPr="00D764B7" w:rsidRDefault="00C47901" w:rsidP="00A54F80">
      <w:pPr>
        <w:tabs>
          <w:tab w:val="left" w:pos="5760"/>
          <w:tab w:val="left" w:pos="7020"/>
        </w:tabs>
        <w:rPr>
          <w:rFonts w:ascii="Arial" w:hAnsi="Arial" w:cs="Arial"/>
          <w:b/>
          <w:bCs/>
          <w:sz w:val="20"/>
          <w:szCs w:val="20"/>
        </w:rPr>
      </w:pPr>
      <w:r w:rsidRPr="00D764B7">
        <w:rPr>
          <w:rFonts w:ascii="Arial" w:hAnsi="Arial" w:cs="Arial"/>
          <w:b/>
          <w:bCs/>
          <w:sz w:val="20"/>
          <w:szCs w:val="20"/>
        </w:rPr>
        <w:tab/>
        <w:t>HORAS</w:t>
      </w:r>
      <w:r w:rsidRPr="00D764B7">
        <w:rPr>
          <w:rFonts w:ascii="Arial" w:hAnsi="Arial" w:cs="Arial"/>
          <w:b/>
          <w:bCs/>
          <w:sz w:val="20"/>
          <w:szCs w:val="20"/>
        </w:rPr>
        <w:tab/>
      </w:r>
      <w:proofErr w:type="spellStart"/>
      <w:r w:rsidRPr="00D764B7">
        <w:rPr>
          <w:rFonts w:ascii="Arial" w:hAnsi="Arial" w:cs="Arial"/>
          <w:b/>
          <w:bCs/>
          <w:sz w:val="20"/>
          <w:szCs w:val="20"/>
        </w:rPr>
        <w:t>HORAS</w:t>
      </w:r>
      <w:proofErr w:type="spellEnd"/>
    </w:p>
    <w:p w:rsidR="00D764B7" w:rsidRPr="00D764B7" w:rsidRDefault="00D764B7" w:rsidP="00A54F80">
      <w:pPr>
        <w:tabs>
          <w:tab w:val="left" w:pos="934"/>
          <w:tab w:val="left" w:pos="5760"/>
          <w:tab w:val="left" w:pos="6840"/>
          <w:tab w:val="left" w:pos="8190"/>
          <w:tab w:val="left" w:pos="9502"/>
          <w:tab w:val="left" w:pos="11160"/>
        </w:tabs>
        <w:ind w:left="70"/>
        <w:rPr>
          <w:rFonts w:ascii="Arial" w:hAnsi="Arial" w:cs="Arial"/>
          <w:b/>
          <w:bCs/>
          <w:sz w:val="20"/>
          <w:szCs w:val="20"/>
        </w:rPr>
      </w:pPr>
      <w:r w:rsidRPr="00D764B7">
        <w:rPr>
          <w:rFonts w:ascii="Arial" w:hAnsi="Arial" w:cs="Arial"/>
          <w:b/>
          <w:bCs/>
          <w:sz w:val="20"/>
          <w:szCs w:val="20"/>
        </w:rPr>
        <w:t>CLAVE</w:t>
      </w:r>
      <w:r w:rsidRPr="00D764B7">
        <w:rPr>
          <w:rFonts w:ascii="Arial" w:hAnsi="Arial" w:cs="Arial"/>
          <w:b/>
          <w:bCs/>
          <w:sz w:val="20"/>
          <w:szCs w:val="20"/>
        </w:rPr>
        <w:tab/>
        <w:t>NOMBRE</w:t>
      </w:r>
      <w:r w:rsidRPr="00D764B7">
        <w:rPr>
          <w:rFonts w:ascii="Arial" w:hAnsi="Arial" w:cs="Arial"/>
          <w:b/>
          <w:bCs/>
          <w:sz w:val="20"/>
          <w:szCs w:val="20"/>
        </w:rPr>
        <w:tab/>
      </w:r>
      <w:r w:rsidR="008D2562">
        <w:rPr>
          <w:rFonts w:ascii="Arial" w:hAnsi="Arial" w:cs="Arial"/>
          <w:b/>
          <w:bCs/>
          <w:sz w:val="20"/>
          <w:szCs w:val="20"/>
        </w:rPr>
        <w:t>TEORÍ</w:t>
      </w:r>
      <w:r w:rsidRPr="00D764B7">
        <w:rPr>
          <w:rFonts w:ascii="Arial" w:hAnsi="Arial" w:cs="Arial"/>
          <w:b/>
          <w:bCs/>
          <w:sz w:val="20"/>
          <w:szCs w:val="20"/>
        </w:rPr>
        <w:t>A</w:t>
      </w:r>
      <w:r w:rsidRPr="00D764B7">
        <w:rPr>
          <w:rFonts w:ascii="Arial" w:hAnsi="Arial" w:cs="Arial"/>
          <w:b/>
          <w:bCs/>
          <w:sz w:val="20"/>
          <w:szCs w:val="20"/>
        </w:rPr>
        <w:tab/>
      </w:r>
      <w:r w:rsidR="008D2562">
        <w:rPr>
          <w:rFonts w:ascii="Arial" w:hAnsi="Arial" w:cs="Arial"/>
          <w:b/>
          <w:bCs/>
          <w:sz w:val="20"/>
          <w:szCs w:val="20"/>
        </w:rPr>
        <w:t>PRÁ</w:t>
      </w:r>
      <w:r w:rsidRPr="00D764B7">
        <w:rPr>
          <w:rFonts w:ascii="Arial" w:hAnsi="Arial" w:cs="Arial"/>
          <w:b/>
          <w:bCs/>
          <w:sz w:val="20"/>
          <w:szCs w:val="20"/>
        </w:rPr>
        <w:t>CTICA</w:t>
      </w:r>
      <w:r w:rsidRPr="00D764B7">
        <w:rPr>
          <w:rFonts w:ascii="Arial" w:hAnsi="Arial" w:cs="Arial"/>
          <w:b/>
          <w:bCs/>
          <w:sz w:val="20"/>
          <w:szCs w:val="20"/>
        </w:rPr>
        <w:tab/>
      </w:r>
      <w:r w:rsidR="008D2562">
        <w:rPr>
          <w:rFonts w:ascii="Arial" w:hAnsi="Arial" w:cs="Arial"/>
          <w:b/>
          <w:bCs/>
          <w:sz w:val="20"/>
          <w:szCs w:val="20"/>
        </w:rPr>
        <w:t>CRÉ</w:t>
      </w:r>
      <w:r w:rsidRPr="00D764B7">
        <w:rPr>
          <w:rFonts w:ascii="Arial" w:hAnsi="Arial" w:cs="Arial"/>
          <w:b/>
          <w:bCs/>
          <w:sz w:val="20"/>
          <w:szCs w:val="20"/>
        </w:rPr>
        <w:t>DITOS</w:t>
      </w:r>
      <w:r w:rsidRPr="00D764B7">
        <w:rPr>
          <w:rFonts w:ascii="Arial" w:hAnsi="Arial" w:cs="Arial"/>
          <w:b/>
          <w:bCs/>
          <w:sz w:val="20"/>
          <w:szCs w:val="20"/>
        </w:rPr>
        <w:tab/>
        <w:t>TRIMESTRE</w:t>
      </w:r>
      <w:r w:rsidRPr="00D764B7">
        <w:rPr>
          <w:rFonts w:ascii="Arial" w:hAnsi="Arial" w:cs="Arial"/>
          <w:b/>
          <w:bCs/>
          <w:sz w:val="20"/>
          <w:szCs w:val="20"/>
        </w:rPr>
        <w:tab/>
      </w:r>
      <w:r w:rsidR="008D2562">
        <w:rPr>
          <w:rFonts w:ascii="Arial" w:hAnsi="Arial" w:cs="Arial"/>
          <w:b/>
          <w:bCs/>
          <w:sz w:val="20"/>
          <w:szCs w:val="20"/>
        </w:rPr>
        <w:t>SERIACIÓ</w:t>
      </w:r>
      <w:r w:rsidRPr="00D764B7">
        <w:rPr>
          <w:rFonts w:ascii="Arial" w:hAnsi="Arial" w:cs="Arial"/>
          <w:b/>
          <w:bCs/>
          <w:sz w:val="20"/>
          <w:szCs w:val="20"/>
        </w:rPr>
        <w:t>N</w:t>
      </w:r>
    </w:p>
    <w:p w:rsidR="00C47901" w:rsidRPr="00C2461E" w:rsidRDefault="00C47901">
      <w:pPr>
        <w:rPr>
          <w:rFonts w:ascii="Arial" w:hAnsi="Arial" w:cs="Arial"/>
          <w:sz w:val="20"/>
          <w:szCs w:val="20"/>
        </w:rPr>
      </w:pPr>
    </w:p>
    <w:p w:rsidR="00D764B7" w:rsidRPr="00C2461E" w:rsidRDefault="00D764B7" w:rsidP="00A54F80">
      <w:pPr>
        <w:tabs>
          <w:tab w:val="left" w:pos="934"/>
          <w:tab w:val="left" w:pos="5940"/>
          <w:tab w:val="left" w:pos="6910"/>
          <w:tab w:val="left" w:pos="8550"/>
          <w:tab w:val="left" w:pos="9900"/>
          <w:tab w:val="left" w:pos="11160"/>
        </w:tabs>
        <w:ind w:left="70" w:right="-23"/>
        <w:rPr>
          <w:rFonts w:ascii="Arial" w:hAnsi="Arial" w:cs="Arial"/>
          <w:sz w:val="20"/>
          <w:szCs w:val="20"/>
        </w:rPr>
      </w:pPr>
      <w:r w:rsidRPr="00C2461E">
        <w:rPr>
          <w:rFonts w:ascii="Arial" w:hAnsi="Arial" w:cs="Arial"/>
          <w:sz w:val="20"/>
          <w:szCs w:val="20"/>
        </w:rPr>
        <w:t>2146</w:t>
      </w:r>
      <w:r w:rsidR="008E37E6">
        <w:rPr>
          <w:rFonts w:ascii="Arial" w:hAnsi="Arial" w:cs="Arial"/>
          <w:sz w:val="20"/>
          <w:szCs w:val="20"/>
        </w:rPr>
        <w:t>0</w:t>
      </w:r>
      <w:r w:rsidRPr="00C2461E">
        <w:rPr>
          <w:rFonts w:ascii="Arial" w:hAnsi="Arial" w:cs="Arial"/>
          <w:sz w:val="20"/>
          <w:szCs w:val="20"/>
        </w:rPr>
        <w:t>34</w:t>
      </w:r>
      <w:r w:rsidRPr="00C2461E">
        <w:rPr>
          <w:rFonts w:ascii="Arial" w:hAnsi="Arial" w:cs="Arial"/>
          <w:sz w:val="20"/>
          <w:szCs w:val="20"/>
        </w:rPr>
        <w:tab/>
        <w:t>Estructura Atómica y Molecular</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w:t>
      </w:r>
      <w:r w:rsidR="00277F17">
        <w:rPr>
          <w:rFonts w:ascii="Arial" w:hAnsi="Arial" w:cs="Arial"/>
          <w:sz w:val="20"/>
          <w:szCs w:val="20"/>
        </w:rPr>
        <w:t xml:space="preserve"> ó II</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8E37E6">
        <w:rPr>
          <w:rFonts w:ascii="Arial" w:hAnsi="Arial" w:cs="Arial"/>
          <w:sz w:val="20"/>
          <w:szCs w:val="20"/>
        </w:rPr>
        <w:t>0</w:t>
      </w:r>
      <w:r w:rsidRPr="00C2461E">
        <w:rPr>
          <w:rFonts w:ascii="Arial" w:hAnsi="Arial" w:cs="Arial"/>
          <w:sz w:val="20"/>
          <w:szCs w:val="20"/>
        </w:rPr>
        <w:t>35</w:t>
      </w:r>
      <w:r w:rsidRPr="00C2461E">
        <w:rPr>
          <w:rFonts w:ascii="Arial" w:hAnsi="Arial" w:cs="Arial"/>
          <w:sz w:val="20"/>
          <w:szCs w:val="20"/>
        </w:rPr>
        <w:tab/>
        <w:t xml:space="preserve">Termodinámica Química </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w:t>
      </w:r>
      <w:r w:rsidR="00277F17">
        <w:rPr>
          <w:rFonts w:ascii="Arial" w:hAnsi="Arial" w:cs="Arial"/>
          <w:sz w:val="20"/>
          <w:szCs w:val="20"/>
        </w:rPr>
        <w:t xml:space="preserve"> ó II</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8E37E6">
        <w:rPr>
          <w:rFonts w:ascii="Arial" w:hAnsi="Arial" w:cs="Arial"/>
          <w:sz w:val="20"/>
          <w:szCs w:val="20"/>
        </w:rPr>
        <w:t>0</w:t>
      </w:r>
      <w:r w:rsidRPr="00C2461E">
        <w:rPr>
          <w:rFonts w:ascii="Arial" w:hAnsi="Arial" w:cs="Arial"/>
          <w:sz w:val="20"/>
          <w:szCs w:val="20"/>
        </w:rPr>
        <w:t>36</w:t>
      </w:r>
      <w:r w:rsidRPr="00C2461E">
        <w:rPr>
          <w:rFonts w:ascii="Arial" w:hAnsi="Arial" w:cs="Arial"/>
          <w:sz w:val="20"/>
          <w:szCs w:val="20"/>
        </w:rPr>
        <w:tab/>
        <w:t xml:space="preserve">Cinética y Dinámica Química </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w:t>
      </w:r>
      <w:r w:rsidR="00277F17">
        <w:rPr>
          <w:rFonts w:ascii="Arial" w:hAnsi="Arial" w:cs="Arial"/>
          <w:sz w:val="20"/>
          <w:szCs w:val="20"/>
        </w:rPr>
        <w:t xml:space="preserve"> ó III</w:t>
      </w:r>
      <w:r w:rsidRPr="00C2461E">
        <w:rPr>
          <w:rFonts w:ascii="Arial" w:hAnsi="Arial" w:cs="Arial"/>
          <w:sz w:val="20"/>
          <w:szCs w:val="20"/>
        </w:rPr>
        <w:tab/>
        <w:t>Autorización</w:t>
      </w:r>
    </w:p>
    <w:p w:rsidR="00C47901" w:rsidRPr="00C2461E" w:rsidRDefault="00C47901" w:rsidP="002E31DD">
      <w:pPr>
        <w:ind w:right="-23"/>
        <w:jc w:val="both"/>
        <w:rPr>
          <w:rFonts w:ascii="Arial" w:hAnsi="Arial" w:cs="Arial"/>
          <w:sz w:val="20"/>
          <w:szCs w:val="20"/>
        </w:rPr>
      </w:pPr>
    </w:p>
    <w:p w:rsidR="00C47901" w:rsidRPr="00C2461E" w:rsidRDefault="00C47901" w:rsidP="002E31DD">
      <w:pPr>
        <w:pStyle w:val="D4"/>
        <w:tabs>
          <w:tab w:val="clear" w:pos="864"/>
        </w:tabs>
        <w:rPr>
          <w:rFonts w:ascii="Arial" w:hAnsi="Arial" w:cs="Arial"/>
          <w:sz w:val="20"/>
          <w:szCs w:val="20"/>
        </w:rPr>
      </w:pPr>
      <w:r w:rsidRPr="00C2461E">
        <w:rPr>
          <w:rFonts w:ascii="Arial" w:hAnsi="Arial" w:cs="Arial"/>
          <w:sz w:val="20"/>
          <w:szCs w:val="20"/>
        </w:rPr>
        <w:t>d)</w:t>
      </w:r>
      <w:r w:rsidRPr="00C2461E">
        <w:rPr>
          <w:rFonts w:ascii="Arial" w:hAnsi="Arial" w:cs="Arial"/>
          <w:sz w:val="20"/>
          <w:szCs w:val="20"/>
        </w:rPr>
        <w:tab/>
        <w:t xml:space="preserve">Modalidades: </w:t>
      </w:r>
    </w:p>
    <w:p w:rsidR="00C47901" w:rsidRPr="00C2461E" w:rsidRDefault="00C47901">
      <w:pPr>
        <w:rPr>
          <w:rFonts w:ascii="Arial" w:hAnsi="Arial" w:cs="Arial"/>
          <w:sz w:val="20"/>
          <w:szCs w:val="20"/>
        </w:rPr>
      </w:pPr>
    </w:p>
    <w:p w:rsidR="00C47901" w:rsidRPr="00C2461E" w:rsidRDefault="00277F17" w:rsidP="002E31DD">
      <w:pPr>
        <w:pStyle w:val="D5"/>
        <w:tabs>
          <w:tab w:val="clear" w:pos="864"/>
        </w:tabs>
        <w:rPr>
          <w:rFonts w:ascii="Arial" w:hAnsi="Arial" w:cs="Arial"/>
          <w:sz w:val="20"/>
          <w:szCs w:val="20"/>
        </w:rPr>
      </w:pPr>
      <w:r>
        <w:rPr>
          <w:rFonts w:ascii="Arial" w:hAnsi="Arial" w:cs="Arial"/>
          <w:sz w:val="20"/>
          <w:szCs w:val="20"/>
        </w:rPr>
        <w:t>L</w:t>
      </w:r>
      <w:r w:rsidR="00B826D6">
        <w:rPr>
          <w:rFonts w:ascii="Arial" w:hAnsi="Arial" w:cs="Arial"/>
          <w:sz w:val="20"/>
          <w:szCs w:val="20"/>
        </w:rPr>
        <w:t>a inscripción a estas UEA</w:t>
      </w:r>
      <w:r w:rsidR="00C47901" w:rsidRPr="00C2461E">
        <w:rPr>
          <w:rFonts w:ascii="Arial" w:hAnsi="Arial" w:cs="Arial"/>
          <w:sz w:val="20"/>
          <w:szCs w:val="20"/>
        </w:rPr>
        <w:t xml:space="preserve"> requiere autorización del Coor</w:t>
      </w:r>
      <w:r>
        <w:rPr>
          <w:rFonts w:ascii="Arial" w:hAnsi="Arial" w:cs="Arial"/>
          <w:sz w:val="20"/>
          <w:szCs w:val="20"/>
        </w:rPr>
        <w:t>dinador de Posgrado en Química.</w:t>
      </w:r>
    </w:p>
    <w:p w:rsidR="00C47901" w:rsidRPr="00C2461E" w:rsidRDefault="00C47901" w:rsidP="002E31DD">
      <w:pPr>
        <w:ind w:right="-23"/>
        <w:jc w:val="both"/>
        <w:rPr>
          <w:rFonts w:ascii="Arial" w:hAnsi="Arial" w:cs="Arial"/>
          <w:sz w:val="20"/>
          <w:szCs w:val="20"/>
        </w:rPr>
      </w:pPr>
    </w:p>
    <w:p w:rsidR="00C47901" w:rsidRPr="003304C1" w:rsidRDefault="0079347B" w:rsidP="002E31DD">
      <w:pPr>
        <w:pStyle w:val="D3"/>
        <w:tabs>
          <w:tab w:val="clear" w:pos="1296"/>
        </w:tabs>
        <w:rPr>
          <w:rFonts w:ascii="Arial" w:hAnsi="Arial" w:cs="Arial"/>
          <w:b/>
          <w:sz w:val="20"/>
          <w:szCs w:val="20"/>
        </w:rPr>
      </w:pPr>
      <w:r w:rsidRPr="003304C1">
        <w:rPr>
          <w:rFonts w:ascii="Arial" w:hAnsi="Arial" w:cs="Arial"/>
          <w:b/>
          <w:sz w:val="20"/>
          <w:szCs w:val="20"/>
        </w:rPr>
        <w:t>V.1.2</w:t>
      </w:r>
      <w:r w:rsidR="008D2562" w:rsidRPr="003304C1">
        <w:rPr>
          <w:rFonts w:ascii="Arial" w:hAnsi="Arial" w:cs="Arial"/>
          <w:b/>
          <w:sz w:val="20"/>
          <w:szCs w:val="20"/>
        </w:rPr>
        <w:tab/>
      </w:r>
      <w:r w:rsidR="001E1C81" w:rsidRPr="003304C1">
        <w:rPr>
          <w:rFonts w:ascii="Arial" w:hAnsi="Arial" w:cs="Arial"/>
          <w:b/>
          <w:sz w:val="20"/>
          <w:szCs w:val="20"/>
        </w:rPr>
        <w:t>UEA OPTATIVa</w:t>
      </w:r>
      <w:r w:rsidR="008D2562" w:rsidRPr="003304C1">
        <w:rPr>
          <w:rFonts w:ascii="Arial" w:hAnsi="Arial" w:cs="Arial"/>
          <w:b/>
          <w:sz w:val="20"/>
          <w:szCs w:val="20"/>
        </w:rPr>
        <w:t>S BÁ</w:t>
      </w:r>
      <w:r w:rsidR="00C47901" w:rsidRPr="003304C1">
        <w:rPr>
          <w:rFonts w:ascii="Arial" w:hAnsi="Arial" w:cs="Arial"/>
          <w:b/>
          <w:sz w:val="20"/>
          <w:szCs w:val="20"/>
        </w:rPr>
        <w:t>SIC</w:t>
      </w:r>
      <w:r w:rsidR="001E1C81" w:rsidRPr="003304C1">
        <w:rPr>
          <w:rFonts w:ascii="Arial" w:hAnsi="Arial" w:cs="Arial"/>
          <w:b/>
          <w:sz w:val="20"/>
          <w:szCs w:val="20"/>
        </w:rPr>
        <w:t>a</w:t>
      </w:r>
      <w:r w:rsidR="00C47901" w:rsidRPr="003304C1">
        <w:rPr>
          <w:rFonts w:ascii="Arial" w:hAnsi="Arial" w:cs="Arial"/>
          <w:b/>
          <w:sz w:val="20"/>
          <w:szCs w:val="20"/>
        </w:rPr>
        <w:t>S</w:t>
      </w:r>
    </w:p>
    <w:p w:rsidR="00C47901" w:rsidRPr="00C2461E" w:rsidRDefault="00C47901" w:rsidP="002E31DD">
      <w:pPr>
        <w:ind w:right="-23"/>
        <w:jc w:val="both"/>
        <w:rPr>
          <w:rFonts w:ascii="Arial" w:hAnsi="Arial" w:cs="Arial"/>
          <w:sz w:val="20"/>
          <w:szCs w:val="20"/>
        </w:rPr>
      </w:pPr>
    </w:p>
    <w:p w:rsidR="00C47901" w:rsidRPr="00C2461E" w:rsidRDefault="00C47901" w:rsidP="002E31DD">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w:t>
      </w:r>
    </w:p>
    <w:p w:rsidR="00C47901" w:rsidRPr="00C2461E" w:rsidRDefault="00C47901">
      <w:pPr>
        <w:rPr>
          <w:rFonts w:ascii="Arial" w:hAnsi="Arial" w:cs="Arial"/>
          <w:sz w:val="20"/>
          <w:szCs w:val="20"/>
        </w:rPr>
      </w:pPr>
    </w:p>
    <w:p w:rsidR="00C47901" w:rsidRPr="00C2461E" w:rsidRDefault="00C47901" w:rsidP="002E31DD">
      <w:pPr>
        <w:pStyle w:val="D5"/>
        <w:tabs>
          <w:tab w:val="clear" w:pos="864"/>
        </w:tabs>
        <w:rPr>
          <w:rFonts w:ascii="Arial" w:hAnsi="Arial" w:cs="Arial"/>
          <w:sz w:val="20"/>
          <w:szCs w:val="20"/>
        </w:rPr>
      </w:pPr>
      <w:r w:rsidRPr="00C2461E">
        <w:rPr>
          <w:rFonts w:ascii="Arial" w:hAnsi="Arial" w:cs="Arial"/>
          <w:sz w:val="20"/>
          <w:szCs w:val="20"/>
        </w:rPr>
        <w:t>Proporcionar al alumno una base sólida en los aspectos fundamentales de la fisicoquímica, dependiendo de su formación o requisitos específicos necesarios para integrarse en alguna de las disciplinas que se cultivan en la División de Ciencias Básicas e Ingeniería (</w:t>
      </w:r>
      <w:proofErr w:type="spellStart"/>
      <w:r w:rsidRPr="00C2461E">
        <w:rPr>
          <w:rFonts w:ascii="Arial" w:hAnsi="Arial" w:cs="Arial"/>
          <w:sz w:val="20"/>
          <w:szCs w:val="20"/>
        </w:rPr>
        <w:t>DCBI</w:t>
      </w:r>
      <w:proofErr w:type="spellEnd"/>
      <w:r w:rsidRPr="00C2461E">
        <w:rPr>
          <w:rFonts w:ascii="Arial" w:hAnsi="Arial" w:cs="Arial"/>
          <w:sz w:val="20"/>
          <w:szCs w:val="20"/>
        </w:rPr>
        <w:t>) de la Unidad Iztapalapa.</w:t>
      </w:r>
    </w:p>
    <w:p w:rsidR="00C47901" w:rsidRPr="00C2461E" w:rsidRDefault="00C47901">
      <w:pPr>
        <w:rPr>
          <w:rFonts w:ascii="Arial" w:hAnsi="Arial" w:cs="Arial"/>
          <w:sz w:val="20"/>
          <w:szCs w:val="20"/>
        </w:rPr>
      </w:pPr>
    </w:p>
    <w:p w:rsidR="00C47901" w:rsidRPr="00C2461E" w:rsidRDefault="00C47901" w:rsidP="002E31DD">
      <w:pPr>
        <w:pStyle w:val="D4"/>
        <w:tabs>
          <w:tab w:val="clear" w:pos="864"/>
        </w:tabs>
        <w:rPr>
          <w:rFonts w:ascii="Arial" w:hAnsi="Arial" w:cs="Arial"/>
          <w:sz w:val="20"/>
          <w:szCs w:val="20"/>
        </w:rPr>
      </w:pPr>
      <w:r w:rsidRPr="00C2461E">
        <w:rPr>
          <w:rFonts w:ascii="Arial" w:hAnsi="Arial" w:cs="Arial"/>
          <w:sz w:val="20"/>
          <w:szCs w:val="20"/>
        </w:rPr>
        <w:t>b)</w:t>
      </w:r>
      <w:r w:rsidRPr="00C2461E">
        <w:rPr>
          <w:rFonts w:ascii="Arial" w:hAnsi="Arial" w:cs="Arial"/>
          <w:sz w:val="20"/>
          <w:szCs w:val="20"/>
        </w:rPr>
        <w:tab/>
        <w:t>Créditos: 9</w:t>
      </w:r>
    </w:p>
    <w:p w:rsidR="00C47901" w:rsidRPr="00C2461E" w:rsidRDefault="00C47901">
      <w:pPr>
        <w:rPr>
          <w:rFonts w:ascii="Arial" w:hAnsi="Arial" w:cs="Arial"/>
          <w:sz w:val="20"/>
          <w:szCs w:val="20"/>
        </w:rPr>
      </w:pPr>
    </w:p>
    <w:p w:rsidR="00C47901" w:rsidRPr="00C2461E" w:rsidRDefault="00C47901" w:rsidP="002E31DD">
      <w:pPr>
        <w:pStyle w:val="D4"/>
        <w:tabs>
          <w:tab w:val="clear" w:pos="864"/>
        </w:tabs>
        <w:rPr>
          <w:rFonts w:ascii="Arial" w:hAnsi="Arial" w:cs="Arial"/>
          <w:sz w:val="20"/>
          <w:szCs w:val="20"/>
        </w:rPr>
      </w:pPr>
      <w:r w:rsidRPr="00C2461E">
        <w:rPr>
          <w:rFonts w:ascii="Arial" w:hAnsi="Arial" w:cs="Arial"/>
          <w:sz w:val="20"/>
          <w:szCs w:val="20"/>
        </w:rPr>
        <w:t>c)</w:t>
      </w:r>
      <w:r w:rsidRPr="00C2461E">
        <w:rPr>
          <w:rFonts w:ascii="Arial" w:hAnsi="Arial" w:cs="Arial"/>
          <w:sz w:val="20"/>
          <w:szCs w:val="20"/>
        </w:rPr>
        <w:tab/>
        <w:t>Unidades de enseñanza-aprendizaje:</w:t>
      </w:r>
    </w:p>
    <w:p w:rsidR="00C47901" w:rsidRPr="00C2461E" w:rsidRDefault="00C47901">
      <w:pPr>
        <w:rPr>
          <w:rFonts w:ascii="Arial" w:hAnsi="Arial" w:cs="Arial"/>
          <w:sz w:val="20"/>
          <w:szCs w:val="20"/>
        </w:rPr>
      </w:pPr>
    </w:p>
    <w:p w:rsidR="00C47901" w:rsidRPr="00C2461E" w:rsidRDefault="00C47901" w:rsidP="002E31DD">
      <w:pPr>
        <w:pStyle w:val="D5"/>
        <w:tabs>
          <w:tab w:val="clear" w:pos="864"/>
        </w:tabs>
        <w:rPr>
          <w:rFonts w:ascii="Arial" w:hAnsi="Arial" w:cs="Arial"/>
          <w:sz w:val="20"/>
          <w:szCs w:val="20"/>
        </w:rPr>
      </w:pPr>
      <w:r w:rsidRPr="00C2461E">
        <w:rPr>
          <w:rFonts w:ascii="Arial" w:hAnsi="Arial" w:cs="Arial"/>
          <w:sz w:val="20"/>
          <w:szCs w:val="20"/>
        </w:rPr>
        <w:t xml:space="preserve">El alumno deberá cursar al menos una </w:t>
      </w:r>
      <w:r w:rsidR="005024EB">
        <w:rPr>
          <w:rFonts w:ascii="Arial" w:hAnsi="Arial" w:cs="Arial"/>
          <w:sz w:val="20"/>
          <w:szCs w:val="20"/>
        </w:rPr>
        <w:t>UEA</w:t>
      </w:r>
      <w:r w:rsidRPr="00C2461E">
        <w:rPr>
          <w:rFonts w:ascii="Arial" w:hAnsi="Arial" w:cs="Arial"/>
          <w:sz w:val="20"/>
          <w:szCs w:val="20"/>
        </w:rPr>
        <w:t xml:space="preserve"> de este bloque.</w:t>
      </w:r>
    </w:p>
    <w:p w:rsidR="00C47901" w:rsidRDefault="00C47901">
      <w:pPr>
        <w:rPr>
          <w:rFonts w:ascii="Arial" w:hAnsi="Arial" w:cs="Arial"/>
          <w:sz w:val="20"/>
          <w:szCs w:val="20"/>
        </w:rPr>
      </w:pPr>
    </w:p>
    <w:p w:rsidR="004238E5" w:rsidRPr="00C2461E" w:rsidRDefault="004238E5">
      <w:pPr>
        <w:rPr>
          <w:rFonts w:ascii="Arial" w:hAnsi="Arial" w:cs="Arial"/>
          <w:sz w:val="20"/>
          <w:szCs w:val="20"/>
        </w:rPr>
      </w:pPr>
    </w:p>
    <w:p w:rsidR="00C47901" w:rsidRPr="00AA6D44" w:rsidRDefault="00C47901" w:rsidP="000356B2">
      <w:pPr>
        <w:tabs>
          <w:tab w:val="left" w:pos="5760"/>
          <w:tab w:val="left" w:pos="7020"/>
        </w:tabs>
        <w:jc w:val="both"/>
        <w:rPr>
          <w:rFonts w:ascii="Arial" w:hAnsi="Arial" w:cs="Arial"/>
          <w:b/>
          <w:bCs/>
          <w:sz w:val="20"/>
          <w:szCs w:val="20"/>
        </w:rPr>
      </w:pPr>
      <w:r w:rsidRPr="00AA6D44">
        <w:rPr>
          <w:rFonts w:ascii="Arial" w:hAnsi="Arial" w:cs="Arial"/>
          <w:b/>
          <w:bCs/>
          <w:sz w:val="20"/>
          <w:szCs w:val="20"/>
        </w:rPr>
        <w:lastRenderedPageBreak/>
        <w:tab/>
        <w:t>HORAS</w:t>
      </w:r>
      <w:r w:rsidRPr="00AA6D44">
        <w:rPr>
          <w:rFonts w:ascii="Arial" w:hAnsi="Arial" w:cs="Arial"/>
          <w:b/>
          <w:bCs/>
          <w:sz w:val="20"/>
          <w:szCs w:val="20"/>
        </w:rPr>
        <w:tab/>
      </w:r>
      <w:proofErr w:type="spellStart"/>
      <w:r w:rsidRPr="00AA6D44">
        <w:rPr>
          <w:rFonts w:ascii="Arial" w:hAnsi="Arial" w:cs="Arial"/>
          <w:b/>
          <w:bCs/>
          <w:sz w:val="20"/>
          <w:szCs w:val="20"/>
        </w:rPr>
        <w:t>HORAS</w:t>
      </w:r>
      <w:proofErr w:type="spellEnd"/>
    </w:p>
    <w:p w:rsidR="008D2562" w:rsidRPr="00AA6D44" w:rsidRDefault="008D2562" w:rsidP="000356B2">
      <w:pPr>
        <w:tabs>
          <w:tab w:val="left" w:pos="900"/>
          <w:tab w:val="left" w:pos="5760"/>
          <w:tab w:val="left" w:pos="6840"/>
          <w:tab w:val="left" w:pos="8190"/>
          <w:tab w:val="left" w:pos="9630"/>
          <w:tab w:val="left" w:pos="11160"/>
        </w:tabs>
        <w:rPr>
          <w:rFonts w:ascii="Arial" w:hAnsi="Arial" w:cs="Arial"/>
          <w:b/>
          <w:bCs/>
          <w:sz w:val="20"/>
          <w:szCs w:val="20"/>
        </w:rPr>
      </w:pPr>
      <w:r w:rsidRPr="00AA6D44">
        <w:rPr>
          <w:rFonts w:ascii="Arial" w:hAnsi="Arial" w:cs="Arial"/>
          <w:b/>
          <w:bCs/>
          <w:sz w:val="20"/>
          <w:szCs w:val="20"/>
        </w:rPr>
        <w:t>CLAVE</w:t>
      </w:r>
      <w:r w:rsidRPr="00AA6D44">
        <w:rPr>
          <w:rFonts w:ascii="Arial" w:hAnsi="Arial" w:cs="Arial"/>
          <w:b/>
          <w:bCs/>
          <w:sz w:val="20"/>
          <w:szCs w:val="20"/>
        </w:rPr>
        <w:tab/>
        <w:t>NOMBRE</w:t>
      </w:r>
      <w:r w:rsidRPr="00AA6D44">
        <w:rPr>
          <w:rFonts w:ascii="Arial" w:hAnsi="Arial" w:cs="Arial"/>
          <w:b/>
          <w:bCs/>
          <w:sz w:val="20"/>
          <w:szCs w:val="20"/>
        </w:rPr>
        <w:tab/>
        <w:t>TEOR</w:t>
      </w:r>
      <w:r w:rsidR="00AA6D44">
        <w:rPr>
          <w:rFonts w:ascii="Arial" w:hAnsi="Arial" w:cs="Arial"/>
          <w:b/>
          <w:bCs/>
          <w:sz w:val="20"/>
          <w:szCs w:val="20"/>
        </w:rPr>
        <w:t>Í</w:t>
      </w:r>
      <w:r w:rsidRPr="00AA6D44">
        <w:rPr>
          <w:rFonts w:ascii="Arial" w:hAnsi="Arial" w:cs="Arial"/>
          <w:b/>
          <w:bCs/>
          <w:sz w:val="20"/>
          <w:szCs w:val="20"/>
        </w:rPr>
        <w:t>A</w:t>
      </w:r>
      <w:r w:rsidRPr="00AA6D44">
        <w:rPr>
          <w:rFonts w:ascii="Arial" w:hAnsi="Arial" w:cs="Arial"/>
          <w:b/>
          <w:bCs/>
          <w:sz w:val="20"/>
          <w:szCs w:val="20"/>
        </w:rPr>
        <w:tab/>
        <w:t>PR</w:t>
      </w:r>
      <w:r w:rsidR="00AA6D44">
        <w:rPr>
          <w:rFonts w:ascii="Arial" w:hAnsi="Arial" w:cs="Arial"/>
          <w:b/>
          <w:bCs/>
          <w:sz w:val="20"/>
          <w:szCs w:val="20"/>
        </w:rPr>
        <w:t>Á</w:t>
      </w:r>
      <w:r w:rsidRPr="00AA6D44">
        <w:rPr>
          <w:rFonts w:ascii="Arial" w:hAnsi="Arial" w:cs="Arial"/>
          <w:b/>
          <w:bCs/>
          <w:sz w:val="20"/>
          <w:szCs w:val="20"/>
        </w:rPr>
        <w:t>CTICA</w:t>
      </w:r>
      <w:r w:rsidRPr="00AA6D44">
        <w:rPr>
          <w:rFonts w:ascii="Arial" w:hAnsi="Arial" w:cs="Arial"/>
          <w:b/>
          <w:bCs/>
          <w:sz w:val="20"/>
          <w:szCs w:val="20"/>
        </w:rPr>
        <w:tab/>
        <w:t>CR</w:t>
      </w:r>
      <w:r w:rsidR="00AA6D44">
        <w:rPr>
          <w:rFonts w:ascii="Arial" w:hAnsi="Arial" w:cs="Arial"/>
          <w:b/>
          <w:bCs/>
          <w:sz w:val="20"/>
          <w:szCs w:val="20"/>
        </w:rPr>
        <w:t>ÉDITOS</w:t>
      </w:r>
      <w:r w:rsidR="00AA6D44">
        <w:rPr>
          <w:rFonts w:ascii="Arial" w:hAnsi="Arial" w:cs="Arial"/>
          <w:b/>
          <w:bCs/>
          <w:sz w:val="20"/>
          <w:szCs w:val="20"/>
        </w:rPr>
        <w:tab/>
        <w:t>TRIMESTRE</w:t>
      </w:r>
      <w:r w:rsidR="00AA6D44">
        <w:rPr>
          <w:rFonts w:ascii="Arial" w:hAnsi="Arial" w:cs="Arial"/>
          <w:b/>
          <w:bCs/>
          <w:sz w:val="20"/>
          <w:szCs w:val="20"/>
        </w:rPr>
        <w:tab/>
        <w:t>SERIACIÓ</w:t>
      </w:r>
      <w:r w:rsidRPr="00AA6D44">
        <w:rPr>
          <w:rFonts w:ascii="Arial" w:hAnsi="Arial" w:cs="Arial"/>
          <w:b/>
          <w:bCs/>
          <w:sz w:val="20"/>
          <w:szCs w:val="20"/>
        </w:rPr>
        <w:t>N</w:t>
      </w:r>
    </w:p>
    <w:p w:rsidR="00C47901" w:rsidRPr="00C2461E" w:rsidRDefault="00C47901">
      <w:pPr>
        <w:rPr>
          <w:rFonts w:ascii="Arial" w:hAnsi="Arial" w:cs="Arial"/>
          <w:sz w:val="20"/>
          <w:szCs w:val="20"/>
        </w:rPr>
      </w:pPr>
    </w:p>
    <w:p w:rsidR="00C47901" w:rsidRDefault="008D2562" w:rsidP="00A54F80">
      <w:pPr>
        <w:tabs>
          <w:tab w:val="left" w:pos="934"/>
          <w:tab w:val="left" w:pos="5940"/>
          <w:tab w:val="left" w:pos="6910"/>
          <w:tab w:val="left" w:pos="8550"/>
          <w:tab w:val="left" w:pos="10080"/>
          <w:tab w:val="left" w:pos="11160"/>
        </w:tabs>
        <w:ind w:right="-23"/>
        <w:rPr>
          <w:rFonts w:ascii="Arial" w:hAnsi="Arial" w:cs="Arial"/>
          <w:sz w:val="20"/>
          <w:szCs w:val="20"/>
        </w:rPr>
      </w:pPr>
      <w:r w:rsidRPr="00C2461E">
        <w:rPr>
          <w:rFonts w:ascii="Arial" w:hAnsi="Arial" w:cs="Arial"/>
          <w:sz w:val="20"/>
          <w:szCs w:val="20"/>
        </w:rPr>
        <w:t>2146</w:t>
      </w:r>
      <w:r w:rsidR="00277F17">
        <w:rPr>
          <w:rFonts w:ascii="Arial" w:hAnsi="Arial" w:cs="Arial"/>
          <w:sz w:val="20"/>
          <w:szCs w:val="20"/>
        </w:rPr>
        <w:t>0</w:t>
      </w:r>
      <w:r w:rsidRPr="00C2461E">
        <w:rPr>
          <w:rFonts w:ascii="Arial" w:hAnsi="Arial" w:cs="Arial"/>
          <w:sz w:val="20"/>
          <w:szCs w:val="20"/>
        </w:rPr>
        <w:t>37</w:t>
      </w:r>
      <w:r w:rsidRPr="00C2461E">
        <w:rPr>
          <w:rFonts w:ascii="Arial" w:hAnsi="Arial" w:cs="Arial"/>
          <w:sz w:val="20"/>
          <w:szCs w:val="20"/>
        </w:rPr>
        <w:tab/>
        <w:t>Enlace Químico</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w:t>
      </w:r>
      <w:r w:rsidR="00277F17">
        <w:rPr>
          <w:rFonts w:ascii="Arial" w:hAnsi="Arial" w:cs="Arial"/>
          <w:sz w:val="20"/>
          <w:szCs w:val="20"/>
        </w:rPr>
        <w:t xml:space="preserve"> ó III</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277F17">
        <w:rPr>
          <w:rFonts w:ascii="Arial" w:hAnsi="Arial" w:cs="Arial"/>
          <w:sz w:val="20"/>
          <w:szCs w:val="20"/>
        </w:rPr>
        <w:t>0</w:t>
      </w:r>
      <w:r w:rsidRPr="00C2461E">
        <w:rPr>
          <w:rFonts w:ascii="Arial" w:hAnsi="Arial" w:cs="Arial"/>
          <w:sz w:val="20"/>
          <w:szCs w:val="20"/>
        </w:rPr>
        <w:t>39</w:t>
      </w:r>
      <w:r w:rsidRPr="00C2461E">
        <w:rPr>
          <w:rFonts w:ascii="Arial" w:hAnsi="Arial" w:cs="Arial"/>
          <w:sz w:val="20"/>
          <w:szCs w:val="20"/>
        </w:rPr>
        <w:tab/>
        <w:t>Química del Estado Sólido</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w:t>
      </w:r>
      <w:r w:rsidR="00277F17">
        <w:rPr>
          <w:rFonts w:ascii="Arial" w:hAnsi="Arial" w:cs="Arial"/>
          <w:sz w:val="20"/>
          <w:szCs w:val="20"/>
        </w:rPr>
        <w:t xml:space="preserve"> ó III</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277F17">
        <w:rPr>
          <w:rFonts w:ascii="Arial" w:hAnsi="Arial" w:cs="Arial"/>
          <w:sz w:val="20"/>
          <w:szCs w:val="20"/>
        </w:rPr>
        <w:t>0</w:t>
      </w:r>
      <w:r w:rsidRPr="00C2461E">
        <w:rPr>
          <w:rFonts w:ascii="Arial" w:hAnsi="Arial" w:cs="Arial"/>
          <w:sz w:val="20"/>
          <w:szCs w:val="20"/>
        </w:rPr>
        <w:t>40</w:t>
      </w:r>
      <w:r w:rsidRPr="00C2461E">
        <w:rPr>
          <w:rFonts w:ascii="Arial" w:hAnsi="Arial" w:cs="Arial"/>
          <w:sz w:val="20"/>
          <w:szCs w:val="20"/>
        </w:rPr>
        <w:tab/>
        <w:t xml:space="preserve">Termodinámica Estadística </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w:t>
      </w:r>
      <w:r w:rsidR="00277F17">
        <w:rPr>
          <w:rFonts w:ascii="Arial" w:hAnsi="Arial" w:cs="Arial"/>
          <w:sz w:val="20"/>
          <w:szCs w:val="20"/>
        </w:rPr>
        <w:t xml:space="preserve"> ó III</w:t>
      </w:r>
      <w:r w:rsidRPr="00C2461E">
        <w:rPr>
          <w:rFonts w:ascii="Arial" w:hAnsi="Arial" w:cs="Arial"/>
          <w:sz w:val="20"/>
          <w:szCs w:val="20"/>
        </w:rPr>
        <w:tab/>
        <w:t>Autorización</w:t>
      </w:r>
      <w:r w:rsidR="00A54F80">
        <w:rPr>
          <w:rFonts w:ascii="Arial" w:hAnsi="Arial" w:cs="Arial"/>
          <w:sz w:val="20"/>
          <w:szCs w:val="20"/>
        </w:rPr>
        <w:br/>
        <w:t>2146</w:t>
      </w:r>
      <w:r w:rsidR="00277F17">
        <w:rPr>
          <w:rFonts w:ascii="Arial" w:hAnsi="Arial" w:cs="Arial"/>
          <w:sz w:val="20"/>
          <w:szCs w:val="20"/>
        </w:rPr>
        <w:t>0</w:t>
      </w:r>
      <w:r w:rsidR="00A54F80">
        <w:rPr>
          <w:rFonts w:ascii="Arial" w:hAnsi="Arial" w:cs="Arial"/>
          <w:sz w:val="20"/>
          <w:szCs w:val="20"/>
        </w:rPr>
        <w:t>72</w:t>
      </w:r>
      <w:r w:rsidR="00A54F80" w:rsidRPr="00C2461E">
        <w:rPr>
          <w:rFonts w:ascii="Arial" w:hAnsi="Arial" w:cs="Arial"/>
          <w:sz w:val="20"/>
          <w:szCs w:val="20"/>
        </w:rPr>
        <w:tab/>
        <w:t xml:space="preserve">Métodos Físicos </w:t>
      </w:r>
      <w:r w:rsidR="00A54F80">
        <w:rPr>
          <w:rFonts w:ascii="Arial" w:hAnsi="Arial" w:cs="Arial"/>
          <w:sz w:val="20"/>
          <w:szCs w:val="20"/>
        </w:rPr>
        <w:t>de Caracterización de Superficies</w:t>
      </w:r>
      <w:r w:rsidR="00A54F80" w:rsidRPr="00C2461E">
        <w:rPr>
          <w:rFonts w:ascii="Arial" w:hAnsi="Arial" w:cs="Arial"/>
          <w:sz w:val="20"/>
          <w:szCs w:val="20"/>
        </w:rPr>
        <w:tab/>
        <w:t>4.5</w:t>
      </w:r>
      <w:r w:rsidR="00A54F80" w:rsidRPr="00C2461E">
        <w:rPr>
          <w:rFonts w:ascii="Arial" w:hAnsi="Arial" w:cs="Arial"/>
          <w:sz w:val="20"/>
          <w:szCs w:val="20"/>
        </w:rPr>
        <w:tab/>
      </w:r>
      <w:r w:rsidR="00A54F80" w:rsidRPr="00C2461E">
        <w:rPr>
          <w:rFonts w:ascii="Arial" w:hAnsi="Arial" w:cs="Arial"/>
          <w:sz w:val="20"/>
          <w:szCs w:val="20"/>
        </w:rPr>
        <w:tab/>
        <w:t>9</w:t>
      </w:r>
      <w:r w:rsidR="00A54F80" w:rsidRPr="00C2461E">
        <w:rPr>
          <w:rFonts w:ascii="Arial" w:hAnsi="Arial" w:cs="Arial"/>
          <w:sz w:val="20"/>
          <w:szCs w:val="20"/>
        </w:rPr>
        <w:tab/>
        <w:t>II</w:t>
      </w:r>
      <w:r w:rsidR="00277F17">
        <w:rPr>
          <w:rFonts w:ascii="Arial" w:hAnsi="Arial" w:cs="Arial"/>
          <w:sz w:val="20"/>
          <w:szCs w:val="20"/>
        </w:rPr>
        <w:t xml:space="preserve"> ó III</w:t>
      </w:r>
      <w:r w:rsidR="00A54F80" w:rsidRPr="00C2461E">
        <w:rPr>
          <w:rFonts w:ascii="Arial" w:hAnsi="Arial" w:cs="Arial"/>
          <w:sz w:val="20"/>
          <w:szCs w:val="20"/>
        </w:rPr>
        <w:tab/>
        <w:t>Autorización</w:t>
      </w:r>
      <w:r w:rsidR="00A54F80">
        <w:rPr>
          <w:rFonts w:ascii="Arial" w:hAnsi="Arial" w:cs="Arial"/>
          <w:sz w:val="20"/>
          <w:szCs w:val="20"/>
        </w:rPr>
        <w:br/>
      </w:r>
      <w:r w:rsidR="000338B0">
        <w:rPr>
          <w:rFonts w:ascii="Arial" w:hAnsi="Arial" w:cs="Arial"/>
          <w:sz w:val="20"/>
          <w:szCs w:val="20"/>
        </w:rPr>
        <w:t>2146</w:t>
      </w:r>
      <w:r w:rsidR="00277F17">
        <w:rPr>
          <w:rFonts w:ascii="Arial" w:hAnsi="Arial" w:cs="Arial"/>
          <w:sz w:val="20"/>
          <w:szCs w:val="20"/>
        </w:rPr>
        <w:t>0</w:t>
      </w:r>
      <w:r w:rsidR="000338B0">
        <w:rPr>
          <w:rFonts w:ascii="Arial" w:hAnsi="Arial" w:cs="Arial"/>
          <w:sz w:val="20"/>
          <w:szCs w:val="20"/>
        </w:rPr>
        <w:t>73</w:t>
      </w:r>
      <w:r w:rsidR="000338B0">
        <w:rPr>
          <w:rFonts w:ascii="Arial" w:hAnsi="Arial" w:cs="Arial"/>
          <w:sz w:val="20"/>
          <w:szCs w:val="20"/>
        </w:rPr>
        <w:tab/>
        <w:t>Métodos Espectroscópicos Aplicados a la Química</w:t>
      </w:r>
      <w:r w:rsidR="000338B0">
        <w:rPr>
          <w:rFonts w:ascii="Arial" w:hAnsi="Arial" w:cs="Arial"/>
          <w:sz w:val="20"/>
          <w:szCs w:val="20"/>
        </w:rPr>
        <w:tab/>
        <w:t>4.5</w:t>
      </w:r>
      <w:r w:rsidR="000338B0">
        <w:rPr>
          <w:rFonts w:ascii="Arial" w:hAnsi="Arial" w:cs="Arial"/>
          <w:sz w:val="20"/>
          <w:szCs w:val="20"/>
        </w:rPr>
        <w:tab/>
      </w:r>
      <w:r w:rsidR="000338B0">
        <w:rPr>
          <w:rFonts w:ascii="Arial" w:hAnsi="Arial" w:cs="Arial"/>
          <w:sz w:val="20"/>
          <w:szCs w:val="20"/>
        </w:rPr>
        <w:tab/>
        <w:t>9</w:t>
      </w:r>
      <w:r w:rsidR="000338B0">
        <w:rPr>
          <w:rFonts w:ascii="Arial" w:hAnsi="Arial" w:cs="Arial"/>
          <w:sz w:val="20"/>
          <w:szCs w:val="20"/>
        </w:rPr>
        <w:tab/>
        <w:t>II</w:t>
      </w:r>
      <w:r w:rsidR="00277F17">
        <w:rPr>
          <w:rFonts w:ascii="Arial" w:hAnsi="Arial" w:cs="Arial"/>
          <w:sz w:val="20"/>
          <w:szCs w:val="20"/>
        </w:rPr>
        <w:t xml:space="preserve"> ó III</w:t>
      </w:r>
      <w:r w:rsidR="000338B0">
        <w:rPr>
          <w:rFonts w:ascii="Arial" w:hAnsi="Arial" w:cs="Arial"/>
          <w:sz w:val="20"/>
          <w:szCs w:val="20"/>
        </w:rPr>
        <w:tab/>
        <w:t>Autorización</w:t>
      </w:r>
    </w:p>
    <w:p w:rsidR="000338B0" w:rsidRPr="00C2461E" w:rsidRDefault="000338B0" w:rsidP="00A54F80">
      <w:pPr>
        <w:tabs>
          <w:tab w:val="left" w:pos="934"/>
          <w:tab w:val="left" w:pos="5940"/>
          <w:tab w:val="left" w:pos="6910"/>
          <w:tab w:val="left" w:pos="8550"/>
          <w:tab w:val="left" w:pos="10080"/>
          <w:tab w:val="left" w:pos="11160"/>
        </w:tabs>
        <w:ind w:right="-23"/>
        <w:rPr>
          <w:rFonts w:ascii="Arial" w:hAnsi="Arial" w:cs="Arial"/>
          <w:sz w:val="20"/>
          <w:szCs w:val="20"/>
        </w:rPr>
      </w:pPr>
    </w:p>
    <w:p w:rsidR="00C47901" w:rsidRPr="003304C1" w:rsidRDefault="00277F17" w:rsidP="002E31DD">
      <w:pPr>
        <w:pStyle w:val="D3"/>
        <w:tabs>
          <w:tab w:val="clear" w:pos="1296"/>
        </w:tabs>
        <w:rPr>
          <w:rFonts w:ascii="Arial" w:hAnsi="Arial" w:cs="Arial"/>
          <w:b/>
          <w:sz w:val="20"/>
          <w:szCs w:val="20"/>
        </w:rPr>
      </w:pPr>
      <w:r w:rsidRPr="003304C1">
        <w:rPr>
          <w:rFonts w:ascii="Arial" w:hAnsi="Arial" w:cs="Arial"/>
          <w:b/>
          <w:sz w:val="20"/>
          <w:szCs w:val="20"/>
        </w:rPr>
        <w:t>V.1.3</w:t>
      </w:r>
      <w:r w:rsidRPr="003304C1">
        <w:rPr>
          <w:rFonts w:ascii="Arial" w:hAnsi="Arial" w:cs="Arial"/>
          <w:b/>
          <w:sz w:val="20"/>
          <w:szCs w:val="20"/>
        </w:rPr>
        <w:tab/>
      </w:r>
      <w:r w:rsidR="00C47901" w:rsidRPr="003304C1">
        <w:rPr>
          <w:rFonts w:ascii="Arial" w:hAnsi="Arial" w:cs="Arial"/>
          <w:b/>
          <w:sz w:val="20"/>
          <w:szCs w:val="20"/>
        </w:rPr>
        <w:t xml:space="preserve"> </w:t>
      </w:r>
      <w:r w:rsidR="001E1C81" w:rsidRPr="003304C1">
        <w:rPr>
          <w:rFonts w:ascii="Arial" w:hAnsi="Arial" w:cs="Arial"/>
          <w:b/>
          <w:sz w:val="20"/>
          <w:szCs w:val="20"/>
        </w:rPr>
        <w:t xml:space="preserve">uea </w:t>
      </w:r>
      <w:r w:rsidR="00C47901" w:rsidRPr="003304C1">
        <w:rPr>
          <w:rFonts w:ascii="Arial" w:hAnsi="Arial" w:cs="Arial"/>
          <w:b/>
          <w:sz w:val="20"/>
          <w:szCs w:val="20"/>
        </w:rPr>
        <w:t>OPTATIV</w:t>
      </w:r>
      <w:r w:rsidR="001E1C81" w:rsidRPr="003304C1">
        <w:rPr>
          <w:rFonts w:ascii="Arial" w:hAnsi="Arial" w:cs="Arial"/>
          <w:b/>
          <w:sz w:val="20"/>
          <w:szCs w:val="20"/>
        </w:rPr>
        <w:t>a</w:t>
      </w:r>
      <w:r w:rsidR="00C47901" w:rsidRPr="003304C1">
        <w:rPr>
          <w:rFonts w:ascii="Arial" w:hAnsi="Arial" w:cs="Arial"/>
          <w:b/>
          <w:sz w:val="20"/>
          <w:szCs w:val="20"/>
        </w:rPr>
        <w:t>S COMPLEMENTARI</w:t>
      </w:r>
      <w:r w:rsidR="001E1C81" w:rsidRPr="003304C1">
        <w:rPr>
          <w:rFonts w:ascii="Arial" w:hAnsi="Arial" w:cs="Arial"/>
          <w:b/>
          <w:sz w:val="20"/>
          <w:szCs w:val="20"/>
        </w:rPr>
        <w:t>a</w:t>
      </w:r>
      <w:r w:rsidR="00C47901" w:rsidRPr="003304C1">
        <w:rPr>
          <w:rFonts w:ascii="Arial" w:hAnsi="Arial" w:cs="Arial"/>
          <w:b/>
          <w:sz w:val="20"/>
          <w:szCs w:val="20"/>
        </w:rPr>
        <w:t>S</w:t>
      </w:r>
    </w:p>
    <w:p w:rsidR="00C47901" w:rsidRPr="00C2461E" w:rsidRDefault="00C47901" w:rsidP="002E31DD">
      <w:pPr>
        <w:ind w:right="-23"/>
        <w:jc w:val="both"/>
        <w:rPr>
          <w:rFonts w:ascii="Arial" w:hAnsi="Arial" w:cs="Arial"/>
          <w:sz w:val="20"/>
          <w:szCs w:val="20"/>
        </w:rPr>
      </w:pPr>
    </w:p>
    <w:p w:rsidR="00C47901" w:rsidRPr="00C2461E" w:rsidRDefault="00C47901" w:rsidP="002E31DD">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w:t>
      </w:r>
    </w:p>
    <w:p w:rsidR="00C47901" w:rsidRPr="00C2461E" w:rsidRDefault="00C47901">
      <w:pPr>
        <w:rPr>
          <w:rFonts w:ascii="Arial" w:hAnsi="Arial" w:cs="Arial"/>
          <w:sz w:val="20"/>
          <w:szCs w:val="20"/>
        </w:rPr>
      </w:pPr>
    </w:p>
    <w:p w:rsidR="00C47901" w:rsidRPr="00C2461E" w:rsidRDefault="00C47901" w:rsidP="002E31DD">
      <w:pPr>
        <w:pStyle w:val="D5"/>
        <w:tabs>
          <w:tab w:val="clear" w:pos="864"/>
        </w:tabs>
        <w:rPr>
          <w:rFonts w:ascii="Arial" w:hAnsi="Arial" w:cs="Arial"/>
          <w:sz w:val="20"/>
          <w:szCs w:val="20"/>
        </w:rPr>
      </w:pPr>
      <w:r w:rsidRPr="00C2461E">
        <w:rPr>
          <w:rFonts w:ascii="Arial" w:hAnsi="Arial" w:cs="Arial"/>
          <w:sz w:val="20"/>
          <w:szCs w:val="20"/>
        </w:rPr>
        <w:t>Especializar al alumno en los conocimientos de alguna de las disciplinas que se cultivan en la División de Ciencias Básicas e Ingeniería, útiles para la realización de su trabajo de investigación.</w:t>
      </w:r>
    </w:p>
    <w:p w:rsidR="00C47901" w:rsidRPr="00C2461E" w:rsidRDefault="00C47901">
      <w:pPr>
        <w:rPr>
          <w:rFonts w:ascii="Arial" w:hAnsi="Arial" w:cs="Arial"/>
          <w:sz w:val="20"/>
          <w:szCs w:val="20"/>
        </w:rPr>
      </w:pPr>
    </w:p>
    <w:p w:rsidR="00C47901" w:rsidRPr="00C2461E" w:rsidRDefault="00C47901" w:rsidP="002E31DD">
      <w:pPr>
        <w:pStyle w:val="D4"/>
        <w:tabs>
          <w:tab w:val="clear" w:pos="864"/>
        </w:tabs>
        <w:rPr>
          <w:rFonts w:ascii="Arial" w:hAnsi="Arial" w:cs="Arial"/>
          <w:sz w:val="20"/>
          <w:szCs w:val="20"/>
        </w:rPr>
      </w:pPr>
      <w:r w:rsidRPr="00C2461E">
        <w:rPr>
          <w:rFonts w:ascii="Arial" w:hAnsi="Arial" w:cs="Arial"/>
          <w:sz w:val="20"/>
          <w:szCs w:val="20"/>
        </w:rPr>
        <w:t>b)</w:t>
      </w:r>
      <w:r w:rsidRPr="00C2461E">
        <w:rPr>
          <w:rFonts w:ascii="Arial" w:hAnsi="Arial" w:cs="Arial"/>
          <w:sz w:val="20"/>
          <w:szCs w:val="20"/>
        </w:rPr>
        <w:tab/>
        <w:t>Créditos:</w:t>
      </w:r>
    </w:p>
    <w:p w:rsidR="00C47901" w:rsidRPr="00C2461E" w:rsidRDefault="00C47901">
      <w:pPr>
        <w:rPr>
          <w:rFonts w:ascii="Arial" w:hAnsi="Arial" w:cs="Arial"/>
          <w:sz w:val="20"/>
          <w:szCs w:val="20"/>
        </w:rPr>
      </w:pPr>
    </w:p>
    <w:p w:rsidR="00C47901" w:rsidRPr="00C2461E" w:rsidRDefault="00C47901" w:rsidP="002E31DD">
      <w:pPr>
        <w:pStyle w:val="D5"/>
        <w:tabs>
          <w:tab w:val="clear" w:pos="864"/>
        </w:tabs>
        <w:rPr>
          <w:rFonts w:ascii="Arial" w:hAnsi="Arial" w:cs="Arial"/>
          <w:sz w:val="20"/>
          <w:szCs w:val="20"/>
        </w:rPr>
      </w:pPr>
      <w:r w:rsidRPr="00C2461E">
        <w:rPr>
          <w:rFonts w:ascii="Arial" w:hAnsi="Arial" w:cs="Arial"/>
          <w:sz w:val="20"/>
          <w:szCs w:val="20"/>
        </w:rPr>
        <w:t>Un mínimo de 27. Aquellos alumnos que requieran fortalecer su formación, a juicio de la Comisión de Posgrado en Química, deb</w:t>
      </w:r>
      <w:r w:rsidR="008D2562">
        <w:rPr>
          <w:rFonts w:ascii="Arial" w:hAnsi="Arial" w:cs="Arial"/>
          <w:sz w:val="20"/>
          <w:szCs w:val="20"/>
        </w:rPr>
        <w:t>erán acreditar también la UEA</w:t>
      </w:r>
      <w:r w:rsidRPr="00C2461E">
        <w:rPr>
          <w:rFonts w:ascii="Arial" w:hAnsi="Arial" w:cs="Arial"/>
          <w:sz w:val="20"/>
          <w:szCs w:val="20"/>
        </w:rPr>
        <w:t xml:space="preserve"> de Fisicoquímica General.</w:t>
      </w:r>
    </w:p>
    <w:p w:rsidR="00C47901" w:rsidRPr="00C2461E" w:rsidRDefault="00C47901">
      <w:pPr>
        <w:rPr>
          <w:rFonts w:ascii="Arial" w:hAnsi="Arial" w:cs="Arial"/>
          <w:sz w:val="20"/>
          <w:szCs w:val="20"/>
        </w:rPr>
      </w:pPr>
    </w:p>
    <w:p w:rsidR="00C47901" w:rsidRPr="00C2461E" w:rsidRDefault="00C47901" w:rsidP="002E31DD">
      <w:pPr>
        <w:pStyle w:val="D4"/>
        <w:tabs>
          <w:tab w:val="clear" w:pos="864"/>
        </w:tabs>
        <w:rPr>
          <w:rFonts w:ascii="Arial" w:hAnsi="Arial" w:cs="Arial"/>
          <w:sz w:val="20"/>
          <w:szCs w:val="20"/>
        </w:rPr>
      </w:pPr>
      <w:r w:rsidRPr="00C2461E">
        <w:rPr>
          <w:rFonts w:ascii="Arial" w:hAnsi="Arial" w:cs="Arial"/>
          <w:sz w:val="20"/>
          <w:szCs w:val="20"/>
        </w:rPr>
        <w:t>c)</w:t>
      </w:r>
      <w:r w:rsidRPr="00C2461E">
        <w:rPr>
          <w:rFonts w:ascii="Arial" w:hAnsi="Arial" w:cs="Arial"/>
          <w:sz w:val="20"/>
          <w:szCs w:val="20"/>
        </w:rPr>
        <w:tab/>
        <w:t>Unidades de enseñanza-aprendizaje:</w:t>
      </w:r>
    </w:p>
    <w:p w:rsidR="00C47901" w:rsidRPr="00C2461E" w:rsidRDefault="00C47901">
      <w:pPr>
        <w:rPr>
          <w:rFonts w:ascii="Arial" w:hAnsi="Arial" w:cs="Arial"/>
          <w:sz w:val="20"/>
          <w:szCs w:val="20"/>
        </w:rPr>
      </w:pPr>
    </w:p>
    <w:p w:rsidR="00C47901" w:rsidRPr="00C2461E" w:rsidRDefault="00C47901" w:rsidP="002E31DD">
      <w:pPr>
        <w:pStyle w:val="D5"/>
        <w:tabs>
          <w:tab w:val="clear" w:pos="864"/>
        </w:tabs>
        <w:rPr>
          <w:rFonts w:ascii="Arial" w:hAnsi="Arial" w:cs="Arial"/>
          <w:sz w:val="20"/>
          <w:szCs w:val="20"/>
        </w:rPr>
      </w:pPr>
      <w:r w:rsidRPr="00C2461E">
        <w:rPr>
          <w:rFonts w:ascii="Arial" w:hAnsi="Arial" w:cs="Arial"/>
          <w:sz w:val="20"/>
          <w:szCs w:val="20"/>
        </w:rPr>
        <w:t>El alumno deber</w:t>
      </w:r>
      <w:r w:rsidR="00696737">
        <w:rPr>
          <w:rFonts w:ascii="Arial" w:hAnsi="Arial" w:cs="Arial"/>
          <w:sz w:val="20"/>
          <w:szCs w:val="20"/>
        </w:rPr>
        <w:t>á cursar al menos tres UEA</w:t>
      </w:r>
      <w:r w:rsidRPr="00C2461E">
        <w:rPr>
          <w:rFonts w:ascii="Arial" w:hAnsi="Arial" w:cs="Arial"/>
          <w:sz w:val="20"/>
          <w:szCs w:val="20"/>
        </w:rPr>
        <w:t xml:space="preserve"> optativas de acuerdo a las opciones que se listan a continuación:</w:t>
      </w:r>
    </w:p>
    <w:p w:rsidR="00C47901" w:rsidRPr="00C2461E" w:rsidRDefault="00C47901" w:rsidP="002E31DD">
      <w:pPr>
        <w:ind w:right="-23"/>
        <w:jc w:val="both"/>
        <w:rPr>
          <w:rFonts w:ascii="Arial" w:hAnsi="Arial" w:cs="Arial"/>
          <w:sz w:val="20"/>
          <w:szCs w:val="20"/>
        </w:rPr>
      </w:pPr>
    </w:p>
    <w:p w:rsidR="00C47901" w:rsidRPr="003304C1" w:rsidRDefault="00C47901" w:rsidP="002E31DD">
      <w:pPr>
        <w:pStyle w:val="D3"/>
        <w:tabs>
          <w:tab w:val="clear" w:pos="1296"/>
        </w:tabs>
        <w:rPr>
          <w:rFonts w:ascii="Arial" w:hAnsi="Arial" w:cs="Arial"/>
          <w:b/>
          <w:sz w:val="20"/>
          <w:szCs w:val="20"/>
        </w:rPr>
      </w:pPr>
      <w:r w:rsidRPr="003304C1">
        <w:rPr>
          <w:rFonts w:ascii="Arial" w:hAnsi="Arial" w:cs="Arial"/>
          <w:b/>
          <w:sz w:val="20"/>
          <w:szCs w:val="20"/>
        </w:rPr>
        <w:t>V.1.3.1</w:t>
      </w:r>
      <w:r w:rsidRPr="003304C1">
        <w:rPr>
          <w:rFonts w:ascii="Arial" w:hAnsi="Arial" w:cs="Arial"/>
          <w:b/>
          <w:sz w:val="20"/>
          <w:szCs w:val="20"/>
        </w:rPr>
        <w:tab/>
      </w:r>
      <w:r w:rsidR="006E5A7C" w:rsidRPr="003304C1">
        <w:rPr>
          <w:rFonts w:ascii="Arial" w:hAnsi="Arial" w:cs="Arial"/>
          <w:b/>
          <w:caps w:val="0"/>
          <w:sz w:val="20"/>
          <w:szCs w:val="20"/>
        </w:rPr>
        <w:t>Grupo de UEA Optativas Básicas del Departamento de Química</w:t>
      </w:r>
      <w:r w:rsidRPr="003304C1">
        <w:rPr>
          <w:rFonts w:ascii="Arial" w:hAnsi="Arial" w:cs="Arial"/>
          <w:b/>
          <w:sz w:val="20"/>
          <w:szCs w:val="20"/>
        </w:rPr>
        <w:t>:</w:t>
      </w:r>
    </w:p>
    <w:p w:rsidR="00C47901" w:rsidRPr="00C2461E" w:rsidRDefault="00C47901">
      <w:pPr>
        <w:rPr>
          <w:rFonts w:ascii="Arial" w:hAnsi="Arial" w:cs="Arial"/>
          <w:sz w:val="20"/>
          <w:szCs w:val="20"/>
        </w:rPr>
      </w:pPr>
    </w:p>
    <w:p w:rsidR="00C47901" w:rsidRPr="00C2461E" w:rsidRDefault="00C47901" w:rsidP="006E5A7C">
      <w:pPr>
        <w:pStyle w:val="D3"/>
        <w:tabs>
          <w:tab w:val="clear" w:pos="1296"/>
        </w:tabs>
        <w:ind w:left="1296"/>
        <w:rPr>
          <w:rFonts w:ascii="Arial" w:hAnsi="Arial" w:cs="Arial"/>
          <w:caps w:val="0"/>
          <w:sz w:val="20"/>
          <w:szCs w:val="20"/>
        </w:rPr>
      </w:pPr>
      <w:r w:rsidRPr="00C2461E">
        <w:rPr>
          <w:rFonts w:ascii="Arial" w:hAnsi="Arial" w:cs="Arial"/>
          <w:caps w:val="0"/>
          <w:sz w:val="20"/>
          <w:szCs w:val="20"/>
        </w:rPr>
        <w:t>Ver punto V.1.2.</w:t>
      </w:r>
    </w:p>
    <w:p w:rsidR="00C47901" w:rsidRPr="00C2461E" w:rsidRDefault="00C47901" w:rsidP="002E31DD">
      <w:pPr>
        <w:ind w:right="-23"/>
        <w:jc w:val="both"/>
        <w:rPr>
          <w:rFonts w:ascii="Arial" w:hAnsi="Arial" w:cs="Arial"/>
          <w:b/>
          <w:bCs/>
          <w:sz w:val="20"/>
          <w:szCs w:val="20"/>
        </w:rPr>
      </w:pPr>
    </w:p>
    <w:p w:rsidR="00C47901" w:rsidRPr="003304C1" w:rsidRDefault="00C47901" w:rsidP="002E31DD">
      <w:pPr>
        <w:pStyle w:val="D3"/>
        <w:tabs>
          <w:tab w:val="clear" w:pos="1296"/>
        </w:tabs>
        <w:rPr>
          <w:rFonts w:ascii="Arial" w:hAnsi="Arial" w:cs="Arial"/>
          <w:b/>
          <w:sz w:val="20"/>
          <w:szCs w:val="20"/>
        </w:rPr>
      </w:pPr>
      <w:r w:rsidRPr="003304C1">
        <w:rPr>
          <w:rFonts w:ascii="Arial" w:hAnsi="Arial" w:cs="Arial"/>
          <w:b/>
          <w:sz w:val="20"/>
          <w:szCs w:val="20"/>
        </w:rPr>
        <w:t>V.1.</w:t>
      </w:r>
      <w:r w:rsidR="006E5A7C" w:rsidRPr="003304C1">
        <w:rPr>
          <w:rFonts w:ascii="Arial" w:hAnsi="Arial" w:cs="Arial"/>
          <w:b/>
          <w:sz w:val="20"/>
          <w:szCs w:val="20"/>
        </w:rPr>
        <w:t>3.2.</w:t>
      </w:r>
      <w:r w:rsidR="006E5A7C" w:rsidRPr="003304C1">
        <w:rPr>
          <w:rFonts w:ascii="Arial" w:hAnsi="Arial" w:cs="Arial"/>
          <w:b/>
          <w:sz w:val="20"/>
          <w:szCs w:val="20"/>
        </w:rPr>
        <w:tab/>
      </w:r>
      <w:r w:rsidR="006E5A7C" w:rsidRPr="003304C1">
        <w:rPr>
          <w:rFonts w:ascii="Arial" w:hAnsi="Arial" w:cs="Arial"/>
          <w:b/>
          <w:caps w:val="0"/>
          <w:sz w:val="20"/>
          <w:szCs w:val="20"/>
        </w:rPr>
        <w:t>Grupo de UEA Optativas del Departamento de Química</w:t>
      </w:r>
      <w:r w:rsidRPr="003304C1">
        <w:rPr>
          <w:rFonts w:ascii="Arial" w:hAnsi="Arial" w:cs="Arial"/>
          <w:b/>
          <w:sz w:val="20"/>
          <w:szCs w:val="20"/>
        </w:rPr>
        <w:t>:</w:t>
      </w:r>
    </w:p>
    <w:p w:rsidR="00C47901" w:rsidRPr="00C2461E" w:rsidRDefault="00C47901" w:rsidP="002E31DD">
      <w:pPr>
        <w:ind w:right="-307"/>
        <w:jc w:val="both"/>
        <w:rPr>
          <w:rFonts w:ascii="Arial" w:hAnsi="Arial" w:cs="Arial"/>
          <w:b/>
          <w:bCs/>
          <w:sz w:val="20"/>
          <w:szCs w:val="20"/>
        </w:rPr>
      </w:pPr>
    </w:p>
    <w:p w:rsidR="00C47901" w:rsidRPr="00C2461E" w:rsidRDefault="00C47901" w:rsidP="00D442C2">
      <w:pPr>
        <w:tabs>
          <w:tab w:val="left" w:pos="5760"/>
          <w:tab w:val="left" w:pos="7020"/>
        </w:tabs>
        <w:ind w:right="-307"/>
        <w:jc w:val="both"/>
        <w:rPr>
          <w:rFonts w:ascii="Arial" w:hAnsi="Arial" w:cs="Arial"/>
          <w:b/>
          <w:bCs/>
          <w:sz w:val="20"/>
          <w:szCs w:val="20"/>
        </w:rPr>
      </w:pPr>
      <w:r w:rsidRPr="00C2461E">
        <w:rPr>
          <w:rFonts w:ascii="Arial" w:hAnsi="Arial" w:cs="Arial"/>
          <w:b/>
          <w:bCs/>
          <w:sz w:val="20"/>
          <w:szCs w:val="20"/>
        </w:rPr>
        <w:tab/>
        <w:t>HORAS</w:t>
      </w:r>
      <w:r w:rsidRPr="00C2461E">
        <w:rPr>
          <w:rFonts w:ascii="Arial" w:hAnsi="Arial" w:cs="Arial"/>
          <w:b/>
          <w:bCs/>
          <w:sz w:val="20"/>
          <w:szCs w:val="20"/>
        </w:rPr>
        <w:tab/>
      </w:r>
      <w:proofErr w:type="spellStart"/>
      <w:r w:rsidRPr="00C2461E">
        <w:rPr>
          <w:rFonts w:ascii="Arial" w:hAnsi="Arial" w:cs="Arial"/>
          <w:b/>
          <w:bCs/>
          <w:sz w:val="20"/>
          <w:szCs w:val="20"/>
        </w:rPr>
        <w:t>HORAS</w:t>
      </w:r>
      <w:proofErr w:type="spellEnd"/>
    </w:p>
    <w:p w:rsidR="001806E5" w:rsidRPr="001806E5" w:rsidRDefault="001806E5" w:rsidP="00D442C2">
      <w:pPr>
        <w:tabs>
          <w:tab w:val="left" w:pos="990"/>
          <w:tab w:val="left" w:pos="5760"/>
          <w:tab w:val="left" w:pos="6840"/>
          <w:tab w:val="left" w:pos="8190"/>
          <w:tab w:val="left" w:pos="9630"/>
          <w:tab w:val="left" w:pos="11160"/>
        </w:tabs>
        <w:rPr>
          <w:rFonts w:ascii="Arial" w:hAnsi="Arial" w:cs="Arial"/>
          <w:b/>
          <w:bCs/>
          <w:sz w:val="20"/>
          <w:szCs w:val="20"/>
        </w:rPr>
      </w:pPr>
      <w:r w:rsidRPr="001806E5">
        <w:rPr>
          <w:rFonts w:ascii="Arial" w:hAnsi="Arial" w:cs="Arial"/>
          <w:b/>
          <w:bCs/>
          <w:sz w:val="20"/>
          <w:szCs w:val="20"/>
        </w:rPr>
        <w:t>CLAVE</w:t>
      </w:r>
      <w:r w:rsidRPr="001806E5">
        <w:rPr>
          <w:rFonts w:ascii="Arial" w:hAnsi="Arial" w:cs="Arial"/>
          <w:b/>
          <w:bCs/>
          <w:sz w:val="20"/>
          <w:szCs w:val="20"/>
        </w:rPr>
        <w:tab/>
        <w:t>NOMBRE</w:t>
      </w:r>
      <w:r w:rsidRPr="001806E5">
        <w:rPr>
          <w:rFonts w:ascii="Arial" w:hAnsi="Arial" w:cs="Arial"/>
          <w:b/>
          <w:bCs/>
          <w:sz w:val="20"/>
          <w:szCs w:val="20"/>
        </w:rPr>
        <w:tab/>
      </w:r>
      <w:r>
        <w:rPr>
          <w:rFonts w:ascii="Arial" w:hAnsi="Arial" w:cs="Arial"/>
          <w:b/>
          <w:bCs/>
          <w:sz w:val="20"/>
          <w:szCs w:val="20"/>
        </w:rPr>
        <w:t>TEORÍ</w:t>
      </w:r>
      <w:r w:rsidRPr="001806E5">
        <w:rPr>
          <w:rFonts w:ascii="Arial" w:hAnsi="Arial" w:cs="Arial"/>
          <w:b/>
          <w:bCs/>
          <w:sz w:val="20"/>
          <w:szCs w:val="20"/>
        </w:rPr>
        <w:t>A</w:t>
      </w:r>
      <w:r w:rsidRPr="001806E5">
        <w:rPr>
          <w:rFonts w:ascii="Arial" w:hAnsi="Arial" w:cs="Arial"/>
          <w:b/>
          <w:bCs/>
          <w:sz w:val="20"/>
          <w:szCs w:val="20"/>
        </w:rPr>
        <w:tab/>
      </w:r>
      <w:r>
        <w:rPr>
          <w:rFonts w:ascii="Arial" w:hAnsi="Arial" w:cs="Arial"/>
          <w:b/>
          <w:bCs/>
          <w:sz w:val="20"/>
          <w:szCs w:val="20"/>
        </w:rPr>
        <w:t>PRÁ</w:t>
      </w:r>
      <w:r w:rsidRPr="001806E5">
        <w:rPr>
          <w:rFonts w:ascii="Arial" w:hAnsi="Arial" w:cs="Arial"/>
          <w:b/>
          <w:bCs/>
          <w:sz w:val="20"/>
          <w:szCs w:val="20"/>
        </w:rPr>
        <w:t>CTICA</w:t>
      </w:r>
      <w:r w:rsidRPr="001806E5">
        <w:rPr>
          <w:rFonts w:ascii="Arial" w:hAnsi="Arial" w:cs="Arial"/>
          <w:b/>
          <w:bCs/>
          <w:sz w:val="20"/>
          <w:szCs w:val="20"/>
        </w:rPr>
        <w:tab/>
      </w:r>
      <w:r>
        <w:rPr>
          <w:rFonts w:ascii="Arial" w:hAnsi="Arial" w:cs="Arial"/>
          <w:b/>
          <w:bCs/>
          <w:sz w:val="20"/>
          <w:szCs w:val="20"/>
        </w:rPr>
        <w:t>CRÉ</w:t>
      </w:r>
      <w:r w:rsidRPr="001806E5">
        <w:rPr>
          <w:rFonts w:ascii="Arial" w:hAnsi="Arial" w:cs="Arial"/>
          <w:b/>
          <w:bCs/>
          <w:sz w:val="20"/>
          <w:szCs w:val="20"/>
        </w:rPr>
        <w:t>DITOS</w:t>
      </w:r>
      <w:r w:rsidRPr="001806E5">
        <w:rPr>
          <w:rFonts w:ascii="Arial" w:hAnsi="Arial" w:cs="Arial"/>
          <w:b/>
          <w:bCs/>
          <w:sz w:val="20"/>
          <w:szCs w:val="20"/>
        </w:rPr>
        <w:tab/>
        <w:t>TRIMESTRE</w:t>
      </w:r>
      <w:r w:rsidRPr="001806E5">
        <w:rPr>
          <w:rFonts w:ascii="Arial" w:hAnsi="Arial" w:cs="Arial"/>
          <w:b/>
          <w:bCs/>
          <w:sz w:val="20"/>
          <w:szCs w:val="20"/>
        </w:rPr>
        <w:tab/>
      </w:r>
      <w:r>
        <w:rPr>
          <w:rFonts w:ascii="Arial" w:hAnsi="Arial" w:cs="Arial"/>
          <w:b/>
          <w:bCs/>
          <w:sz w:val="20"/>
          <w:szCs w:val="20"/>
        </w:rPr>
        <w:t>SERIACIÓ</w:t>
      </w:r>
      <w:r w:rsidRPr="001806E5">
        <w:rPr>
          <w:rFonts w:ascii="Arial" w:hAnsi="Arial" w:cs="Arial"/>
          <w:b/>
          <w:bCs/>
          <w:sz w:val="20"/>
          <w:szCs w:val="20"/>
        </w:rPr>
        <w:t>N</w:t>
      </w:r>
    </w:p>
    <w:p w:rsidR="00C47901" w:rsidRPr="00C2461E" w:rsidRDefault="00C47901">
      <w:pPr>
        <w:rPr>
          <w:rFonts w:ascii="Arial" w:hAnsi="Arial" w:cs="Arial"/>
          <w:sz w:val="20"/>
          <w:szCs w:val="20"/>
        </w:rPr>
      </w:pPr>
    </w:p>
    <w:p w:rsidR="0079347B" w:rsidRDefault="00673EE0" w:rsidP="001F5AC6">
      <w:pPr>
        <w:tabs>
          <w:tab w:val="left" w:pos="934"/>
          <w:tab w:val="left" w:pos="6039"/>
          <w:tab w:val="left" w:pos="7290"/>
          <w:tab w:val="right" w:pos="8730"/>
          <w:tab w:val="left" w:pos="9900"/>
          <w:tab w:val="left" w:pos="11160"/>
        </w:tabs>
        <w:rPr>
          <w:rFonts w:ascii="Arial" w:hAnsi="Arial" w:cs="Arial"/>
          <w:sz w:val="20"/>
          <w:szCs w:val="20"/>
        </w:rPr>
      </w:pPr>
      <w:r>
        <w:rPr>
          <w:rFonts w:ascii="Arial" w:hAnsi="Arial" w:cs="Arial"/>
          <w:sz w:val="20"/>
          <w:szCs w:val="20"/>
        </w:rPr>
        <w:t>2146</w:t>
      </w:r>
      <w:r w:rsidR="003100B3">
        <w:rPr>
          <w:rFonts w:ascii="Arial" w:hAnsi="Arial" w:cs="Arial"/>
          <w:sz w:val="20"/>
          <w:szCs w:val="20"/>
        </w:rPr>
        <w:t>0</w:t>
      </w:r>
      <w:r>
        <w:rPr>
          <w:rFonts w:ascii="Arial" w:hAnsi="Arial" w:cs="Arial"/>
          <w:sz w:val="20"/>
          <w:szCs w:val="20"/>
        </w:rPr>
        <w:t>75</w:t>
      </w:r>
      <w:r>
        <w:rPr>
          <w:rFonts w:ascii="Arial" w:hAnsi="Arial" w:cs="Arial"/>
          <w:sz w:val="20"/>
          <w:szCs w:val="20"/>
        </w:rPr>
        <w:tab/>
      </w:r>
      <w:r w:rsidR="001806E5" w:rsidRPr="00C2461E">
        <w:rPr>
          <w:rFonts w:ascii="Arial" w:hAnsi="Arial" w:cs="Arial"/>
          <w:sz w:val="20"/>
          <w:szCs w:val="20"/>
        </w:rPr>
        <w:t>Fisicoquímica General</w:t>
      </w:r>
      <w:r w:rsidR="001806E5" w:rsidRPr="00C2461E">
        <w:rPr>
          <w:rFonts w:ascii="Arial" w:hAnsi="Arial" w:cs="Arial"/>
          <w:sz w:val="20"/>
          <w:szCs w:val="20"/>
        </w:rPr>
        <w:tab/>
      </w:r>
      <w:r w:rsidR="0079347B">
        <w:rPr>
          <w:rFonts w:ascii="Arial" w:hAnsi="Arial" w:cs="Arial"/>
          <w:sz w:val="20"/>
          <w:szCs w:val="20"/>
        </w:rPr>
        <w:t>10</w:t>
      </w:r>
      <w:r w:rsidR="001806E5" w:rsidRPr="00C2461E">
        <w:rPr>
          <w:rFonts w:ascii="Arial" w:hAnsi="Arial" w:cs="Arial"/>
          <w:sz w:val="20"/>
          <w:szCs w:val="20"/>
        </w:rPr>
        <w:tab/>
      </w:r>
      <w:r w:rsidR="000338B0">
        <w:rPr>
          <w:rFonts w:ascii="Arial" w:hAnsi="Arial" w:cs="Arial"/>
          <w:sz w:val="20"/>
          <w:szCs w:val="20"/>
        </w:rPr>
        <w:t>5</w:t>
      </w:r>
      <w:r w:rsidR="001806E5" w:rsidRPr="00C2461E">
        <w:rPr>
          <w:rFonts w:ascii="Arial" w:hAnsi="Arial" w:cs="Arial"/>
          <w:sz w:val="20"/>
          <w:szCs w:val="20"/>
        </w:rPr>
        <w:tab/>
      </w:r>
      <w:r w:rsidR="000338B0">
        <w:rPr>
          <w:rFonts w:ascii="Arial" w:hAnsi="Arial" w:cs="Arial"/>
          <w:sz w:val="20"/>
          <w:szCs w:val="20"/>
        </w:rPr>
        <w:t>25</w:t>
      </w:r>
      <w:r w:rsidR="001806E5" w:rsidRPr="00C2461E">
        <w:rPr>
          <w:rFonts w:ascii="Arial" w:hAnsi="Arial" w:cs="Arial"/>
          <w:sz w:val="20"/>
          <w:szCs w:val="20"/>
        </w:rPr>
        <w:tab/>
        <w:t>I</w:t>
      </w:r>
      <w:r w:rsidR="001806E5" w:rsidRPr="00C2461E">
        <w:rPr>
          <w:rFonts w:ascii="Arial" w:hAnsi="Arial" w:cs="Arial"/>
          <w:sz w:val="20"/>
          <w:szCs w:val="20"/>
        </w:rPr>
        <w:tab/>
        <w:t>Autorización</w:t>
      </w:r>
    </w:p>
    <w:p w:rsidR="005035F0" w:rsidRDefault="001806E5" w:rsidP="0079347B">
      <w:pPr>
        <w:tabs>
          <w:tab w:val="left" w:pos="934"/>
          <w:tab w:val="left" w:pos="6030"/>
          <w:tab w:val="left" w:pos="7200"/>
          <w:tab w:val="right" w:pos="8730"/>
          <w:tab w:val="left" w:pos="9900"/>
          <w:tab w:val="left" w:pos="11160"/>
        </w:tabs>
        <w:rPr>
          <w:rFonts w:ascii="Arial" w:hAnsi="Arial" w:cs="Arial"/>
          <w:sz w:val="20"/>
          <w:szCs w:val="20"/>
        </w:rPr>
      </w:pP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42</w:t>
      </w:r>
      <w:r w:rsidRPr="00C2461E">
        <w:rPr>
          <w:rFonts w:ascii="Arial" w:hAnsi="Arial" w:cs="Arial"/>
          <w:sz w:val="20"/>
          <w:szCs w:val="20"/>
        </w:rPr>
        <w:tab/>
      </w:r>
      <w:proofErr w:type="spellStart"/>
      <w:r w:rsidRPr="00C2461E">
        <w:rPr>
          <w:rFonts w:ascii="Arial" w:hAnsi="Arial" w:cs="Arial"/>
          <w:sz w:val="20"/>
          <w:szCs w:val="20"/>
        </w:rPr>
        <w:t>Biofisicoquímica</w:t>
      </w:r>
      <w:proofErr w:type="spellEnd"/>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43</w:t>
      </w:r>
      <w:r w:rsidRPr="00C2461E">
        <w:rPr>
          <w:rFonts w:ascii="Arial" w:hAnsi="Arial" w:cs="Arial"/>
          <w:sz w:val="20"/>
          <w:szCs w:val="20"/>
        </w:rPr>
        <w:tab/>
        <w:t xml:space="preserve">Técnicas Experimentales en </w:t>
      </w:r>
      <w:proofErr w:type="spellStart"/>
      <w:r w:rsidRPr="00C2461E">
        <w:rPr>
          <w:rFonts w:ascii="Arial" w:hAnsi="Arial" w:cs="Arial"/>
          <w:sz w:val="20"/>
          <w:szCs w:val="20"/>
        </w:rPr>
        <w:t>Biofisicoquímica</w:t>
      </w:r>
      <w:proofErr w:type="spellEnd"/>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44</w:t>
      </w:r>
      <w:r w:rsidRPr="00C2461E">
        <w:rPr>
          <w:rFonts w:ascii="Arial" w:hAnsi="Arial" w:cs="Arial"/>
          <w:sz w:val="20"/>
          <w:szCs w:val="20"/>
        </w:rPr>
        <w:tab/>
        <w:t>Catálisis y Mecanismos de Reacción</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lastRenderedPageBreak/>
        <w:t>2146</w:t>
      </w:r>
      <w:r w:rsidR="003100B3">
        <w:rPr>
          <w:rFonts w:ascii="Arial" w:hAnsi="Arial" w:cs="Arial"/>
          <w:sz w:val="20"/>
          <w:szCs w:val="20"/>
        </w:rPr>
        <w:t>0</w:t>
      </w:r>
      <w:r w:rsidRPr="00C2461E">
        <w:rPr>
          <w:rFonts w:ascii="Arial" w:hAnsi="Arial" w:cs="Arial"/>
          <w:sz w:val="20"/>
          <w:szCs w:val="20"/>
        </w:rPr>
        <w:t>45</w:t>
      </w:r>
      <w:r w:rsidRPr="00C2461E">
        <w:rPr>
          <w:rFonts w:ascii="Arial" w:hAnsi="Arial" w:cs="Arial"/>
          <w:sz w:val="20"/>
          <w:szCs w:val="20"/>
        </w:rPr>
        <w:tab/>
        <w:t>Procesos Catalíticos</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46</w:t>
      </w:r>
      <w:r w:rsidRPr="00C2461E">
        <w:rPr>
          <w:rFonts w:ascii="Arial" w:hAnsi="Arial" w:cs="Arial"/>
          <w:sz w:val="20"/>
          <w:szCs w:val="20"/>
        </w:rPr>
        <w:tab/>
      </w:r>
      <w:proofErr w:type="spellStart"/>
      <w:r w:rsidRPr="00C2461E">
        <w:rPr>
          <w:rFonts w:ascii="Arial" w:hAnsi="Arial" w:cs="Arial"/>
          <w:sz w:val="20"/>
          <w:szCs w:val="20"/>
        </w:rPr>
        <w:t>Electrocatálisis</w:t>
      </w:r>
      <w:proofErr w:type="spellEnd"/>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47</w:t>
      </w:r>
      <w:r w:rsidRPr="00C2461E">
        <w:rPr>
          <w:rFonts w:ascii="Arial" w:hAnsi="Arial" w:cs="Arial"/>
          <w:sz w:val="20"/>
          <w:szCs w:val="20"/>
        </w:rPr>
        <w:tab/>
        <w:t>Técnicas Experimentales en Electroquímica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48</w:t>
      </w:r>
      <w:r w:rsidRPr="00C2461E">
        <w:rPr>
          <w:rFonts w:ascii="Arial" w:hAnsi="Arial" w:cs="Arial"/>
          <w:sz w:val="20"/>
          <w:szCs w:val="20"/>
        </w:rPr>
        <w:tab/>
        <w:t>Termodinámica y Cinética Electroquímica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49</w:t>
      </w:r>
      <w:r w:rsidRPr="00C2461E">
        <w:rPr>
          <w:rFonts w:ascii="Arial" w:hAnsi="Arial" w:cs="Arial"/>
          <w:sz w:val="20"/>
          <w:szCs w:val="20"/>
        </w:rPr>
        <w:tab/>
        <w:t>Adsorción Física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50</w:t>
      </w:r>
      <w:r w:rsidRPr="00C2461E">
        <w:rPr>
          <w:rFonts w:ascii="Arial" w:hAnsi="Arial" w:cs="Arial"/>
          <w:sz w:val="20"/>
          <w:szCs w:val="20"/>
        </w:rPr>
        <w:tab/>
        <w:t>Termodinámica de Superficies</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51</w:t>
      </w:r>
      <w:r w:rsidRPr="00C2461E">
        <w:rPr>
          <w:rFonts w:ascii="Arial" w:hAnsi="Arial" w:cs="Arial"/>
          <w:sz w:val="20"/>
          <w:szCs w:val="20"/>
        </w:rPr>
        <w:tab/>
        <w:t>Métodos Matemáticos para Fisicoquímica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52</w:t>
      </w:r>
      <w:r w:rsidRPr="00C2461E">
        <w:rPr>
          <w:rFonts w:ascii="Arial" w:hAnsi="Arial" w:cs="Arial"/>
          <w:sz w:val="20"/>
          <w:szCs w:val="20"/>
        </w:rPr>
        <w:tab/>
        <w:t>Química Cuántica Avanzada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53</w:t>
      </w:r>
      <w:r w:rsidRPr="00C2461E">
        <w:rPr>
          <w:rFonts w:ascii="Arial" w:hAnsi="Arial" w:cs="Arial"/>
          <w:sz w:val="20"/>
          <w:szCs w:val="20"/>
        </w:rPr>
        <w:tab/>
        <w:t>Teoría de Funcionales de la Densidad</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54</w:t>
      </w:r>
      <w:r w:rsidRPr="00C2461E">
        <w:rPr>
          <w:rFonts w:ascii="Arial" w:hAnsi="Arial" w:cs="Arial"/>
          <w:sz w:val="20"/>
          <w:szCs w:val="20"/>
        </w:rPr>
        <w:tab/>
      </w:r>
      <w:proofErr w:type="spellStart"/>
      <w:r w:rsidRPr="00C2461E">
        <w:rPr>
          <w:rFonts w:ascii="Arial" w:hAnsi="Arial" w:cs="Arial"/>
          <w:sz w:val="20"/>
          <w:szCs w:val="20"/>
        </w:rPr>
        <w:t>Espectroscopía</w:t>
      </w:r>
      <w:proofErr w:type="spellEnd"/>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55</w:t>
      </w:r>
      <w:r w:rsidRPr="00C2461E">
        <w:rPr>
          <w:rFonts w:ascii="Arial" w:hAnsi="Arial" w:cs="Arial"/>
          <w:sz w:val="20"/>
          <w:szCs w:val="20"/>
        </w:rPr>
        <w:tab/>
        <w:t>Fisicoquímica Computacional</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56</w:t>
      </w:r>
      <w:r w:rsidRPr="00C2461E">
        <w:rPr>
          <w:rFonts w:ascii="Arial" w:hAnsi="Arial" w:cs="Arial"/>
          <w:sz w:val="20"/>
          <w:szCs w:val="20"/>
        </w:rPr>
        <w:tab/>
        <w:t>Introducción al Cómputo Científico</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57</w:t>
      </w:r>
      <w:r w:rsidRPr="00C2461E">
        <w:rPr>
          <w:rFonts w:ascii="Arial" w:hAnsi="Arial" w:cs="Arial"/>
          <w:sz w:val="20"/>
          <w:szCs w:val="20"/>
        </w:rPr>
        <w:tab/>
        <w:t>Teoría de Grupos Aplicada a la Química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58</w:t>
      </w:r>
      <w:r w:rsidRPr="00C2461E">
        <w:rPr>
          <w:rFonts w:ascii="Arial" w:hAnsi="Arial" w:cs="Arial"/>
          <w:sz w:val="20"/>
          <w:szCs w:val="20"/>
        </w:rPr>
        <w:tab/>
      </w:r>
      <w:proofErr w:type="spellStart"/>
      <w:r w:rsidRPr="00C2461E">
        <w:rPr>
          <w:rFonts w:ascii="Arial" w:hAnsi="Arial" w:cs="Arial"/>
          <w:sz w:val="20"/>
          <w:szCs w:val="20"/>
        </w:rPr>
        <w:t>Magnetoquímica</w:t>
      </w:r>
      <w:proofErr w:type="spellEnd"/>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59</w:t>
      </w:r>
      <w:r w:rsidRPr="00C2461E">
        <w:rPr>
          <w:rFonts w:ascii="Arial" w:hAnsi="Arial" w:cs="Arial"/>
          <w:sz w:val="20"/>
          <w:szCs w:val="20"/>
        </w:rPr>
        <w:tab/>
        <w:t xml:space="preserve">Resonancia Magnética </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60</w:t>
      </w:r>
      <w:r w:rsidRPr="00C2461E">
        <w:rPr>
          <w:rFonts w:ascii="Arial" w:hAnsi="Arial" w:cs="Arial"/>
          <w:sz w:val="20"/>
          <w:szCs w:val="20"/>
        </w:rPr>
        <w:tab/>
        <w:t>Fisicoquímica de Soluciones Acuosas y No Acuosas</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sidR="005035F0">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61</w:t>
      </w:r>
      <w:r w:rsidRPr="00C2461E">
        <w:rPr>
          <w:rFonts w:ascii="Arial" w:hAnsi="Arial" w:cs="Arial"/>
          <w:sz w:val="20"/>
          <w:szCs w:val="20"/>
        </w:rPr>
        <w:tab/>
        <w:t xml:space="preserve">Temas Selectos de </w:t>
      </w:r>
      <w:proofErr w:type="spellStart"/>
      <w:r w:rsidRPr="00C2461E">
        <w:rPr>
          <w:rFonts w:ascii="Arial" w:hAnsi="Arial" w:cs="Arial"/>
          <w:sz w:val="20"/>
          <w:szCs w:val="20"/>
        </w:rPr>
        <w:t>Biofisicoquímica</w:t>
      </w:r>
      <w:proofErr w:type="spellEnd"/>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sidR="005035F0">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62</w:t>
      </w:r>
      <w:r w:rsidRPr="00C2461E">
        <w:rPr>
          <w:rFonts w:ascii="Arial" w:hAnsi="Arial" w:cs="Arial"/>
          <w:sz w:val="20"/>
          <w:szCs w:val="20"/>
        </w:rPr>
        <w:tab/>
        <w:t>Temas Selectos de Catálisis</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sidR="005035F0">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63</w:t>
      </w:r>
      <w:r w:rsidRPr="00C2461E">
        <w:rPr>
          <w:rFonts w:ascii="Arial" w:hAnsi="Arial" w:cs="Arial"/>
          <w:sz w:val="20"/>
          <w:szCs w:val="20"/>
        </w:rPr>
        <w:tab/>
        <w:t>Temas Selectos de Electroquímica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sidR="005035F0">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64</w:t>
      </w:r>
      <w:r w:rsidRPr="00C2461E">
        <w:rPr>
          <w:rFonts w:ascii="Arial" w:hAnsi="Arial" w:cs="Arial"/>
          <w:sz w:val="20"/>
          <w:szCs w:val="20"/>
        </w:rPr>
        <w:tab/>
        <w:t>Temas Selectos de Fisicoquímica de Superficies</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sidR="005035F0">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65</w:t>
      </w:r>
      <w:r w:rsidRPr="00C2461E">
        <w:rPr>
          <w:rFonts w:ascii="Arial" w:hAnsi="Arial" w:cs="Arial"/>
          <w:sz w:val="20"/>
          <w:szCs w:val="20"/>
        </w:rPr>
        <w:tab/>
        <w:t>Temas Selectos de Fisicoquímica Teórica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sidR="005035F0">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66</w:t>
      </w:r>
      <w:r w:rsidRPr="00C2461E">
        <w:rPr>
          <w:rFonts w:ascii="Arial" w:hAnsi="Arial" w:cs="Arial"/>
          <w:sz w:val="20"/>
          <w:szCs w:val="20"/>
        </w:rPr>
        <w:tab/>
        <w:t>Temas Selectos de Química Analítica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sidR="005035F0">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67</w:t>
      </w:r>
      <w:r w:rsidRPr="00C2461E">
        <w:rPr>
          <w:rFonts w:ascii="Arial" w:hAnsi="Arial" w:cs="Arial"/>
          <w:sz w:val="20"/>
          <w:szCs w:val="20"/>
        </w:rPr>
        <w:tab/>
        <w:t>Temas Selectos de Química Cuántica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sidR="005035F0">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68</w:t>
      </w:r>
      <w:r w:rsidRPr="00C2461E">
        <w:rPr>
          <w:rFonts w:ascii="Arial" w:hAnsi="Arial" w:cs="Arial"/>
          <w:sz w:val="20"/>
          <w:szCs w:val="20"/>
        </w:rPr>
        <w:tab/>
        <w:t>Temas Selectos de Química Inorgánica</w:t>
      </w:r>
      <w:r w:rsidRPr="00C2461E">
        <w:rPr>
          <w:rFonts w:ascii="Arial" w:hAnsi="Arial" w:cs="Arial"/>
          <w:sz w:val="20"/>
          <w:szCs w:val="20"/>
        </w:rPr>
        <w:tab/>
        <w:t>4.5</w:t>
      </w:r>
      <w:r w:rsidRPr="00C2461E">
        <w:rPr>
          <w:rFonts w:ascii="Arial" w:hAnsi="Arial" w:cs="Arial"/>
          <w:sz w:val="20"/>
          <w:szCs w:val="20"/>
        </w:rPr>
        <w:tab/>
      </w:r>
      <w:r w:rsidRPr="00C2461E">
        <w:rPr>
          <w:rFonts w:ascii="Arial" w:hAnsi="Arial" w:cs="Arial"/>
          <w:sz w:val="20"/>
          <w:szCs w:val="20"/>
        </w:rPr>
        <w:tab/>
        <w:t>9</w:t>
      </w:r>
      <w:r w:rsidRPr="00C2461E">
        <w:rPr>
          <w:rFonts w:ascii="Arial" w:hAnsi="Arial" w:cs="Arial"/>
          <w:sz w:val="20"/>
          <w:szCs w:val="20"/>
        </w:rPr>
        <w:tab/>
        <w:t>III ó IV</w:t>
      </w:r>
      <w:r w:rsidRPr="00C2461E">
        <w:rPr>
          <w:rFonts w:ascii="Arial" w:hAnsi="Arial" w:cs="Arial"/>
          <w:sz w:val="20"/>
          <w:szCs w:val="20"/>
        </w:rPr>
        <w:tab/>
        <w:t>Autorización</w:t>
      </w:r>
      <w:r w:rsidR="000338B0">
        <w:rPr>
          <w:rFonts w:ascii="Arial" w:hAnsi="Arial" w:cs="Arial"/>
          <w:sz w:val="20"/>
          <w:szCs w:val="20"/>
        </w:rPr>
        <w:br/>
        <w:t>2146</w:t>
      </w:r>
      <w:r w:rsidR="003100B3">
        <w:rPr>
          <w:rFonts w:ascii="Arial" w:hAnsi="Arial" w:cs="Arial"/>
          <w:sz w:val="20"/>
          <w:szCs w:val="20"/>
        </w:rPr>
        <w:t>0</w:t>
      </w:r>
      <w:r w:rsidR="000338B0">
        <w:rPr>
          <w:rFonts w:ascii="Arial" w:hAnsi="Arial" w:cs="Arial"/>
          <w:sz w:val="20"/>
          <w:szCs w:val="20"/>
        </w:rPr>
        <w:t>74</w:t>
      </w:r>
      <w:r w:rsidR="000338B0">
        <w:rPr>
          <w:rFonts w:ascii="Arial" w:hAnsi="Arial" w:cs="Arial"/>
          <w:sz w:val="20"/>
          <w:szCs w:val="20"/>
        </w:rPr>
        <w:tab/>
        <w:t>Fisicoquímica del Proceso Sol-Gel</w:t>
      </w:r>
      <w:r w:rsidR="000338B0">
        <w:rPr>
          <w:rFonts w:ascii="Arial" w:hAnsi="Arial" w:cs="Arial"/>
          <w:sz w:val="20"/>
          <w:szCs w:val="20"/>
        </w:rPr>
        <w:tab/>
        <w:t>4.5</w:t>
      </w:r>
      <w:r w:rsidR="000338B0">
        <w:rPr>
          <w:rFonts w:ascii="Arial" w:hAnsi="Arial" w:cs="Arial"/>
          <w:sz w:val="20"/>
          <w:szCs w:val="20"/>
        </w:rPr>
        <w:tab/>
      </w:r>
      <w:r w:rsidR="000338B0">
        <w:rPr>
          <w:rFonts w:ascii="Arial" w:hAnsi="Arial" w:cs="Arial"/>
          <w:sz w:val="20"/>
          <w:szCs w:val="20"/>
        </w:rPr>
        <w:tab/>
        <w:t>9</w:t>
      </w:r>
      <w:r w:rsidR="000338B0">
        <w:rPr>
          <w:rFonts w:ascii="Arial" w:hAnsi="Arial" w:cs="Arial"/>
          <w:sz w:val="20"/>
          <w:szCs w:val="20"/>
        </w:rPr>
        <w:tab/>
        <w:t>III ó IV</w:t>
      </w:r>
      <w:r w:rsidR="000338B0">
        <w:rPr>
          <w:rFonts w:ascii="Arial" w:hAnsi="Arial" w:cs="Arial"/>
          <w:sz w:val="20"/>
          <w:szCs w:val="20"/>
        </w:rPr>
        <w:tab/>
        <w:t>Autorización</w:t>
      </w:r>
      <w:r w:rsidR="00E144BB">
        <w:rPr>
          <w:rFonts w:ascii="Arial" w:hAnsi="Arial" w:cs="Arial"/>
          <w:sz w:val="20"/>
          <w:szCs w:val="20"/>
        </w:rPr>
        <w:br/>
        <w:t>2146</w:t>
      </w:r>
      <w:r w:rsidR="003100B3">
        <w:rPr>
          <w:rFonts w:ascii="Arial" w:hAnsi="Arial" w:cs="Arial"/>
          <w:sz w:val="20"/>
          <w:szCs w:val="20"/>
        </w:rPr>
        <w:t>0</w:t>
      </w:r>
      <w:r w:rsidR="00E144BB">
        <w:rPr>
          <w:rFonts w:ascii="Arial" w:hAnsi="Arial" w:cs="Arial"/>
          <w:sz w:val="20"/>
          <w:szCs w:val="20"/>
        </w:rPr>
        <w:t>76</w:t>
      </w:r>
      <w:r w:rsidR="00E144BB">
        <w:rPr>
          <w:rFonts w:ascii="Arial" w:hAnsi="Arial" w:cs="Arial"/>
          <w:sz w:val="20"/>
          <w:szCs w:val="20"/>
        </w:rPr>
        <w:tab/>
        <w:t>Síntesis Total</w:t>
      </w:r>
      <w:r w:rsidR="00E144BB">
        <w:rPr>
          <w:rFonts w:ascii="Arial" w:hAnsi="Arial" w:cs="Arial"/>
          <w:sz w:val="20"/>
          <w:szCs w:val="20"/>
        </w:rPr>
        <w:tab/>
        <w:t>4.5</w:t>
      </w:r>
      <w:r w:rsidR="00E144BB">
        <w:rPr>
          <w:rFonts w:ascii="Arial" w:hAnsi="Arial" w:cs="Arial"/>
          <w:sz w:val="20"/>
          <w:szCs w:val="20"/>
        </w:rPr>
        <w:tab/>
      </w:r>
      <w:r w:rsidR="00E144BB">
        <w:rPr>
          <w:rFonts w:ascii="Arial" w:hAnsi="Arial" w:cs="Arial"/>
          <w:sz w:val="20"/>
          <w:szCs w:val="20"/>
        </w:rPr>
        <w:tab/>
        <w:t>9</w:t>
      </w:r>
      <w:r w:rsidR="00E144BB">
        <w:rPr>
          <w:rFonts w:ascii="Arial" w:hAnsi="Arial" w:cs="Arial"/>
          <w:sz w:val="20"/>
          <w:szCs w:val="20"/>
        </w:rPr>
        <w:tab/>
        <w:t>III ó IV</w:t>
      </w:r>
      <w:r w:rsidR="00E144BB">
        <w:rPr>
          <w:rFonts w:ascii="Arial" w:hAnsi="Arial" w:cs="Arial"/>
          <w:sz w:val="20"/>
          <w:szCs w:val="20"/>
        </w:rPr>
        <w:tab/>
        <w:t>Autorización</w:t>
      </w:r>
      <w:r w:rsidR="00E144BB">
        <w:rPr>
          <w:rFonts w:ascii="Arial" w:hAnsi="Arial" w:cs="Arial"/>
          <w:sz w:val="20"/>
          <w:szCs w:val="20"/>
        </w:rPr>
        <w:br/>
        <w:t>2146</w:t>
      </w:r>
      <w:r w:rsidR="003100B3">
        <w:rPr>
          <w:rFonts w:ascii="Arial" w:hAnsi="Arial" w:cs="Arial"/>
          <w:sz w:val="20"/>
          <w:szCs w:val="20"/>
        </w:rPr>
        <w:t>0</w:t>
      </w:r>
      <w:r w:rsidR="00E144BB">
        <w:rPr>
          <w:rFonts w:ascii="Arial" w:hAnsi="Arial" w:cs="Arial"/>
          <w:sz w:val="20"/>
          <w:szCs w:val="20"/>
        </w:rPr>
        <w:t>77</w:t>
      </w:r>
      <w:r w:rsidR="00E144BB">
        <w:rPr>
          <w:rFonts w:ascii="Arial" w:hAnsi="Arial" w:cs="Arial"/>
          <w:sz w:val="20"/>
          <w:szCs w:val="20"/>
        </w:rPr>
        <w:tab/>
        <w:t>Química de Radicales Libres</w:t>
      </w:r>
      <w:r w:rsidR="00E144BB">
        <w:rPr>
          <w:rFonts w:ascii="Arial" w:hAnsi="Arial" w:cs="Arial"/>
          <w:sz w:val="20"/>
          <w:szCs w:val="20"/>
        </w:rPr>
        <w:tab/>
        <w:t>4.5</w:t>
      </w:r>
      <w:r w:rsidR="00E144BB">
        <w:rPr>
          <w:rFonts w:ascii="Arial" w:hAnsi="Arial" w:cs="Arial"/>
          <w:sz w:val="20"/>
          <w:szCs w:val="20"/>
        </w:rPr>
        <w:tab/>
      </w:r>
      <w:r w:rsidR="00E144BB">
        <w:rPr>
          <w:rFonts w:ascii="Arial" w:hAnsi="Arial" w:cs="Arial"/>
          <w:sz w:val="20"/>
          <w:szCs w:val="20"/>
        </w:rPr>
        <w:tab/>
        <w:t>9</w:t>
      </w:r>
      <w:r w:rsidR="00E144BB">
        <w:rPr>
          <w:rFonts w:ascii="Arial" w:hAnsi="Arial" w:cs="Arial"/>
          <w:sz w:val="20"/>
          <w:szCs w:val="20"/>
        </w:rPr>
        <w:tab/>
        <w:t>III ó IV</w:t>
      </w:r>
      <w:r w:rsidR="00E144BB">
        <w:rPr>
          <w:rFonts w:ascii="Arial" w:hAnsi="Arial" w:cs="Arial"/>
          <w:sz w:val="20"/>
          <w:szCs w:val="20"/>
        </w:rPr>
        <w:tab/>
        <w:t>Autorización</w:t>
      </w:r>
      <w:r w:rsidR="00E144BB">
        <w:rPr>
          <w:rFonts w:ascii="Arial" w:hAnsi="Arial" w:cs="Arial"/>
          <w:sz w:val="20"/>
          <w:szCs w:val="20"/>
        </w:rPr>
        <w:br/>
        <w:t>2146</w:t>
      </w:r>
      <w:r w:rsidR="003100B3">
        <w:rPr>
          <w:rFonts w:ascii="Arial" w:hAnsi="Arial" w:cs="Arial"/>
          <w:sz w:val="20"/>
          <w:szCs w:val="20"/>
        </w:rPr>
        <w:t>0</w:t>
      </w:r>
      <w:r w:rsidR="00E144BB">
        <w:rPr>
          <w:rFonts w:ascii="Arial" w:hAnsi="Arial" w:cs="Arial"/>
          <w:sz w:val="20"/>
          <w:szCs w:val="20"/>
        </w:rPr>
        <w:t>78</w:t>
      </w:r>
      <w:r w:rsidR="00E144BB">
        <w:rPr>
          <w:rFonts w:ascii="Arial" w:hAnsi="Arial" w:cs="Arial"/>
          <w:sz w:val="20"/>
          <w:szCs w:val="20"/>
        </w:rPr>
        <w:tab/>
        <w:t xml:space="preserve">Introducción a la </w:t>
      </w:r>
      <w:proofErr w:type="spellStart"/>
      <w:r w:rsidR="00E144BB">
        <w:rPr>
          <w:rFonts w:ascii="Arial" w:hAnsi="Arial" w:cs="Arial"/>
          <w:sz w:val="20"/>
          <w:szCs w:val="20"/>
        </w:rPr>
        <w:t>Nanociencia</w:t>
      </w:r>
      <w:proofErr w:type="spellEnd"/>
      <w:r w:rsidR="00E144BB">
        <w:rPr>
          <w:rFonts w:ascii="Arial" w:hAnsi="Arial" w:cs="Arial"/>
          <w:sz w:val="20"/>
          <w:szCs w:val="20"/>
        </w:rPr>
        <w:t xml:space="preserve"> y Nanotecnología</w:t>
      </w:r>
      <w:r w:rsidR="00E144BB">
        <w:rPr>
          <w:rFonts w:ascii="Arial" w:hAnsi="Arial" w:cs="Arial"/>
          <w:sz w:val="20"/>
          <w:szCs w:val="20"/>
        </w:rPr>
        <w:tab/>
        <w:t>4.5</w:t>
      </w:r>
      <w:r w:rsidR="00E144BB">
        <w:rPr>
          <w:rFonts w:ascii="Arial" w:hAnsi="Arial" w:cs="Arial"/>
          <w:sz w:val="20"/>
          <w:szCs w:val="20"/>
        </w:rPr>
        <w:tab/>
      </w:r>
      <w:r w:rsidR="00E144BB">
        <w:rPr>
          <w:rFonts w:ascii="Arial" w:hAnsi="Arial" w:cs="Arial"/>
          <w:sz w:val="20"/>
          <w:szCs w:val="20"/>
        </w:rPr>
        <w:tab/>
        <w:t>9</w:t>
      </w:r>
      <w:r w:rsidR="00E144BB">
        <w:rPr>
          <w:rFonts w:ascii="Arial" w:hAnsi="Arial" w:cs="Arial"/>
          <w:sz w:val="20"/>
          <w:szCs w:val="20"/>
        </w:rPr>
        <w:tab/>
        <w:t>III ó IV</w:t>
      </w:r>
      <w:r w:rsidR="00E144BB">
        <w:rPr>
          <w:rFonts w:ascii="Arial" w:hAnsi="Arial" w:cs="Arial"/>
          <w:sz w:val="20"/>
          <w:szCs w:val="20"/>
        </w:rPr>
        <w:tab/>
        <w:t>Autorización</w:t>
      </w:r>
    </w:p>
    <w:p w:rsidR="00C47901" w:rsidRPr="00C2461E" w:rsidRDefault="00C47901" w:rsidP="002E31DD">
      <w:pPr>
        <w:ind w:right="-23"/>
        <w:jc w:val="both"/>
        <w:rPr>
          <w:rFonts w:ascii="Arial" w:hAnsi="Arial" w:cs="Arial"/>
          <w:sz w:val="20"/>
          <w:szCs w:val="20"/>
        </w:rPr>
      </w:pPr>
    </w:p>
    <w:p w:rsidR="00C47901" w:rsidRPr="003304C1" w:rsidRDefault="00B41B6A" w:rsidP="002E31DD">
      <w:pPr>
        <w:pStyle w:val="D3"/>
        <w:tabs>
          <w:tab w:val="clear" w:pos="1296"/>
        </w:tabs>
        <w:ind w:left="1296" w:hanging="864"/>
        <w:jc w:val="both"/>
        <w:rPr>
          <w:rFonts w:ascii="Arial" w:hAnsi="Arial" w:cs="Arial"/>
          <w:b/>
          <w:sz w:val="20"/>
          <w:szCs w:val="20"/>
        </w:rPr>
      </w:pPr>
      <w:r w:rsidRPr="003304C1">
        <w:rPr>
          <w:rFonts w:ascii="Arial" w:hAnsi="Arial" w:cs="Arial"/>
          <w:b/>
          <w:sz w:val="20"/>
          <w:szCs w:val="20"/>
        </w:rPr>
        <w:t>V.1.3.3</w:t>
      </w:r>
      <w:r w:rsidR="00C47901" w:rsidRPr="003304C1">
        <w:rPr>
          <w:rFonts w:ascii="Arial" w:hAnsi="Arial" w:cs="Arial"/>
          <w:b/>
          <w:sz w:val="20"/>
          <w:szCs w:val="20"/>
        </w:rPr>
        <w:tab/>
      </w:r>
      <w:r w:rsidR="005423CE" w:rsidRPr="003304C1">
        <w:rPr>
          <w:rFonts w:ascii="Arial" w:hAnsi="Arial" w:cs="Arial"/>
          <w:b/>
          <w:caps w:val="0"/>
          <w:sz w:val="20"/>
          <w:szCs w:val="20"/>
        </w:rPr>
        <w:t xml:space="preserve">El Alumno Podrá Cursar otras UEA Optativas de Cualquier Bloque Ofrecido por otro Programa de Posgrado de la </w:t>
      </w:r>
      <w:proofErr w:type="spellStart"/>
      <w:r w:rsidR="005423CE" w:rsidRPr="003304C1">
        <w:rPr>
          <w:rFonts w:ascii="Arial" w:hAnsi="Arial" w:cs="Arial"/>
          <w:b/>
          <w:caps w:val="0"/>
          <w:sz w:val="20"/>
          <w:szCs w:val="20"/>
        </w:rPr>
        <w:t>DCBI</w:t>
      </w:r>
      <w:proofErr w:type="spellEnd"/>
      <w:r w:rsidR="005423CE" w:rsidRPr="003304C1">
        <w:rPr>
          <w:rFonts w:ascii="Arial" w:hAnsi="Arial" w:cs="Arial"/>
          <w:b/>
          <w:caps w:val="0"/>
          <w:sz w:val="20"/>
          <w:szCs w:val="20"/>
        </w:rPr>
        <w:t xml:space="preserve"> de la Unidad Iztapalapa.</w:t>
      </w:r>
    </w:p>
    <w:p w:rsidR="00C47901" w:rsidRPr="00C2461E" w:rsidRDefault="00C47901" w:rsidP="002E31DD">
      <w:pPr>
        <w:ind w:right="-23"/>
        <w:jc w:val="both"/>
        <w:rPr>
          <w:rFonts w:ascii="Arial" w:hAnsi="Arial" w:cs="Arial"/>
          <w:sz w:val="20"/>
          <w:szCs w:val="20"/>
        </w:rPr>
      </w:pPr>
    </w:p>
    <w:p w:rsidR="00C47901" w:rsidRPr="00C2461E" w:rsidRDefault="00C47901" w:rsidP="002E31DD">
      <w:pPr>
        <w:pStyle w:val="D4"/>
        <w:tabs>
          <w:tab w:val="clear" w:pos="864"/>
        </w:tabs>
        <w:rPr>
          <w:rFonts w:ascii="Arial" w:hAnsi="Arial" w:cs="Arial"/>
          <w:sz w:val="20"/>
          <w:szCs w:val="20"/>
        </w:rPr>
      </w:pPr>
      <w:r w:rsidRPr="00C2461E">
        <w:rPr>
          <w:rFonts w:ascii="Arial" w:hAnsi="Arial" w:cs="Arial"/>
          <w:sz w:val="20"/>
          <w:szCs w:val="20"/>
        </w:rPr>
        <w:t>d)</w:t>
      </w:r>
      <w:r w:rsidRPr="00C2461E">
        <w:rPr>
          <w:rFonts w:ascii="Arial" w:hAnsi="Arial" w:cs="Arial"/>
          <w:sz w:val="20"/>
          <w:szCs w:val="20"/>
        </w:rPr>
        <w:tab/>
        <w:t>Modalidades:</w:t>
      </w:r>
    </w:p>
    <w:p w:rsidR="00C47901" w:rsidRPr="00C2461E" w:rsidRDefault="00C47901">
      <w:pPr>
        <w:rPr>
          <w:rFonts w:ascii="Arial" w:hAnsi="Arial" w:cs="Arial"/>
          <w:sz w:val="20"/>
          <w:szCs w:val="20"/>
        </w:rPr>
      </w:pPr>
    </w:p>
    <w:p w:rsidR="00C47901" w:rsidRPr="00C2461E" w:rsidRDefault="00F4215D" w:rsidP="002E31DD">
      <w:pPr>
        <w:pStyle w:val="D5"/>
        <w:tabs>
          <w:tab w:val="clear" w:pos="864"/>
        </w:tabs>
        <w:rPr>
          <w:rFonts w:ascii="Arial" w:hAnsi="Arial" w:cs="Arial"/>
          <w:sz w:val="20"/>
          <w:szCs w:val="20"/>
        </w:rPr>
      </w:pPr>
      <w:r>
        <w:rPr>
          <w:rFonts w:ascii="Arial" w:hAnsi="Arial" w:cs="Arial"/>
          <w:sz w:val="20"/>
          <w:szCs w:val="20"/>
        </w:rPr>
        <w:t>La inscripción a las UEA</w:t>
      </w:r>
      <w:r w:rsidR="00C47901" w:rsidRPr="00C2461E">
        <w:rPr>
          <w:rFonts w:ascii="Arial" w:hAnsi="Arial" w:cs="Arial"/>
          <w:sz w:val="20"/>
          <w:szCs w:val="20"/>
        </w:rPr>
        <w:t xml:space="preserve"> optativas deberá contar con la autorización del Coordinador de Posgrado en Química.</w:t>
      </w:r>
    </w:p>
    <w:p w:rsidR="00C47901" w:rsidRDefault="00C47901" w:rsidP="002E31DD">
      <w:pPr>
        <w:ind w:right="-23"/>
        <w:jc w:val="both"/>
        <w:rPr>
          <w:rFonts w:ascii="Arial" w:hAnsi="Arial" w:cs="Arial"/>
          <w:sz w:val="20"/>
          <w:szCs w:val="20"/>
        </w:rPr>
      </w:pPr>
    </w:p>
    <w:p w:rsidR="004238E5" w:rsidRDefault="004238E5" w:rsidP="002E31DD">
      <w:pPr>
        <w:ind w:right="-23"/>
        <w:jc w:val="both"/>
        <w:rPr>
          <w:rFonts w:ascii="Arial" w:hAnsi="Arial" w:cs="Arial"/>
          <w:sz w:val="20"/>
          <w:szCs w:val="20"/>
        </w:rPr>
      </w:pPr>
    </w:p>
    <w:p w:rsidR="004238E5" w:rsidRPr="00C2461E" w:rsidRDefault="004238E5" w:rsidP="002E31DD">
      <w:pPr>
        <w:ind w:right="-23"/>
        <w:jc w:val="both"/>
        <w:rPr>
          <w:rFonts w:ascii="Arial" w:hAnsi="Arial" w:cs="Arial"/>
          <w:sz w:val="20"/>
          <w:szCs w:val="20"/>
        </w:rPr>
      </w:pPr>
    </w:p>
    <w:p w:rsidR="00C47901" w:rsidRPr="003304C1" w:rsidRDefault="005035F0" w:rsidP="002E31DD">
      <w:pPr>
        <w:pStyle w:val="D3"/>
        <w:tabs>
          <w:tab w:val="clear" w:pos="1296"/>
        </w:tabs>
        <w:rPr>
          <w:rFonts w:ascii="Arial" w:hAnsi="Arial" w:cs="Arial"/>
          <w:b/>
          <w:sz w:val="20"/>
          <w:szCs w:val="20"/>
        </w:rPr>
      </w:pPr>
      <w:r w:rsidRPr="003304C1">
        <w:rPr>
          <w:rFonts w:ascii="Arial" w:hAnsi="Arial" w:cs="Arial"/>
          <w:b/>
          <w:sz w:val="20"/>
          <w:szCs w:val="20"/>
        </w:rPr>
        <w:lastRenderedPageBreak/>
        <w:t>V.1.4</w:t>
      </w:r>
      <w:r w:rsidRPr="003304C1">
        <w:rPr>
          <w:rFonts w:ascii="Arial" w:hAnsi="Arial" w:cs="Arial"/>
          <w:b/>
          <w:sz w:val="20"/>
          <w:szCs w:val="20"/>
        </w:rPr>
        <w:tab/>
        <w:t>INTRODUCCI</w:t>
      </w:r>
      <w:r w:rsidR="00FD2840" w:rsidRPr="003304C1">
        <w:rPr>
          <w:rFonts w:ascii="Arial" w:hAnsi="Arial" w:cs="Arial"/>
          <w:b/>
          <w:sz w:val="20"/>
          <w:szCs w:val="20"/>
        </w:rPr>
        <w:t>ó</w:t>
      </w:r>
      <w:r w:rsidRPr="003304C1">
        <w:rPr>
          <w:rFonts w:ascii="Arial" w:hAnsi="Arial" w:cs="Arial"/>
          <w:b/>
          <w:sz w:val="20"/>
          <w:szCs w:val="20"/>
        </w:rPr>
        <w:t>N A LA INVESTIGACI</w:t>
      </w:r>
      <w:r w:rsidR="00FD2840" w:rsidRPr="003304C1">
        <w:rPr>
          <w:rFonts w:ascii="Arial" w:hAnsi="Arial" w:cs="Arial"/>
          <w:b/>
          <w:sz w:val="20"/>
          <w:szCs w:val="20"/>
        </w:rPr>
        <w:t>Ó</w:t>
      </w:r>
      <w:r w:rsidR="00C47901" w:rsidRPr="003304C1">
        <w:rPr>
          <w:rFonts w:ascii="Arial" w:hAnsi="Arial" w:cs="Arial"/>
          <w:b/>
          <w:sz w:val="20"/>
          <w:szCs w:val="20"/>
        </w:rPr>
        <w:t>N</w:t>
      </w:r>
    </w:p>
    <w:p w:rsidR="00C47901" w:rsidRPr="003304C1" w:rsidRDefault="00C47901" w:rsidP="002E31DD">
      <w:pPr>
        <w:ind w:right="-23"/>
        <w:jc w:val="both"/>
        <w:rPr>
          <w:rFonts w:ascii="Arial" w:hAnsi="Arial" w:cs="Arial"/>
          <w:sz w:val="18"/>
          <w:szCs w:val="18"/>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 xml:space="preserve">Introducir al alumno en alguna de las líneas de investigación que se cultivan en la </w:t>
      </w:r>
      <w:proofErr w:type="spellStart"/>
      <w:r w:rsidRPr="00C2461E">
        <w:rPr>
          <w:rFonts w:ascii="Arial" w:hAnsi="Arial" w:cs="Arial"/>
          <w:sz w:val="20"/>
          <w:szCs w:val="20"/>
        </w:rPr>
        <w:t>DCBI</w:t>
      </w:r>
      <w:proofErr w:type="spellEnd"/>
      <w:r w:rsidRPr="00C2461E">
        <w:rPr>
          <w:rFonts w:ascii="Arial" w:hAnsi="Arial" w:cs="Arial"/>
          <w:sz w:val="20"/>
          <w:szCs w:val="20"/>
        </w:rPr>
        <w:t>, a través del conocimiento y manejo de la literatura especializada y de las técnicas teóricas o de experimentación propias de esa línea. Asimismo, se buscará desarrollar en el alumno la habilidad para aplicar los conocimie</w:t>
      </w:r>
      <w:r w:rsidR="00F4215D">
        <w:rPr>
          <w:rFonts w:ascii="Arial" w:hAnsi="Arial" w:cs="Arial"/>
          <w:sz w:val="20"/>
          <w:szCs w:val="20"/>
        </w:rPr>
        <w:t>ntos adquiridos en las UEA</w:t>
      </w:r>
      <w:r w:rsidRPr="00C2461E">
        <w:rPr>
          <w:rFonts w:ascii="Arial" w:hAnsi="Arial" w:cs="Arial"/>
          <w:sz w:val="20"/>
          <w:szCs w:val="20"/>
        </w:rPr>
        <w:t xml:space="preserve"> en la solución de algún problema de interés en la línea de investigación de su elección. También se desarrollarán en el alumno las habilidades asociadas con el planteamiento de un proyecto de investigación.</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b)</w:t>
      </w:r>
      <w:r w:rsidRPr="00C2461E">
        <w:rPr>
          <w:rFonts w:ascii="Arial" w:hAnsi="Arial" w:cs="Arial"/>
          <w:sz w:val="20"/>
          <w:szCs w:val="20"/>
        </w:rPr>
        <w:tab/>
        <w:t>Créditos: 60</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c)</w:t>
      </w:r>
      <w:r w:rsidRPr="00C2461E">
        <w:rPr>
          <w:rFonts w:ascii="Arial" w:hAnsi="Arial" w:cs="Arial"/>
          <w:sz w:val="20"/>
          <w:szCs w:val="20"/>
        </w:rPr>
        <w:tab/>
        <w:t>Unidades de enseñanza-aprendizaje: obligatorias.</w:t>
      </w:r>
    </w:p>
    <w:p w:rsidR="00E031EC" w:rsidRPr="00C2461E" w:rsidRDefault="00E031EC" w:rsidP="00E867B6">
      <w:pPr>
        <w:ind w:right="-590"/>
        <w:jc w:val="both"/>
        <w:rPr>
          <w:rFonts w:ascii="Arial" w:hAnsi="Arial" w:cs="Arial"/>
          <w:sz w:val="20"/>
          <w:szCs w:val="20"/>
        </w:rPr>
      </w:pPr>
    </w:p>
    <w:p w:rsidR="00C47901" w:rsidRPr="008E0795" w:rsidRDefault="00C47901" w:rsidP="005423CE">
      <w:pPr>
        <w:tabs>
          <w:tab w:val="left" w:pos="5760"/>
          <w:tab w:val="left" w:pos="7020"/>
        </w:tabs>
        <w:rPr>
          <w:rFonts w:ascii="Arial" w:hAnsi="Arial" w:cs="Arial"/>
          <w:b/>
          <w:bCs/>
          <w:sz w:val="20"/>
          <w:szCs w:val="20"/>
        </w:rPr>
      </w:pPr>
      <w:r w:rsidRPr="008E0795">
        <w:rPr>
          <w:rFonts w:ascii="Arial" w:hAnsi="Arial" w:cs="Arial"/>
          <w:b/>
          <w:bCs/>
          <w:sz w:val="20"/>
          <w:szCs w:val="20"/>
        </w:rPr>
        <w:tab/>
        <w:t>HORAS</w:t>
      </w:r>
      <w:r w:rsidRPr="008E0795">
        <w:rPr>
          <w:rFonts w:ascii="Arial" w:hAnsi="Arial" w:cs="Arial"/>
          <w:b/>
          <w:bCs/>
          <w:sz w:val="20"/>
          <w:szCs w:val="20"/>
        </w:rPr>
        <w:tab/>
      </w:r>
      <w:proofErr w:type="spellStart"/>
      <w:r w:rsidRPr="008E0795">
        <w:rPr>
          <w:rFonts w:ascii="Arial" w:hAnsi="Arial" w:cs="Arial"/>
          <w:b/>
          <w:bCs/>
          <w:sz w:val="20"/>
          <w:szCs w:val="20"/>
        </w:rPr>
        <w:t>HORAS</w:t>
      </w:r>
      <w:proofErr w:type="spellEnd"/>
    </w:p>
    <w:p w:rsidR="008E0795" w:rsidRPr="008E0795" w:rsidRDefault="008E0795" w:rsidP="005423CE">
      <w:pPr>
        <w:tabs>
          <w:tab w:val="left" w:pos="990"/>
          <w:tab w:val="left" w:pos="5760"/>
          <w:tab w:val="left" w:pos="6840"/>
          <w:tab w:val="left" w:pos="8190"/>
          <w:tab w:val="left" w:pos="9630"/>
          <w:tab w:val="left" w:pos="11160"/>
        </w:tabs>
        <w:ind w:left="70"/>
        <w:rPr>
          <w:rFonts w:ascii="Arial" w:hAnsi="Arial" w:cs="Arial"/>
          <w:b/>
          <w:bCs/>
          <w:sz w:val="20"/>
          <w:szCs w:val="20"/>
        </w:rPr>
      </w:pPr>
      <w:r w:rsidRPr="008E0795">
        <w:rPr>
          <w:rFonts w:ascii="Arial" w:hAnsi="Arial" w:cs="Arial"/>
          <w:b/>
          <w:bCs/>
          <w:sz w:val="20"/>
          <w:szCs w:val="20"/>
        </w:rPr>
        <w:t>CLAVE</w:t>
      </w:r>
      <w:r w:rsidRPr="008E0795">
        <w:rPr>
          <w:rFonts w:ascii="Arial" w:hAnsi="Arial" w:cs="Arial"/>
          <w:b/>
          <w:bCs/>
          <w:sz w:val="20"/>
          <w:szCs w:val="20"/>
        </w:rPr>
        <w:tab/>
        <w:t>NOMBRE</w:t>
      </w:r>
      <w:r w:rsidRPr="008E0795">
        <w:rPr>
          <w:rFonts w:ascii="Arial" w:hAnsi="Arial" w:cs="Arial"/>
          <w:b/>
          <w:bCs/>
          <w:sz w:val="20"/>
          <w:szCs w:val="20"/>
        </w:rPr>
        <w:tab/>
      </w:r>
      <w:r>
        <w:rPr>
          <w:rFonts w:ascii="Arial" w:hAnsi="Arial" w:cs="Arial"/>
          <w:b/>
          <w:bCs/>
          <w:sz w:val="20"/>
          <w:szCs w:val="20"/>
        </w:rPr>
        <w:t>TEORÍ</w:t>
      </w:r>
      <w:r w:rsidRPr="008E0795">
        <w:rPr>
          <w:rFonts w:ascii="Arial" w:hAnsi="Arial" w:cs="Arial"/>
          <w:b/>
          <w:bCs/>
          <w:sz w:val="20"/>
          <w:szCs w:val="20"/>
        </w:rPr>
        <w:t>A</w:t>
      </w:r>
      <w:r w:rsidRPr="008E0795">
        <w:rPr>
          <w:rFonts w:ascii="Arial" w:hAnsi="Arial" w:cs="Arial"/>
          <w:b/>
          <w:bCs/>
          <w:sz w:val="20"/>
          <w:szCs w:val="20"/>
        </w:rPr>
        <w:tab/>
      </w:r>
      <w:r>
        <w:rPr>
          <w:rFonts w:ascii="Arial" w:hAnsi="Arial" w:cs="Arial"/>
          <w:b/>
          <w:bCs/>
          <w:sz w:val="20"/>
          <w:szCs w:val="20"/>
        </w:rPr>
        <w:t>PRÁ</w:t>
      </w:r>
      <w:r w:rsidRPr="008E0795">
        <w:rPr>
          <w:rFonts w:ascii="Arial" w:hAnsi="Arial" w:cs="Arial"/>
          <w:b/>
          <w:bCs/>
          <w:sz w:val="20"/>
          <w:szCs w:val="20"/>
        </w:rPr>
        <w:t>CTICA</w:t>
      </w:r>
      <w:r w:rsidRPr="008E0795">
        <w:rPr>
          <w:rFonts w:ascii="Arial" w:hAnsi="Arial" w:cs="Arial"/>
          <w:b/>
          <w:bCs/>
          <w:sz w:val="20"/>
          <w:szCs w:val="20"/>
        </w:rPr>
        <w:tab/>
      </w:r>
      <w:r>
        <w:rPr>
          <w:rFonts w:ascii="Arial" w:hAnsi="Arial" w:cs="Arial"/>
          <w:b/>
          <w:bCs/>
          <w:sz w:val="20"/>
          <w:szCs w:val="20"/>
        </w:rPr>
        <w:t>CRÉ</w:t>
      </w:r>
      <w:r w:rsidRPr="008E0795">
        <w:rPr>
          <w:rFonts w:ascii="Arial" w:hAnsi="Arial" w:cs="Arial"/>
          <w:b/>
          <w:bCs/>
          <w:sz w:val="20"/>
          <w:szCs w:val="20"/>
        </w:rPr>
        <w:t>DITOS</w:t>
      </w:r>
      <w:r w:rsidRPr="008E0795">
        <w:rPr>
          <w:rFonts w:ascii="Arial" w:hAnsi="Arial" w:cs="Arial"/>
          <w:b/>
          <w:bCs/>
          <w:sz w:val="20"/>
          <w:szCs w:val="20"/>
        </w:rPr>
        <w:tab/>
        <w:t>TRIMESTRE</w:t>
      </w:r>
      <w:r w:rsidRPr="008E0795">
        <w:rPr>
          <w:rFonts w:ascii="Arial" w:hAnsi="Arial" w:cs="Arial"/>
          <w:b/>
          <w:bCs/>
          <w:sz w:val="20"/>
          <w:szCs w:val="20"/>
        </w:rPr>
        <w:tab/>
      </w:r>
      <w:r>
        <w:rPr>
          <w:rFonts w:ascii="Arial" w:hAnsi="Arial" w:cs="Arial"/>
          <w:b/>
          <w:bCs/>
          <w:sz w:val="20"/>
          <w:szCs w:val="20"/>
        </w:rPr>
        <w:t>SERIACIÓ</w:t>
      </w:r>
      <w:r w:rsidRPr="008E0795">
        <w:rPr>
          <w:rFonts w:ascii="Arial" w:hAnsi="Arial" w:cs="Arial"/>
          <w:b/>
          <w:bCs/>
          <w:sz w:val="20"/>
          <w:szCs w:val="20"/>
        </w:rPr>
        <w:t>N</w:t>
      </w:r>
    </w:p>
    <w:p w:rsidR="003304C1" w:rsidRDefault="003304C1" w:rsidP="00AA6D44">
      <w:pPr>
        <w:tabs>
          <w:tab w:val="left" w:pos="934"/>
          <w:tab w:val="left" w:pos="5310"/>
          <w:tab w:val="left" w:pos="6910"/>
          <w:tab w:val="left" w:pos="8550"/>
          <w:tab w:val="left" w:pos="9900"/>
          <w:tab w:val="left" w:pos="11160"/>
        </w:tabs>
        <w:rPr>
          <w:rFonts w:ascii="Arial" w:hAnsi="Arial" w:cs="Arial"/>
          <w:sz w:val="20"/>
          <w:szCs w:val="20"/>
        </w:rPr>
      </w:pPr>
    </w:p>
    <w:p w:rsidR="008E0795" w:rsidRPr="00C2461E" w:rsidRDefault="008E0795" w:rsidP="00AA6D44">
      <w:pPr>
        <w:tabs>
          <w:tab w:val="left" w:pos="934"/>
          <w:tab w:val="left" w:pos="5310"/>
          <w:tab w:val="left" w:pos="6910"/>
          <w:tab w:val="left" w:pos="8550"/>
          <w:tab w:val="left" w:pos="9900"/>
          <w:tab w:val="left" w:pos="11160"/>
        </w:tabs>
        <w:rPr>
          <w:rFonts w:ascii="Arial" w:hAnsi="Arial" w:cs="Arial"/>
          <w:sz w:val="20"/>
          <w:szCs w:val="20"/>
        </w:rPr>
      </w:pP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69</w:t>
      </w:r>
      <w:r w:rsidRPr="00C2461E">
        <w:rPr>
          <w:rFonts w:ascii="Arial" w:hAnsi="Arial" w:cs="Arial"/>
          <w:sz w:val="20"/>
          <w:szCs w:val="20"/>
        </w:rPr>
        <w:tab/>
        <w:t>Introducción a la Investigación I</w:t>
      </w:r>
      <w:r w:rsidRPr="00C2461E">
        <w:rPr>
          <w:rFonts w:ascii="Arial" w:hAnsi="Arial" w:cs="Arial"/>
          <w:sz w:val="20"/>
          <w:szCs w:val="20"/>
        </w:rPr>
        <w:tab/>
      </w:r>
      <w:r w:rsidRPr="00C2461E">
        <w:rPr>
          <w:rFonts w:ascii="Arial" w:hAnsi="Arial" w:cs="Arial"/>
          <w:sz w:val="20"/>
          <w:szCs w:val="20"/>
        </w:rPr>
        <w:tab/>
      </w:r>
      <w:r w:rsidRPr="00C2461E">
        <w:rPr>
          <w:rFonts w:ascii="Arial" w:hAnsi="Arial" w:cs="Arial"/>
          <w:sz w:val="20"/>
          <w:szCs w:val="20"/>
        </w:rPr>
        <w:tab/>
        <w:t>20</w:t>
      </w:r>
      <w:r w:rsidRPr="00C2461E">
        <w:rPr>
          <w:rFonts w:ascii="Arial" w:hAnsi="Arial" w:cs="Arial"/>
          <w:sz w:val="20"/>
          <w:szCs w:val="20"/>
        </w:rPr>
        <w:tab/>
        <w:t>IV</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70</w:t>
      </w:r>
      <w:r w:rsidRPr="00C2461E">
        <w:rPr>
          <w:rFonts w:ascii="Arial" w:hAnsi="Arial" w:cs="Arial"/>
          <w:sz w:val="20"/>
          <w:szCs w:val="20"/>
        </w:rPr>
        <w:tab/>
        <w:t>Introducción a la Investigación II</w:t>
      </w:r>
      <w:r w:rsidRPr="00C2461E">
        <w:rPr>
          <w:rFonts w:ascii="Arial" w:hAnsi="Arial" w:cs="Arial"/>
          <w:sz w:val="20"/>
          <w:szCs w:val="20"/>
        </w:rPr>
        <w:tab/>
      </w:r>
      <w:r w:rsidRPr="00C2461E">
        <w:rPr>
          <w:rFonts w:ascii="Arial" w:hAnsi="Arial" w:cs="Arial"/>
          <w:sz w:val="20"/>
          <w:szCs w:val="20"/>
        </w:rPr>
        <w:tab/>
      </w:r>
      <w:r w:rsidRPr="00C2461E">
        <w:rPr>
          <w:rFonts w:ascii="Arial" w:hAnsi="Arial" w:cs="Arial"/>
          <w:sz w:val="20"/>
          <w:szCs w:val="20"/>
        </w:rPr>
        <w:tab/>
        <w:t>20</w:t>
      </w:r>
      <w:r w:rsidRPr="00C2461E">
        <w:rPr>
          <w:rFonts w:ascii="Arial" w:hAnsi="Arial" w:cs="Arial"/>
          <w:sz w:val="20"/>
          <w:szCs w:val="20"/>
        </w:rPr>
        <w:tab/>
        <w:t>V</w:t>
      </w:r>
      <w:r w:rsidRPr="00C2461E">
        <w:rPr>
          <w:rFonts w:ascii="Arial" w:hAnsi="Arial" w:cs="Arial"/>
          <w:sz w:val="20"/>
          <w:szCs w:val="20"/>
        </w:rPr>
        <w:tab/>
        <w:t>2146</w:t>
      </w:r>
      <w:r w:rsidR="003100B3">
        <w:rPr>
          <w:rFonts w:ascii="Arial" w:hAnsi="Arial" w:cs="Arial"/>
          <w:sz w:val="20"/>
          <w:szCs w:val="20"/>
        </w:rPr>
        <w:t>0</w:t>
      </w:r>
      <w:r w:rsidRPr="00C2461E">
        <w:rPr>
          <w:rFonts w:ascii="Arial" w:hAnsi="Arial" w:cs="Arial"/>
          <w:sz w:val="20"/>
          <w:szCs w:val="20"/>
        </w:rPr>
        <w:t>69</w:t>
      </w:r>
      <w:r>
        <w:rPr>
          <w:rFonts w:ascii="Arial" w:hAnsi="Arial" w:cs="Arial"/>
          <w:sz w:val="20"/>
          <w:szCs w:val="20"/>
        </w:rPr>
        <w:br/>
      </w:r>
      <w:r w:rsidRPr="00C2461E">
        <w:rPr>
          <w:rFonts w:ascii="Arial" w:hAnsi="Arial" w:cs="Arial"/>
          <w:sz w:val="20"/>
          <w:szCs w:val="20"/>
        </w:rPr>
        <w:t>2146</w:t>
      </w:r>
      <w:r w:rsidR="003100B3">
        <w:rPr>
          <w:rFonts w:ascii="Arial" w:hAnsi="Arial" w:cs="Arial"/>
          <w:sz w:val="20"/>
          <w:szCs w:val="20"/>
        </w:rPr>
        <w:t>0</w:t>
      </w:r>
      <w:r w:rsidRPr="00C2461E">
        <w:rPr>
          <w:rFonts w:ascii="Arial" w:hAnsi="Arial" w:cs="Arial"/>
          <w:sz w:val="20"/>
          <w:szCs w:val="20"/>
        </w:rPr>
        <w:t>71</w:t>
      </w:r>
      <w:r w:rsidRPr="00C2461E">
        <w:rPr>
          <w:rFonts w:ascii="Arial" w:hAnsi="Arial" w:cs="Arial"/>
          <w:sz w:val="20"/>
          <w:szCs w:val="20"/>
        </w:rPr>
        <w:tab/>
        <w:t>Introducción a la Investigación III</w:t>
      </w:r>
      <w:r w:rsidRPr="00C2461E">
        <w:rPr>
          <w:rFonts w:ascii="Arial" w:hAnsi="Arial" w:cs="Arial"/>
          <w:sz w:val="20"/>
          <w:szCs w:val="20"/>
        </w:rPr>
        <w:tab/>
      </w:r>
      <w:r w:rsidRPr="00C2461E">
        <w:rPr>
          <w:rFonts w:ascii="Arial" w:hAnsi="Arial" w:cs="Arial"/>
          <w:sz w:val="20"/>
          <w:szCs w:val="20"/>
        </w:rPr>
        <w:tab/>
      </w:r>
      <w:r w:rsidRPr="00C2461E">
        <w:rPr>
          <w:rFonts w:ascii="Arial" w:hAnsi="Arial" w:cs="Arial"/>
          <w:sz w:val="20"/>
          <w:szCs w:val="20"/>
        </w:rPr>
        <w:tab/>
        <w:t>20</w:t>
      </w:r>
      <w:r w:rsidRPr="00C2461E">
        <w:rPr>
          <w:rFonts w:ascii="Arial" w:hAnsi="Arial" w:cs="Arial"/>
          <w:sz w:val="20"/>
          <w:szCs w:val="20"/>
        </w:rPr>
        <w:tab/>
        <w:t>VI</w:t>
      </w:r>
      <w:r w:rsidRPr="00C2461E">
        <w:rPr>
          <w:rFonts w:ascii="Arial" w:hAnsi="Arial" w:cs="Arial"/>
          <w:sz w:val="20"/>
          <w:szCs w:val="20"/>
        </w:rPr>
        <w:tab/>
        <w:t>2146</w:t>
      </w:r>
      <w:r w:rsidR="003100B3">
        <w:rPr>
          <w:rFonts w:ascii="Arial" w:hAnsi="Arial" w:cs="Arial"/>
          <w:sz w:val="20"/>
          <w:szCs w:val="20"/>
        </w:rPr>
        <w:t>0</w:t>
      </w:r>
      <w:r w:rsidRPr="00C2461E">
        <w:rPr>
          <w:rFonts w:ascii="Arial" w:hAnsi="Arial" w:cs="Arial"/>
          <w:sz w:val="20"/>
          <w:szCs w:val="20"/>
        </w:rPr>
        <w:t>70</w:t>
      </w:r>
    </w:p>
    <w:p w:rsidR="00C47901" w:rsidRPr="00C2461E" w:rsidRDefault="00C47901" w:rsidP="00E867B6">
      <w:pPr>
        <w:ind w:right="-23"/>
        <w:jc w:val="both"/>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d)</w:t>
      </w:r>
      <w:r w:rsidRPr="00C2461E">
        <w:rPr>
          <w:rFonts w:ascii="Arial" w:hAnsi="Arial" w:cs="Arial"/>
          <w:sz w:val="20"/>
          <w:szCs w:val="20"/>
        </w:rPr>
        <w:tab/>
        <w:t>Modalidades:</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 xml:space="preserve">El alumno realizará un trabajo de investigación durante los trimestres IV, V y VI, bajo la dirección de un profesor que participe en el Posgrado en Química, previa autorización de la Comisión de Posgrado en Química; para aquellos alumnos que deseen obtener la maestría, este profesor será designado como asesor de idónea comunicación de resultados de maestría y el alumno deberá cumplir con los requisitos de la sección V.2. </w:t>
      </w:r>
      <w:proofErr w:type="gramStart"/>
      <w:r w:rsidRPr="00C2461E">
        <w:rPr>
          <w:rFonts w:ascii="Arial" w:hAnsi="Arial" w:cs="Arial"/>
          <w:sz w:val="20"/>
          <w:szCs w:val="20"/>
        </w:rPr>
        <w:t>para</w:t>
      </w:r>
      <w:proofErr w:type="gramEnd"/>
      <w:r w:rsidRPr="00C2461E">
        <w:rPr>
          <w:rFonts w:ascii="Arial" w:hAnsi="Arial" w:cs="Arial"/>
          <w:sz w:val="20"/>
          <w:szCs w:val="20"/>
        </w:rPr>
        <w:t xml:space="preserve"> obtener el grado de Maestro en Ciencias (Química).</w:t>
      </w:r>
    </w:p>
    <w:p w:rsidR="00C47901" w:rsidRPr="00C2461E" w:rsidRDefault="00C47901">
      <w:pPr>
        <w:rPr>
          <w:rFonts w:ascii="Arial" w:hAnsi="Arial" w:cs="Arial"/>
          <w:b/>
          <w:bCs/>
          <w:sz w:val="20"/>
          <w:szCs w:val="20"/>
        </w:rPr>
      </w:pPr>
    </w:p>
    <w:p w:rsidR="00C47901" w:rsidRPr="003304C1" w:rsidRDefault="00B41B6A" w:rsidP="00E867B6">
      <w:pPr>
        <w:pStyle w:val="D3"/>
        <w:tabs>
          <w:tab w:val="clear" w:pos="1296"/>
        </w:tabs>
        <w:rPr>
          <w:rFonts w:ascii="Arial" w:hAnsi="Arial" w:cs="Arial"/>
          <w:b/>
          <w:sz w:val="20"/>
          <w:szCs w:val="20"/>
        </w:rPr>
      </w:pPr>
      <w:r w:rsidRPr="003304C1">
        <w:rPr>
          <w:rFonts w:ascii="Arial" w:hAnsi="Arial" w:cs="Arial"/>
          <w:b/>
          <w:sz w:val="20"/>
          <w:szCs w:val="20"/>
        </w:rPr>
        <w:t>V.2</w:t>
      </w:r>
      <w:r w:rsidR="00C47901" w:rsidRPr="003304C1">
        <w:rPr>
          <w:rFonts w:ascii="Arial" w:hAnsi="Arial" w:cs="Arial"/>
          <w:b/>
          <w:sz w:val="20"/>
          <w:szCs w:val="20"/>
        </w:rPr>
        <w:tab/>
        <w:t>EXAMEN DE GRADO DE MAES</w:t>
      </w:r>
      <w:r w:rsidR="007E0F4A" w:rsidRPr="003304C1">
        <w:rPr>
          <w:rFonts w:ascii="Arial" w:hAnsi="Arial" w:cs="Arial"/>
          <w:b/>
          <w:sz w:val="20"/>
          <w:szCs w:val="20"/>
        </w:rPr>
        <w:t>TRÍ</w:t>
      </w:r>
      <w:r w:rsidR="00C47901" w:rsidRPr="003304C1">
        <w:rPr>
          <w:rFonts w:ascii="Arial" w:hAnsi="Arial" w:cs="Arial"/>
          <w:b/>
          <w:sz w:val="20"/>
          <w:szCs w:val="20"/>
        </w:rPr>
        <w:t>A</w:t>
      </w:r>
    </w:p>
    <w:p w:rsidR="00C47901" w:rsidRPr="00C2461E" w:rsidRDefault="00C47901" w:rsidP="00E867B6">
      <w:pPr>
        <w:ind w:right="-23"/>
        <w:jc w:val="both"/>
        <w:rPr>
          <w:rFonts w:ascii="Arial" w:hAnsi="Arial" w:cs="Arial"/>
          <w:sz w:val="20"/>
          <w:szCs w:val="20"/>
        </w:rPr>
      </w:pPr>
    </w:p>
    <w:p w:rsidR="00C47901" w:rsidRPr="00C2461E"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 xml:space="preserve">Esta opción se ofrece a aquellos alumnos que estén interesados en obtener el grado de Maestro </w:t>
      </w:r>
      <w:r w:rsidR="00FE61D7">
        <w:rPr>
          <w:rFonts w:ascii="Arial" w:hAnsi="Arial" w:cs="Arial"/>
          <w:sz w:val="20"/>
          <w:szCs w:val="20"/>
        </w:rPr>
        <w:t xml:space="preserve">o Maestra en </w:t>
      </w:r>
      <w:r w:rsidRPr="00C2461E">
        <w:rPr>
          <w:rFonts w:ascii="Arial" w:hAnsi="Arial" w:cs="Arial"/>
          <w:sz w:val="20"/>
          <w:szCs w:val="20"/>
        </w:rPr>
        <w:t>Ciencias (Química).</w:t>
      </w:r>
    </w:p>
    <w:p w:rsidR="00C47901" w:rsidRPr="00C2461E" w:rsidRDefault="00C47901">
      <w:pPr>
        <w:rPr>
          <w:rFonts w:ascii="Arial" w:hAnsi="Arial" w:cs="Arial"/>
          <w:b/>
          <w:bCs/>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w:t>
      </w:r>
    </w:p>
    <w:p w:rsidR="00C47901" w:rsidRPr="00C2461E" w:rsidRDefault="00C47901">
      <w:pPr>
        <w:rPr>
          <w:rFonts w:ascii="Arial" w:hAnsi="Arial" w:cs="Arial"/>
          <w:sz w:val="20"/>
          <w:szCs w:val="20"/>
        </w:rPr>
      </w:pPr>
    </w:p>
    <w:p w:rsidR="00C47901" w:rsidRPr="004422A8" w:rsidRDefault="00EE0A3A" w:rsidP="004422A8">
      <w:pPr>
        <w:pStyle w:val="D5"/>
        <w:tabs>
          <w:tab w:val="clear" w:pos="864"/>
        </w:tabs>
        <w:rPr>
          <w:rFonts w:ascii="Arial" w:hAnsi="Arial" w:cs="Arial"/>
          <w:sz w:val="20"/>
          <w:szCs w:val="20"/>
        </w:rPr>
      </w:pPr>
      <w:r>
        <w:rPr>
          <w:rFonts w:ascii="Arial" w:hAnsi="Arial" w:cs="Arial"/>
          <w:sz w:val="20"/>
          <w:szCs w:val="20"/>
        </w:rPr>
        <w:t xml:space="preserve">Mostrar ante un jurado el </w:t>
      </w:r>
      <w:r w:rsidR="00D442C2">
        <w:rPr>
          <w:rFonts w:ascii="Arial" w:hAnsi="Arial" w:cs="Arial"/>
          <w:sz w:val="20"/>
          <w:szCs w:val="20"/>
        </w:rPr>
        <w:t xml:space="preserve"> </w:t>
      </w:r>
      <w:r>
        <w:rPr>
          <w:rFonts w:ascii="Arial" w:hAnsi="Arial" w:cs="Arial"/>
          <w:sz w:val="20"/>
          <w:szCs w:val="20"/>
        </w:rPr>
        <w:t xml:space="preserve">dominio del tema </w:t>
      </w:r>
      <w:r w:rsidR="00D442C2">
        <w:rPr>
          <w:rFonts w:ascii="Arial" w:hAnsi="Arial" w:cs="Arial"/>
          <w:sz w:val="20"/>
          <w:szCs w:val="20"/>
        </w:rPr>
        <w:t xml:space="preserve"> </w:t>
      </w:r>
      <w:r>
        <w:rPr>
          <w:rFonts w:ascii="Arial" w:hAnsi="Arial" w:cs="Arial"/>
          <w:sz w:val="20"/>
          <w:szCs w:val="20"/>
        </w:rPr>
        <w:t xml:space="preserve">y de la </w:t>
      </w:r>
      <w:r w:rsidR="00D442C2">
        <w:rPr>
          <w:rFonts w:ascii="Arial" w:hAnsi="Arial" w:cs="Arial"/>
          <w:sz w:val="20"/>
          <w:szCs w:val="20"/>
        </w:rPr>
        <w:t xml:space="preserve"> </w:t>
      </w:r>
      <w:r w:rsidR="001F5AC6">
        <w:rPr>
          <w:rFonts w:ascii="Arial" w:hAnsi="Arial" w:cs="Arial"/>
          <w:sz w:val="20"/>
          <w:szCs w:val="20"/>
        </w:rPr>
        <w:t>bibliografía especializada,</w:t>
      </w:r>
      <w:r w:rsidR="00D442C2">
        <w:rPr>
          <w:rFonts w:ascii="Arial" w:hAnsi="Arial" w:cs="Arial"/>
          <w:sz w:val="20"/>
          <w:szCs w:val="20"/>
        </w:rPr>
        <w:t xml:space="preserve"> </w:t>
      </w:r>
      <w:r>
        <w:rPr>
          <w:rFonts w:ascii="Arial" w:hAnsi="Arial" w:cs="Arial"/>
          <w:sz w:val="20"/>
          <w:szCs w:val="20"/>
        </w:rPr>
        <w:t>defendiendo los resultados de la investigación desarrollada mediante un examen de grado; producto de un trabajo de calidad presentado en una idónea comunicación de resultados.</w:t>
      </w:r>
    </w:p>
    <w:p w:rsidR="004422A8" w:rsidRPr="004422A8" w:rsidRDefault="004422A8" w:rsidP="004422A8">
      <w:pPr>
        <w:pStyle w:val="D5"/>
        <w:tabs>
          <w:tab w:val="clear" w:pos="864"/>
        </w:tabs>
        <w:ind w:left="0"/>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b)</w:t>
      </w:r>
      <w:r w:rsidRPr="00C2461E">
        <w:rPr>
          <w:rFonts w:ascii="Arial" w:hAnsi="Arial" w:cs="Arial"/>
          <w:sz w:val="20"/>
          <w:szCs w:val="20"/>
        </w:rPr>
        <w:tab/>
        <w:t xml:space="preserve">Créditos: 60 </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c)</w:t>
      </w:r>
      <w:r w:rsidRPr="00C2461E">
        <w:rPr>
          <w:rFonts w:ascii="Arial" w:hAnsi="Arial" w:cs="Arial"/>
          <w:sz w:val="20"/>
          <w:szCs w:val="20"/>
        </w:rPr>
        <w:tab/>
        <w:t>Requisitos:</w:t>
      </w:r>
    </w:p>
    <w:p w:rsidR="00C47901" w:rsidRPr="00C2461E" w:rsidRDefault="00C47901" w:rsidP="00E867B6">
      <w:pPr>
        <w:ind w:left="864"/>
        <w:rPr>
          <w:rFonts w:ascii="Arial" w:hAnsi="Arial" w:cs="Arial"/>
          <w:sz w:val="20"/>
          <w:szCs w:val="20"/>
        </w:rPr>
      </w:pPr>
      <w:r w:rsidRPr="00C2461E">
        <w:rPr>
          <w:rFonts w:ascii="Arial" w:hAnsi="Arial" w:cs="Arial"/>
          <w:sz w:val="20"/>
          <w:szCs w:val="20"/>
        </w:rPr>
        <w:lastRenderedPageBreak/>
        <w:t>i)</w:t>
      </w:r>
      <w:r w:rsidRPr="00C2461E">
        <w:rPr>
          <w:rFonts w:ascii="Arial" w:hAnsi="Arial" w:cs="Arial"/>
          <w:sz w:val="20"/>
          <w:szCs w:val="20"/>
        </w:rPr>
        <w:tab/>
        <w:t>Haber acreditado al menos 123 créditos del Nivel I.</w:t>
      </w:r>
    </w:p>
    <w:p w:rsidR="00C47901" w:rsidRPr="00C2461E" w:rsidRDefault="00C47901" w:rsidP="004238E5">
      <w:pPr>
        <w:rPr>
          <w:rFonts w:ascii="Arial" w:hAnsi="Arial" w:cs="Arial"/>
          <w:sz w:val="20"/>
          <w:szCs w:val="20"/>
        </w:rPr>
      </w:pPr>
    </w:p>
    <w:p w:rsidR="00C47901" w:rsidRPr="00C2461E" w:rsidRDefault="00C47901" w:rsidP="00E867B6">
      <w:pPr>
        <w:ind w:left="864"/>
        <w:rPr>
          <w:rFonts w:ascii="Arial" w:hAnsi="Arial" w:cs="Arial"/>
          <w:sz w:val="20"/>
          <w:szCs w:val="20"/>
        </w:rPr>
      </w:pPr>
      <w:r w:rsidRPr="00C2461E">
        <w:rPr>
          <w:rFonts w:ascii="Arial" w:hAnsi="Arial" w:cs="Arial"/>
          <w:sz w:val="20"/>
          <w:szCs w:val="20"/>
        </w:rPr>
        <w:t>ii)</w:t>
      </w:r>
      <w:r w:rsidRPr="00C2461E">
        <w:rPr>
          <w:rFonts w:ascii="Arial" w:hAnsi="Arial" w:cs="Arial"/>
          <w:sz w:val="20"/>
          <w:szCs w:val="20"/>
        </w:rPr>
        <w:tab/>
        <w:t>Presentar por escrito una idónea comunicación de resultados en forma de una tesis escrita.</w:t>
      </w:r>
    </w:p>
    <w:p w:rsidR="00C47901" w:rsidRPr="00C2461E" w:rsidRDefault="00C47901" w:rsidP="004238E5">
      <w:pPr>
        <w:rPr>
          <w:rFonts w:ascii="Arial" w:hAnsi="Arial" w:cs="Arial"/>
          <w:sz w:val="20"/>
          <w:szCs w:val="20"/>
        </w:rPr>
      </w:pPr>
    </w:p>
    <w:p w:rsidR="00C47901" w:rsidRPr="00C2461E" w:rsidRDefault="00C47901" w:rsidP="00E867B6">
      <w:pPr>
        <w:ind w:left="864"/>
        <w:rPr>
          <w:rFonts w:ascii="Arial" w:hAnsi="Arial" w:cs="Arial"/>
          <w:sz w:val="20"/>
          <w:szCs w:val="20"/>
        </w:rPr>
      </w:pPr>
      <w:r w:rsidRPr="00C2461E">
        <w:rPr>
          <w:rFonts w:ascii="Arial" w:hAnsi="Arial" w:cs="Arial"/>
          <w:sz w:val="20"/>
          <w:szCs w:val="20"/>
        </w:rPr>
        <w:t>iii)</w:t>
      </w:r>
      <w:r w:rsidRPr="00C2461E">
        <w:rPr>
          <w:rFonts w:ascii="Arial" w:hAnsi="Arial" w:cs="Arial"/>
          <w:sz w:val="20"/>
          <w:szCs w:val="20"/>
        </w:rPr>
        <w:tab/>
        <w:t>Haber sido autorizado por la Comisión de Posgrado en Química para presentar el examen de grado.</w:t>
      </w:r>
    </w:p>
    <w:p w:rsidR="00C47901" w:rsidRPr="00C2461E" w:rsidRDefault="00C47901" w:rsidP="004238E5">
      <w:pPr>
        <w:rPr>
          <w:rFonts w:ascii="Arial" w:hAnsi="Arial" w:cs="Arial"/>
          <w:sz w:val="20"/>
          <w:szCs w:val="20"/>
        </w:rPr>
      </w:pPr>
    </w:p>
    <w:p w:rsidR="00C47901" w:rsidRPr="00C2461E" w:rsidRDefault="00C47901" w:rsidP="00E867B6">
      <w:pPr>
        <w:ind w:left="1296" w:hanging="432"/>
        <w:jc w:val="both"/>
        <w:rPr>
          <w:rFonts w:ascii="Arial" w:hAnsi="Arial" w:cs="Arial"/>
          <w:sz w:val="20"/>
          <w:szCs w:val="20"/>
        </w:rPr>
      </w:pPr>
      <w:r w:rsidRPr="00C2461E">
        <w:rPr>
          <w:rFonts w:ascii="Arial" w:hAnsi="Arial" w:cs="Arial"/>
          <w:sz w:val="20"/>
          <w:szCs w:val="20"/>
        </w:rPr>
        <w:t>iv)</w:t>
      </w:r>
      <w:r w:rsidRPr="00C2461E">
        <w:rPr>
          <w:rFonts w:ascii="Arial" w:hAnsi="Arial" w:cs="Arial"/>
          <w:sz w:val="20"/>
          <w:szCs w:val="20"/>
        </w:rPr>
        <w:tab/>
        <w:t>Acreditar un examen de inglés de acuerdo a los lineamientos del Posgrado aprobados por el Consejo Divisional de Ciencias Básicas e Ingeniería.</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d)</w:t>
      </w:r>
      <w:r w:rsidRPr="00C2461E">
        <w:rPr>
          <w:rFonts w:ascii="Arial" w:hAnsi="Arial" w:cs="Arial"/>
          <w:sz w:val="20"/>
          <w:szCs w:val="20"/>
        </w:rPr>
        <w:tab/>
        <w:t>Modalidades:</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Los créditos se obtienen con la presentación de una idónea comunicación de resultados escrita y de la sustentación y aprobación de</w:t>
      </w:r>
      <w:r w:rsidR="00FE61D7">
        <w:rPr>
          <w:rFonts w:ascii="Arial" w:hAnsi="Arial" w:cs="Arial"/>
          <w:sz w:val="20"/>
          <w:szCs w:val="20"/>
        </w:rPr>
        <w:t>l examen de grado</w:t>
      </w:r>
      <w:r w:rsidRPr="00C2461E">
        <w:rPr>
          <w:rFonts w:ascii="Arial" w:hAnsi="Arial" w:cs="Arial"/>
          <w:sz w:val="20"/>
          <w:szCs w:val="20"/>
        </w:rPr>
        <w:t xml:space="preserve"> ante un jurado integrado por </w:t>
      </w:r>
      <w:r w:rsidR="00FE61D7">
        <w:rPr>
          <w:rFonts w:ascii="Arial" w:hAnsi="Arial" w:cs="Arial"/>
          <w:sz w:val="20"/>
          <w:szCs w:val="20"/>
        </w:rPr>
        <w:t xml:space="preserve">al menos tres sinodales que serán </w:t>
      </w:r>
      <w:r w:rsidRPr="00C2461E">
        <w:rPr>
          <w:rFonts w:ascii="Arial" w:hAnsi="Arial" w:cs="Arial"/>
          <w:sz w:val="20"/>
          <w:szCs w:val="20"/>
        </w:rPr>
        <w:t>profesores especialistas en el tema, con grado de doctor (o equivalente), de los cuales al menos uno deberá ser externo a la UAM. El jurado será designado por la Comisión de Posgrado en Química.</w:t>
      </w:r>
    </w:p>
    <w:p w:rsidR="00C47901" w:rsidRPr="003304C1" w:rsidRDefault="00C47901" w:rsidP="00E867B6">
      <w:pPr>
        <w:ind w:right="-23"/>
        <w:jc w:val="both"/>
        <w:rPr>
          <w:rFonts w:ascii="Arial" w:hAnsi="Arial" w:cs="Arial"/>
          <w:b/>
          <w:sz w:val="20"/>
          <w:szCs w:val="20"/>
        </w:rPr>
      </w:pPr>
    </w:p>
    <w:p w:rsidR="00C47901" w:rsidRPr="003304C1" w:rsidRDefault="00B41B6A" w:rsidP="00E867B6">
      <w:pPr>
        <w:pStyle w:val="D3"/>
        <w:tabs>
          <w:tab w:val="clear" w:pos="1296"/>
        </w:tabs>
        <w:rPr>
          <w:rFonts w:ascii="Arial" w:hAnsi="Arial" w:cs="Arial"/>
          <w:b/>
          <w:sz w:val="20"/>
          <w:szCs w:val="20"/>
        </w:rPr>
      </w:pPr>
      <w:r w:rsidRPr="003304C1">
        <w:rPr>
          <w:rFonts w:ascii="Arial" w:hAnsi="Arial" w:cs="Arial"/>
          <w:b/>
          <w:sz w:val="20"/>
          <w:szCs w:val="20"/>
        </w:rPr>
        <w:t>V.3</w:t>
      </w:r>
      <w:r w:rsidR="00C47901" w:rsidRPr="003304C1">
        <w:rPr>
          <w:rFonts w:ascii="Arial" w:hAnsi="Arial" w:cs="Arial"/>
          <w:b/>
          <w:sz w:val="20"/>
          <w:szCs w:val="20"/>
        </w:rPr>
        <w:tab/>
        <w:t>EXAMEN PREDOCTORAL</w:t>
      </w:r>
    </w:p>
    <w:p w:rsidR="00C47901" w:rsidRPr="00C2461E" w:rsidRDefault="00C47901">
      <w:pPr>
        <w:rPr>
          <w:rFonts w:ascii="Arial" w:hAnsi="Arial" w:cs="Arial"/>
          <w:sz w:val="20"/>
          <w:szCs w:val="20"/>
        </w:rPr>
      </w:pPr>
    </w:p>
    <w:p w:rsidR="00C47901" w:rsidRPr="00C2461E"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Esta opción se ofrece a los alumnos interesados en obtener el grado de Doctor o Doctora en Ciencias (Química).</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Objetivos:</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 xml:space="preserve">Evaluar si el alumno tiene la formación y los conocimientos necesarios para continuar su investigación doctoral mediante la presentación oral de su proyecto de </w:t>
      </w:r>
      <w:r w:rsidR="001F5AC6">
        <w:rPr>
          <w:rFonts w:ascii="Arial" w:hAnsi="Arial" w:cs="Arial"/>
          <w:sz w:val="20"/>
          <w:szCs w:val="20"/>
        </w:rPr>
        <w:t>Doctorado</w:t>
      </w:r>
      <w:r w:rsidRPr="00C2461E">
        <w:rPr>
          <w:rFonts w:ascii="Arial" w:hAnsi="Arial" w:cs="Arial"/>
          <w:sz w:val="20"/>
          <w:szCs w:val="20"/>
        </w:rPr>
        <w:t>.</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b)</w:t>
      </w:r>
      <w:r w:rsidRPr="00C2461E">
        <w:rPr>
          <w:rFonts w:ascii="Arial" w:hAnsi="Arial" w:cs="Arial"/>
          <w:sz w:val="20"/>
          <w:szCs w:val="20"/>
        </w:rPr>
        <w:tab/>
        <w:t>Créditos: no tiene.</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c)</w:t>
      </w:r>
      <w:r w:rsidRPr="00C2461E">
        <w:rPr>
          <w:rFonts w:ascii="Arial" w:hAnsi="Arial" w:cs="Arial"/>
          <w:sz w:val="20"/>
          <w:szCs w:val="20"/>
        </w:rPr>
        <w:tab/>
        <w:t>Requisitos:</w:t>
      </w:r>
    </w:p>
    <w:p w:rsidR="00C47901" w:rsidRPr="00C2461E" w:rsidRDefault="00C47901" w:rsidP="007E0F4A">
      <w:pPr>
        <w:rPr>
          <w:rFonts w:ascii="Arial" w:hAnsi="Arial" w:cs="Arial"/>
          <w:sz w:val="20"/>
          <w:szCs w:val="20"/>
        </w:rPr>
      </w:pPr>
    </w:p>
    <w:p w:rsidR="00C47901" w:rsidRPr="00C2461E" w:rsidRDefault="00C47901">
      <w:pPr>
        <w:ind w:left="1296" w:hanging="432"/>
        <w:jc w:val="both"/>
        <w:rPr>
          <w:rFonts w:ascii="Arial" w:hAnsi="Arial" w:cs="Arial"/>
          <w:sz w:val="20"/>
          <w:szCs w:val="20"/>
        </w:rPr>
      </w:pPr>
      <w:r w:rsidRPr="00C2461E">
        <w:rPr>
          <w:rFonts w:ascii="Arial" w:hAnsi="Arial" w:cs="Arial"/>
          <w:sz w:val="20"/>
          <w:szCs w:val="20"/>
        </w:rPr>
        <w:t>i)</w:t>
      </w:r>
      <w:r w:rsidRPr="00C2461E">
        <w:rPr>
          <w:rFonts w:ascii="Arial" w:hAnsi="Arial" w:cs="Arial"/>
          <w:sz w:val="20"/>
          <w:szCs w:val="20"/>
        </w:rPr>
        <w:tab/>
        <w:t>Haber acreditado  los créditos correspondientes a los cursos obligatorios, optativos y de Introducción a la Investigación del Nivel I.</w:t>
      </w:r>
    </w:p>
    <w:p w:rsidR="00C47901" w:rsidRPr="00C2461E" w:rsidRDefault="00C47901" w:rsidP="007E0F4A">
      <w:pPr>
        <w:rPr>
          <w:rFonts w:ascii="Arial" w:hAnsi="Arial" w:cs="Arial"/>
          <w:sz w:val="20"/>
          <w:szCs w:val="20"/>
        </w:rPr>
      </w:pPr>
    </w:p>
    <w:p w:rsidR="00C47901" w:rsidRPr="00C2461E" w:rsidRDefault="00C47901">
      <w:pPr>
        <w:ind w:left="1296" w:hanging="432"/>
        <w:rPr>
          <w:rFonts w:ascii="Arial" w:hAnsi="Arial" w:cs="Arial"/>
          <w:sz w:val="20"/>
          <w:szCs w:val="20"/>
        </w:rPr>
      </w:pPr>
      <w:r w:rsidRPr="00C2461E">
        <w:rPr>
          <w:rFonts w:ascii="Arial" w:hAnsi="Arial" w:cs="Arial"/>
          <w:sz w:val="20"/>
          <w:szCs w:val="20"/>
        </w:rPr>
        <w:t>ii)</w:t>
      </w:r>
      <w:r w:rsidRPr="00C2461E">
        <w:rPr>
          <w:rFonts w:ascii="Arial" w:hAnsi="Arial" w:cs="Arial"/>
          <w:sz w:val="20"/>
          <w:szCs w:val="20"/>
        </w:rPr>
        <w:tab/>
        <w:t>Presentar por escrito, a la Comisión Divisional de Posgrado, un proyecto de investigación doctoral.</w:t>
      </w:r>
    </w:p>
    <w:p w:rsidR="00C47901" w:rsidRPr="00C2461E" w:rsidRDefault="00C47901" w:rsidP="007E0F4A">
      <w:pPr>
        <w:rPr>
          <w:rFonts w:ascii="Arial" w:hAnsi="Arial" w:cs="Arial"/>
          <w:sz w:val="20"/>
          <w:szCs w:val="20"/>
        </w:rPr>
      </w:pPr>
    </w:p>
    <w:p w:rsidR="00C47901" w:rsidRPr="00C2461E" w:rsidRDefault="00C47901">
      <w:pPr>
        <w:ind w:left="1296" w:hanging="432"/>
        <w:rPr>
          <w:rFonts w:ascii="Arial" w:hAnsi="Arial" w:cs="Arial"/>
          <w:sz w:val="20"/>
          <w:szCs w:val="20"/>
        </w:rPr>
      </w:pPr>
      <w:r w:rsidRPr="00C2461E">
        <w:rPr>
          <w:rFonts w:ascii="Arial" w:hAnsi="Arial" w:cs="Arial"/>
          <w:sz w:val="20"/>
          <w:szCs w:val="20"/>
        </w:rPr>
        <w:t>iii)</w:t>
      </w:r>
      <w:r w:rsidRPr="00C2461E">
        <w:rPr>
          <w:rFonts w:ascii="Arial" w:hAnsi="Arial" w:cs="Arial"/>
          <w:sz w:val="20"/>
          <w:szCs w:val="20"/>
        </w:rPr>
        <w:tab/>
        <w:t>Haber sido autorizado por la Comisión Divisional de Posgrado para presentar el examen.</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d)</w:t>
      </w:r>
      <w:r w:rsidRPr="00C2461E">
        <w:rPr>
          <w:rFonts w:ascii="Arial" w:hAnsi="Arial" w:cs="Arial"/>
          <w:sz w:val="20"/>
          <w:szCs w:val="20"/>
        </w:rPr>
        <w:tab/>
        <w:t>Modalidades:</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El examen predoctoral consistirá en la defensa oral de un proyecto de investigación doctoral ante un jurado formado por tres especialistas en el campo respectivo, con grado de doctor (o equivalente</w:t>
      </w:r>
      <w:r w:rsidR="0079253B">
        <w:rPr>
          <w:rFonts w:ascii="Arial" w:hAnsi="Arial" w:cs="Arial"/>
          <w:sz w:val="20"/>
          <w:szCs w:val="20"/>
        </w:rPr>
        <w:t>). En la composición del jurado</w:t>
      </w:r>
      <w:r w:rsidRPr="00C2461E">
        <w:rPr>
          <w:rFonts w:ascii="Arial" w:hAnsi="Arial" w:cs="Arial"/>
          <w:sz w:val="20"/>
          <w:szCs w:val="20"/>
        </w:rPr>
        <w:t xml:space="preserve"> deberá excluirse al tutor y uno de los miembros deberá </w:t>
      </w:r>
      <w:r w:rsidRPr="00C2461E">
        <w:rPr>
          <w:rFonts w:ascii="Arial" w:hAnsi="Arial" w:cs="Arial"/>
          <w:sz w:val="20"/>
          <w:szCs w:val="20"/>
        </w:rPr>
        <w:lastRenderedPageBreak/>
        <w:t>ser externo a la UAM. El alumno tendrá únicamente dos oportunidades para el examen. En caso de que el resultado de éste sea aprobatorio el alumno podrá continuar al Nivel II.</w:t>
      </w:r>
    </w:p>
    <w:p w:rsidR="00C47901" w:rsidRPr="00C2461E" w:rsidRDefault="00C47901">
      <w:pPr>
        <w:rPr>
          <w:rFonts w:ascii="Arial" w:hAnsi="Arial" w:cs="Arial"/>
          <w:sz w:val="20"/>
          <w:szCs w:val="20"/>
        </w:rPr>
      </w:pPr>
    </w:p>
    <w:p w:rsidR="00C47901" w:rsidRPr="003304C1" w:rsidRDefault="00C47901" w:rsidP="00E867B6">
      <w:pPr>
        <w:pStyle w:val="D3"/>
        <w:tabs>
          <w:tab w:val="clear" w:pos="1296"/>
        </w:tabs>
        <w:rPr>
          <w:rFonts w:ascii="Arial" w:hAnsi="Arial" w:cs="Arial"/>
          <w:b/>
          <w:sz w:val="20"/>
          <w:szCs w:val="20"/>
        </w:rPr>
      </w:pPr>
      <w:r w:rsidRPr="003304C1">
        <w:rPr>
          <w:rFonts w:ascii="Arial" w:hAnsi="Arial" w:cs="Arial"/>
          <w:b/>
          <w:sz w:val="20"/>
          <w:szCs w:val="20"/>
        </w:rPr>
        <w:t>V.4</w:t>
      </w:r>
      <w:r w:rsidRPr="003304C1">
        <w:rPr>
          <w:rFonts w:ascii="Arial" w:hAnsi="Arial" w:cs="Arial"/>
          <w:b/>
          <w:sz w:val="20"/>
          <w:szCs w:val="20"/>
        </w:rPr>
        <w:tab/>
        <w:t>NIVEL II</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Formar investigadores de alto nivel académico capaces de generar conocimientos originales y relevantes en química.</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b)</w:t>
      </w:r>
      <w:r w:rsidRPr="00C2461E">
        <w:rPr>
          <w:rFonts w:ascii="Arial" w:hAnsi="Arial" w:cs="Arial"/>
          <w:sz w:val="20"/>
          <w:szCs w:val="20"/>
        </w:rPr>
        <w:tab/>
        <w:t>Requisitos:</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 xml:space="preserve">El alumno debe aprobar el examen predoctoral descrito en el punto V.3. </w:t>
      </w:r>
      <w:proofErr w:type="gramStart"/>
      <w:r w:rsidRPr="00C2461E">
        <w:rPr>
          <w:rFonts w:ascii="Arial" w:hAnsi="Arial" w:cs="Arial"/>
          <w:sz w:val="20"/>
          <w:szCs w:val="20"/>
        </w:rPr>
        <w:t>antes</w:t>
      </w:r>
      <w:proofErr w:type="gramEnd"/>
      <w:r w:rsidRPr="00C2461E">
        <w:rPr>
          <w:rFonts w:ascii="Arial" w:hAnsi="Arial" w:cs="Arial"/>
          <w:sz w:val="20"/>
          <w:szCs w:val="20"/>
        </w:rPr>
        <w:t xml:space="preserve"> de poder iniciar el Nivel II.</w:t>
      </w:r>
    </w:p>
    <w:p w:rsidR="00E031EC" w:rsidRPr="00C2461E" w:rsidRDefault="00E031EC">
      <w:pPr>
        <w:rPr>
          <w:rFonts w:ascii="Arial" w:hAnsi="Arial" w:cs="Arial"/>
          <w:sz w:val="20"/>
          <w:szCs w:val="20"/>
        </w:rPr>
      </w:pPr>
    </w:p>
    <w:p w:rsidR="00C47901" w:rsidRDefault="00C47901" w:rsidP="0079253B">
      <w:pPr>
        <w:pStyle w:val="D4"/>
        <w:numPr>
          <w:ilvl w:val="0"/>
          <w:numId w:val="41"/>
        </w:numPr>
        <w:tabs>
          <w:tab w:val="clear" w:pos="864"/>
        </w:tabs>
        <w:rPr>
          <w:rFonts w:ascii="Arial" w:hAnsi="Arial" w:cs="Arial"/>
          <w:sz w:val="20"/>
          <w:szCs w:val="20"/>
        </w:rPr>
      </w:pPr>
      <w:r w:rsidRPr="00C2461E">
        <w:rPr>
          <w:rFonts w:ascii="Arial" w:hAnsi="Arial" w:cs="Arial"/>
          <w:sz w:val="20"/>
          <w:szCs w:val="20"/>
        </w:rPr>
        <w:t>Créditos:</w:t>
      </w:r>
    </w:p>
    <w:p w:rsidR="007E0F4A" w:rsidRPr="00C2461E" w:rsidRDefault="007E0F4A" w:rsidP="007E0F4A">
      <w:pPr>
        <w:pStyle w:val="D4"/>
        <w:tabs>
          <w:tab w:val="clear" w:pos="864"/>
        </w:tabs>
        <w:ind w:left="0"/>
        <w:rPr>
          <w:rFonts w:ascii="Arial" w:hAnsi="Arial" w:cs="Arial"/>
          <w:sz w:val="20"/>
          <w:szCs w:val="20"/>
        </w:rPr>
      </w:pPr>
    </w:p>
    <w:tbl>
      <w:tblPr>
        <w:tblW w:w="0" w:type="auto"/>
        <w:tblInd w:w="1063" w:type="dxa"/>
        <w:tblLayout w:type="fixed"/>
        <w:tblCellMar>
          <w:left w:w="70" w:type="dxa"/>
          <w:right w:w="70" w:type="dxa"/>
        </w:tblCellMar>
        <w:tblLook w:val="0000" w:firstRow="0" w:lastRow="0" w:firstColumn="0" w:lastColumn="0" w:noHBand="0" w:noVBand="0"/>
      </w:tblPr>
      <w:tblGrid>
        <w:gridCol w:w="3827"/>
        <w:gridCol w:w="3118"/>
      </w:tblGrid>
      <w:tr w:rsidR="00C47901" w:rsidRPr="00C2461E">
        <w:trPr>
          <w:trHeight w:val="280"/>
        </w:trPr>
        <w:tc>
          <w:tcPr>
            <w:tcW w:w="3827" w:type="dxa"/>
            <w:tcBorders>
              <w:top w:val="nil"/>
              <w:left w:val="nil"/>
              <w:bottom w:val="nil"/>
              <w:right w:val="nil"/>
            </w:tcBorders>
            <w:vAlign w:val="center"/>
          </w:tcPr>
          <w:p w:rsidR="00C47901" w:rsidRPr="00C2461E" w:rsidRDefault="001F5AC6" w:rsidP="001F5AC6">
            <w:pPr>
              <w:jc w:val="both"/>
              <w:rPr>
                <w:rFonts w:ascii="Arial" w:hAnsi="Arial" w:cs="Arial"/>
                <w:sz w:val="20"/>
                <w:szCs w:val="20"/>
              </w:rPr>
            </w:pPr>
            <w:r>
              <w:rPr>
                <w:rFonts w:ascii="Arial" w:hAnsi="Arial" w:cs="Arial"/>
                <w:sz w:val="20"/>
                <w:szCs w:val="20"/>
              </w:rPr>
              <w:t>UEA</w:t>
            </w:r>
            <w:r w:rsidR="00C47901" w:rsidRPr="00C2461E">
              <w:rPr>
                <w:rFonts w:ascii="Arial" w:hAnsi="Arial" w:cs="Arial"/>
                <w:sz w:val="20"/>
                <w:szCs w:val="20"/>
              </w:rPr>
              <w:t xml:space="preserve"> Obligatori</w:t>
            </w:r>
            <w:r>
              <w:rPr>
                <w:rFonts w:ascii="Arial" w:hAnsi="Arial" w:cs="Arial"/>
                <w:sz w:val="20"/>
                <w:szCs w:val="20"/>
              </w:rPr>
              <w:t>a</w:t>
            </w:r>
            <w:r w:rsidR="00C47901" w:rsidRPr="00C2461E">
              <w:rPr>
                <w:rFonts w:ascii="Arial" w:hAnsi="Arial" w:cs="Arial"/>
                <w:sz w:val="20"/>
                <w:szCs w:val="20"/>
              </w:rPr>
              <w:t>s</w:t>
            </w:r>
          </w:p>
        </w:tc>
        <w:tc>
          <w:tcPr>
            <w:tcW w:w="3118" w:type="dxa"/>
            <w:tcBorders>
              <w:top w:val="nil"/>
              <w:left w:val="nil"/>
              <w:bottom w:val="nil"/>
              <w:right w:val="nil"/>
            </w:tcBorders>
            <w:vAlign w:val="center"/>
          </w:tcPr>
          <w:p w:rsidR="00C47901" w:rsidRPr="00C2461E" w:rsidRDefault="00C47901">
            <w:pPr>
              <w:jc w:val="right"/>
              <w:rPr>
                <w:rFonts w:ascii="Arial" w:hAnsi="Arial" w:cs="Arial"/>
                <w:sz w:val="20"/>
                <w:szCs w:val="20"/>
              </w:rPr>
            </w:pPr>
            <w:r w:rsidRPr="00C2461E">
              <w:rPr>
                <w:rFonts w:ascii="Arial" w:hAnsi="Arial" w:cs="Arial"/>
                <w:sz w:val="20"/>
                <w:szCs w:val="20"/>
              </w:rPr>
              <w:t>180</w:t>
            </w:r>
          </w:p>
        </w:tc>
      </w:tr>
      <w:tr w:rsidR="00C47901" w:rsidRPr="00C2461E">
        <w:trPr>
          <w:trHeight w:val="280"/>
        </w:trPr>
        <w:tc>
          <w:tcPr>
            <w:tcW w:w="3827" w:type="dxa"/>
            <w:tcBorders>
              <w:top w:val="nil"/>
              <w:left w:val="nil"/>
              <w:bottom w:val="nil"/>
              <w:right w:val="nil"/>
            </w:tcBorders>
            <w:vAlign w:val="center"/>
          </w:tcPr>
          <w:p w:rsidR="00C47901" w:rsidRPr="00C2461E" w:rsidRDefault="001F5AC6" w:rsidP="001F5AC6">
            <w:pPr>
              <w:jc w:val="both"/>
              <w:rPr>
                <w:rFonts w:ascii="Arial" w:hAnsi="Arial" w:cs="Arial"/>
                <w:sz w:val="20"/>
                <w:szCs w:val="20"/>
              </w:rPr>
            </w:pPr>
            <w:r>
              <w:rPr>
                <w:rFonts w:ascii="Arial" w:hAnsi="Arial" w:cs="Arial"/>
                <w:sz w:val="20"/>
                <w:szCs w:val="20"/>
              </w:rPr>
              <w:t>UEA</w:t>
            </w:r>
            <w:r w:rsidR="00C47901" w:rsidRPr="00C2461E">
              <w:rPr>
                <w:rFonts w:ascii="Arial" w:hAnsi="Arial" w:cs="Arial"/>
                <w:sz w:val="20"/>
                <w:szCs w:val="20"/>
              </w:rPr>
              <w:t xml:space="preserve"> Optativ</w:t>
            </w:r>
            <w:r>
              <w:rPr>
                <w:rFonts w:ascii="Arial" w:hAnsi="Arial" w:cs="Arial"/>
                <w:sz w:val="20"/>
                <w:szCs w:val="20"/>
              </w:rPr>
              <w:t>a</w:t>
            </w:r>
            <w:r w:rsidR="00C47901" w:rsidRPr="00C2461E">
              <w:rPr>
                <w:rFonts w:ascii="Arial" w:hAnsi="Arial" w:cs="Arial"/>
                <w:sz w:val="20"/>
                <w:szCs w:val="20"/>
              </w:rPr>
              <w:t>s</w:t>
            </w:r>
          </w:p>
        </w:tc>
        <w:tc>
          <w:tcPr>
            <w:tcW w:w="3118" w:type="dxa"/>
            <w:tcBorders>
              <w:top w:val="nil"/>
              <w:left w:val="nil"/>
              <w:bottom w:val="nil"/>
              <w:right w:val="nil"/>
            </w:tcBorders>
            <w:vAlign w:val="center"/>
          </w:tcPr>
          <w:p w:rsidR="00C47901" w:rsidRPr="00C2461E" w:rsidRDefault="00C47901">
            <w:pPr>
              <w:jc w:val="right"/>
              <w:rPr>
                <w:rFonts w:ascii="Arial" w:hAnsi="Arial" w:cs="Arial"/>
                <w:sz w:val="20"/>
                <w:szCs w:val="20"/>
              </w:rPr>
            </w:pPr>
            <w:r w:rsidRPr="00C2461E">
              <w:rPr>
                <w:rFonts w:ascii="Arial" w:hAnsi="Arial" w:cs="Arial"/>
                <w:sz w:val="20"/>
                <w:szCs w:val="20"/>
              </w:rPr>
              <w:t>Mínimo 0 máximo 36</w:t>
            </w:r>
          </w:p>
        </w:tc>
      </w:tr>
    </w:tbl>
    <w:p w:rsidR="00C47901" w:rsidRPr="00C2461E" w:rsidRDefault="00C47901" w:rsidP="007E0F4A">
      <w:pPr>
        <w:tabs>
          <w:tab w:val="left" w:pos="5850"/>
        </w:tabs>
        <w:rPr>
          <w:rFonts w:ascii="Arial" w:hAnsi="Arial" w:cs="Arial"/>
          <w:sz w:val="20"/>
          <w:szCs w:val="20"/>
        </w:rPr>
      </w:pPr>
      <w:r w:rsidRPr="00C2461E">
        <w:rPr>
          <w:rFonts w:ascii="Arial" w:hAnsi="Arial" w:cs="Arial"/>
          <w:sz w:val="20"/>
          <w:szCs w:val="20"/>
        </w:rPr>
        <w:tab/>
        <w:t>___________________</w:t>
      </w:r>
    </w:p>
    <w:tbl>
      <w:tblPr>
        <w:tblW w:w="0" w:type="auto"/>
        <w:tblInd w:w="1063" w:type="dxa"/>
        <w:tblLayout w:type="fixed"/>
        <w:tblCellMar>
          <w:left w:w="70" w:type="dxa"/>
          <w:right w:w="70" w:type="dxa"/>
        </w:tblCellMar>
        <w:tblLook w:val="0000" w:firstRow="0" w:lastRow="0" w:firstColumn="0" w:lastColumn="0" w:noHBand="0" w:noVBand="0"/>
      </w:tblPr>
      <w:tblGrid>
        <w:gridCol w:w="3827"/>
        <w:gridCol w:w="3118"/>
      </w:tblGrid>
      <w:tr w:rsidR="00C47901" w:rsidRPr="00C2461E">
        <w:trPr>
          <w:trHeight w:val="280"/>
        </w:trPr>
        <w:tc>
          <w:tcPr>
            <w:tcW w:w="3827" w:type="dxa"/>
            <w:tcBorders>
              <w:top w:val="nil"/>
              <w:left w:val="nil"/>
              <w:bottom w:val="nil"/>
              <w:right w:val="nil"/>
            </w:tcBorders>
            <w:vAlign w:val="center"/>
          </w:tcPr>
          <w:p w:rsidR="00C47901" w:rsidRPr="00C2461E" w:rsidRDefault="007E0F4A">
            <w:pPr>
              <w:jc w:val="both"/>
              <w:rPr>
                <w:rFonts w:ascii="Arial" w:hAnsi="Arial" w:cs="Arial"/>
                <w:sz w:val="20"/>
                <w:szCs w:val="20"/>
              </w:rPr>
            </w:pPr>
            <w:r>
              <w:rPr>
                <w:rFonts w:ascii="Arial" w:hAnsi="Arial" w:cs="Arial"/>
                <w:sz w:val="20"/>
                <w:szCs w:val="20"/>
              </w:rPr>
              <w:t>Total</w:t>
            </w:r>
          </w:p>
        </w:tc>
        <w:tc>
          <w:tcPr>
            <w:tcW w:w="3118" w:type="dxa"/>
            <w:tcBorders>
              <w:top w:val="nil"/>
              <w:left w:val="nil"/>
              <w:bottom w:val="nil"/>
              <w:right w:val="nil"/>
            </w:tcBorders>
            <w:vAlign w:val="center"/>
          </w:tcPr>
          <w:p w:rsidR="00C47901" w:rsidRPr="00C2461E" w:rsidRDefault="00C47901">
            <w:pPr>
              <w:jc w:val="right"/>
              <w:rPr>
                <w:rFonts w:ascii="Arial" w:hAnsi="Arial" w:cs="Arial"/>
                <w:sz w:val="20"/>
                <w:szCs w:val="20"/>
              </w:rPr>
            </w:pPr>
            <w:r w:rsidRPr="00C2461E">
              <w:rPr>
                <w:rFonts w:ascii="Arial" w:hAnsi="Arial" w:cs="Arial"/>
                <w:sz w:val="20"/>
                <w:szCs w:val="20"/>
              </w:rPr>
              <w:t>Mínimo 180</w:t>
            </w:r>
          </w:p>
        </w:tc>
      </w:tr>
    </w:tbl>
    <w:p w:rsidR="00C47901" w:rsidRPr="00C2461E" w:rsidRDefault="00C47901">
      <w:pPr>
        <w:rPr>
          <w:rFonts w:ascii="Arial" w:hAnsi="Arial" w:cs="Arial"/>
          <w:sz w:val="20"/>
          <w:szCs w:val="20"/>
        </w:rPr>
      </w:pPr>
    </w:p>
    <w:p w:rsidR="00C47901" w:rsidRPr="003304C1" w:rsidRDefault="00B41B6A" w:rsidP="00E867B6">
      <w:pPr>
        <w:pStyle w:val="D3"/>
        <w:tabs>
          <w:tab w:val="clear" w:pos="1296"/>
        </w:tabs>
        <w:rPr>
          <w:rFonts w:ascii="Arial" w:hAnsi="Arial" w:cs="Arial"/>
          <w:b/>
          <w:sz w:val="20"/>
          <w:szCs w:val="20"/>
        </w:rPr>
      </w:pPr>
      <w:r w:rsidRPr="003304C1">
        <w:rPr>
          <w:rFonts w:ascii="Arial" w:hAnsi="Arial" w:cs="Arial"/>
          <w:b/>
          <w:sz w:val="20"/>
          <w:szCs w:val="20"/>
        </w:rPr>
        <w:t>V.4.1</w:t>
      </w:r>
      <w:r w:rsidR="007E0F4A" w:rsidRPr="003304C1">
        <w:rPr>
          <w:rFonts w:ascii="Arial" w:hAnsi="Arial" w:cs="Arial"/>
          <w:b/>
          <w:sz w:val="20"/>
          <w:szCs w:val="20"/>
        </w:rPr>
        <w:tab/>
        <w:t>TRABAJO DE INVESTIGACIÓ</w:t>
      </w:r>
      <w:r w:rsidR="00C47901" w:rsidRPr="003304C1">
        <w:rPr>
          <w:rFonts w:ascii="Arial" w:hAnsi="Arial" w:cs="Arial"/>
          <w:b/>
          <w:sz w:val="20"/>
          <w:szCs w:val="20"/>
        </w:rPr>
        <w:t>N</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 xml:space="preserve">Trabajar en una línea de investigación que se cultive en la </w:t>
      </w:r>
      <w:proofErr w:type="spellStart"/>
      <w:r w:rsidRPr="00C2461E">
        <w:rPr>
          <w:rFonts w:ascii="Arial" w:hAnsi="Arial" w:cs="Arial"/>
          <w:sz w:val="20"/>
          <w:szCs w:val="20"/>
        </w:rPr>
        <w:t>DCBI</w:t>
      </w:r>
      <w:proofErr w:type="spellEnd"/>
      <w:r w:rsidRPr="00C2461E">
        <w:rPr>
          <w:rFonts w:ascii="Arial" w:hAnsi="Arial" w:cs="Arial"/>
          <w:sz w:val="20"/>
          <w:szCs w:val="20"/>
        </w:rPr>
        <w:t>. Se espera que el alumno contribuya a esta línea de investigación de forma original y relevante.</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b)</w:t>
      </w:r>
      <w:r w:rsidRPr="00C2461E">
        <w:rPr>
          <w:rFonts w:ascii="Arial" w:hAnsi="Arial" w:cs="Arial"/>
          <w:sz w:val="20"/>
          <w:szCs w:val="20"/>
        </w:rPr>
        <w:tab/>
        <w:t>Créditos: 180</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c)</w:t>
      </w:r>
      <w:r w:rsidRPr="00C2461E">
        <w:rPr>
          <w:rFonts w:ascii="Arial" w:hAnsi="Arial" w:cs="Arial"/>
          <w:sz w:val="20"/>
          <w:szCs w:val="20"/>
        </w:rPr>
        <w:tab/>
        <w:t>Unidades de enseñanza-aprendizaje: obligatorias.</w:t>
      </w:r>
    </w:p>
    <w:p w:rsidR="00C47901" w:rsidRPr="00C2461E" w:rsidRDefault="00C47901">
      <w:pPr>
        <w:ind w:right="-590"/>
        <w:rPr>
          <w:rFonts w:ascii="Arial" w:hAnsi="Arial" w:cs="Arial"/>
          <w:sz w:val="20"/>
          <w:szCs w:val="20"/>
        </w:rPr>
      </w:pPr>
    </w:p>
    <w:p w:rsidR="00C47901" w:rsidRPr="007E0F4A" w:rsidRDefault="00C47901" w:rsidP="00D442C2">
      <w:pPr>
        <w:tabs>
          <w:tab w:val="left" w:pos="5760"/>
          <w:tab w:val="left" w:pos="7020"/>
        </w:tabs>
        <w:ind w:right="-590"/>
        <w:rPr>
          <w:rFonts w:ascii="Arial" w:hAnsi="Arial" w:cs="Arial"/>
          <w:b/>
          <w:bCs/>
          <w:sz w:val="20"/>
          <w:szCs w:val="20"/>
        </w:rPr>
      </w:pPr>
      <w:r w:rsidRPr="007E0F4A">
        <w:rPr>
          <w:rFonts w:ascii="Arial" w:hAnsi="Arial" w:cs="Arial"/>
          <w:b/>
          <w:bCs/>
          <w:sz w:val="20"/>
          <w:szCs w:val="20"/>
        </w:rPr>
        <w:tab/>
        <w:t>HORAS</w:t>
      </w:r>
      <w:r w:rsidRPr="007E0F4A">
        <w:rPr>
          <w:rFonts w:ascii="Arial" w:hAnsi="Arial" w:cs="Arial"/>
          <w:b/>
          <w:bCs/>
          <w:sz w:val="20"/>
          <w:szCs w:val="20"/>
        </w:rPr>
        <w:tab/>
      </w:r>
      <w:proofErr w:type="spellStart"/>
      <w:r w:rsidRPr="007E0F4A">
        <w:rPr>
          <w:rFonts w:ascii="Arial" w:hAnsi="Arial" w:cs="Arial"/>
          <w:b/>
          <w:bCs/>
          <w:sz w:val="20"/>
          <w:szCs w:val="20"/>
        </w:rPr>
        <w:t>HORAS</w:t>
      </w:r>
      <w:proofErr w:type="spellEnd"/>
    </w:p>
    <w:p w:rsidR="007E0F4A" w:rsidRPr="007E0F4A" w:rsidRDefault="007E0F4A" w:rsidP="00D442C2">
      <w:pPr>
        <w:tabs>
          <w:tab w:val="left" w:pos="990"/>
          <w:tab w:val="left" w:pos="5760"/>
          <w:tab w:val="left" w:pos="6840"/>
          <w:tab w:val="left" w:pos="8190"/>
          <w:tab w:val="left" w:pos="9630"/>
          <w:tab w:val="left" w:pos="11160"/>
        </w:tabs>
        <w:ind w:left="70"/>
        <w:rPr>
          <w:rFonts w:ascii="Arial" w:hAnsi="Arial" w:cs="Arial"/>
          <w:b/>
          <w:bCs/>
          <w:sz w:val="20"/>
          <w:szCs w:val="20"/>
        </w:rPr>
      </w:pPr>
      <w:r w:rsidRPr="007E0F4A">
        <w:rPr>
          <w:rFonts w:ascii="Arial" w:hAnsi="Arial" w:cs="Arial"/>
          <w:b/>
          <w:bCs/>
          <w:sz w:val="20"/>
          <w:szCs w:val="20"/>
        </w:rPr>
        <w:t>CLAVE</w:t>
      </w:r>
      <w:r w:rsidRPr="007E0F4A">
        <w:rPr>
          <w:rFonts w:ascii="Arial" w:hAnsi="Arial" w:cs="Arial"/>
          <w:b/>
          <w:bCs/>
          <w:sz w:val="20"/>
          <w:szCs w:val="20"/>
        </w:rPr>
        <w:tab/>
        <w:t>NOMBRE</w:t>
      </w:r>
      <w:r w:rsidRPr="007E0F4A">
        <w:rPr>
          <w:rFonts w:ascii="Arial" w:hAnsi="Arial" w:cs="Arial"/>
          <w:b/>
          <w:bCs/>
          <w:sz w:val="20"/>
          <w:szCs w:val="20"/>
        </w:rPr>
        <w:tab/>
      </w:r>
      <w:r>
        <w:rPr>
          <w:rFonts w:ascii="Arial" w:hAnsi="Arial" w:cs="Arial"/>
          <w:b/>
          <w:bCs/>
          <w:sz w:val="20"/>
          <w:szCs w:val="20"/>
        </w:rPr>
        <w:t>TEORÍ</w:t>
      </w:r>
      <w:r w:rsidRPr="007E0F4A">
        <w:rPr>
          <w:rFonts w:ascii="Arial" w:hAnsi="Arial" w:cs="Arial"/>
          <w:b/>
          <w:bCs/>
          <w:sz w:val="20"/>
          <w:szCs w:val="20"/>
        </w:rPr>
        <w:t>A</w:t>
      </w:r>
      <w:r w:rsidRPr="007E0F4A">
        <w:rPr>
          <w:rFonts w:ascii="Arial" w:hAnsi="Arial" w:cs="Arial"/>
          <w:b/>
          <w:bCs/>
          <w:sz w:val="20"/>
          <w:szCs w:val="20"/>
        </w:rPr>
        <w:tab/>
      </w:r>
      <w:r>
        <w:rPr>
          <w:rFonts w:ascii="Arial" w:hAnsi="Arial" w:cs="Arial"/>
          <w:b/>
          <w:bCs/>
          <w:sz w:val="20"/>
          <w:szCs w:val="20"/>
        </w:rPr>
        <w:t>PRÁ</w:t>
      </w:r>
      <w:r w:rsidRPr="007E0F4A">
        <w:rPr>
          <w:rFonts w:ascii="Arial" w:hAnsi="Arial" w:cs="Arial"/>
          <w:b/>
          <w:bCs/>
          <w:sz w:val="20"/>
          <w:szCs w:val="20"/>
        </w:rPr>
        <w:t>CTICA</w:t>
      </w:r>
      <w:r w:rsidRPr="007E0F4A">
        <w:rPr>
          <w:rFonts w:ascii="Arial" w:hAnsi="Arial" w:cs="Arial"/>
          <w:b/>
          <w:bCs/>
          <w:sz w:val="20"/>
          <w:szCs w:val="20"/>
        </w:rPr>
        <w:tab/>
      </w:r>
      <w:r>
        <w:rPr>
          <w:rFonts w:ascii="Arial" w:hAnsi="Arial" w:cs="Arial"/>
          <w:b/>
          <w:bCs/>
          <w:sz w:val="20"/>
          <w:szCs w:val="20"/>
        </w:rPr>
        <w:t>CRÉ</w:t>
      </w:r>
      <w:r w:rsidRPr="007E0F4A">
        <w:rPr>
          <w:rFonts w:ascii="Arial" w:hAnsi="Arial" w:cs="Arial"/>
          <w:b/>
          <w:bCs/>
          <w:sz w:val="20"/>
          <w:szCs w:val="20"/>
        </w:rPr>
        <w:t>DITOS</w:t>
      </w:r>
      <w:r w:rsidRPr="007E0F4A">
        <w:rPr>
          <w:rFonts w:ascii="Arial" w:hAnsi="Arial" w:cs="Arial"/>
          <w:b/>
          <w:bCs/>
          <w:sz w:val="20"/>
          <w:szCs w:val="20"/>
        </w:rPr>
        <w:tab/>
        <w:t>TRIMESTRE</w:t>
      </w:r>
      <w:r w:rsidRPr="007E0F4A">
        <w:rPr>
          <w:rFonts w:ascii="Arial" w:hAnsi="Arial" w:cs="Arial"/>
          <w:b/>
          <w:bCs/>
          <w:sz w:val="20"/>
          <w:szCs w:val="20"/>
        </w:rPr>
        <w:tab/>
      </w:r>
      <w:r>
        <w:rPr>
          <w:rFonts w:ascii="Arial" w:hAnsi="Arial" w:cs="Arial"/>
          <w:b/>
          <w:bCs/>
          <w:sz w:val="20"/>
          <w:szCs w:val="20"/>
        </w:rPr>
        <w:t>SERIACIÓ</w:t>
      </w:r>
      <w:r w:rsidRPr="007E0F4A">
        <w:rPr>
          <w:rFonts w:ascii="Arial" w:hAnsi="Arial" w:cs="Arial"/>
          <w:b/>
          <w:bCs/>
          <w:sz w:val="20"/>
          <w:szCs w:val="20"/>
        </w:rPr>
        <w:t>N</w:t>
      </w:r>
    </w:p>
    <w:p w:rsidR="00C47901" w:rsidRPr="00C2461E" w:rsidRDefault="00C47901">
      <w:pPr>
        <w:rPr>
          <w:rFonts w:ascii="Arial" w:hAnsi="Arial" w:cs="Arial"/>
          <w:sz w:val="20"/>
          <w:szCs w:val="20"/>
        </w:rPr>
      </w:pPr>
    </w:p>
    <w:p w:rsidR="007E0F4A" w:rsidRPr="00C2461E" w:rsidRDefault="007E0F4A" w:rsidP="00D442C2">
      <w:pPr>
        <w:tabs>
          <w:tab w:val="left" w:pos="934"/>
          <w:tab w:val="right" w:pos="6300"/>
          <w:tab w:val="left" w:pos="7200"/>
          <w:tab w:val="right" w:pos="8730"/>
          <w:tab w:val="left" w:pos="9900"/>
          <w:tab w:val="left" w:pos="11160"/>
        </w:tabs>
        <w:rPr>
          <w:rFonts w:ascii="Arial" w:hAnsi="Arial" w:cs="Arial"/>
          <w:sz w:val="20"/>
          <w:szCs w:val="20"/>
        </w:rPr>
      </w:pPr>
      <w:r w:rsidRPr="00C2461E">
        <w:rPr>
          <w:rFonts w:ascii="Arial" w:hAnsi="Arial" w:cs="Arial"/>
          <w:sz w:val="20"/>
          <w:szCs w:val="20"/>
        </w:rPr>
        <w:t>2149</w:t>
      </w:r>
      <w:r w:rsidR="003100B3">
        <w:rPr>
          <w:rFonts w:ascii="Arial" w:hAnsi="Arial" w:cs="Arial"/>
          <w:sz w:val="20"/>
          <w:szCs w:val="20"/>
        </w:rPr>
        <w:t>0</w:t>
      </w:r>
      <w:r w:rsidRPr="00C2461E">
        <w:rPr>
          <w:rFonts w:ascii="Arial" w:hAnsi="Arial" w:cs="Arial"/>
          <w:sz w:val="20"/>
          <w:szCs w:val="20"/>
        </w:rPr>
        <w:t>01</w:t>
      </w:r>
      <w:r w:rsidRPr="00C2461E">
        <w:rPr>
          <w:rFonts w:ascii="Arial" w:hAnsi="Arial" w:cs="Arial"/>
          <w:sz w:val="20"/>
          <w:szCs w:val="20"/>
        </w:rPr>
        <w:tab/>
        <w:t>Trabajo de Investigación I</w:t>
      </w:r>
      <w:r w:rsidRPr="00C2461E">
        <w:rPr>
          <w:rFonts w:ascii="Arial" w:hAnsi="Arial" w:cs="Arial"/>
          <w:sz w:val="20"/>
          <w:szCs w:val="20"/>
        </w:rPr>
        <w:tab/>
      </w:r>
      <w:r w:rsidRPr="00C2461E">
        <w:rPr>
          <w:rFonts w:ascii="Arial" w:hAnsi="Arial" w:cs="Arial"/>
          <w:sz w:val="20"/>
          <w:szCs w:val="20"/>
        </w:rPr>
        <w:tab/>
      </w:r>
      <w:r w:rsidRPr="00C2461E">
        <w:rPr>
          <w:rFonts w:ascii="Arial" w:hAnsi="Arial" w:cs="Arial"/>
          <w:sz w:val="20"/>
          <w:szCs w:val="20"/>
        </w:rPr>
        <w:tab/>
        <w:t>30</w:t>
      </w:r>
      <w:r w:rsidRPr="00C2461E">
        <w:rPr>
          <w:rFonts w:ascii="Arial" w:hAnsi="Arial" w:cs="Arial"/>
          <w:sz w:val="20"/>
          <w:szCs w:val="20"/>
        </w:rPr>
        <w:tab/>
        <w:t>VII</w:t>
      </w:r>
      <w:r w:rsidRPr="00C2461E">
        <w:rPr>
          <w:rFonts w:ascii="Arial" w:hAnsi="Arial" w:cs="Arial"/>
          <w:sz w:val="20"/>
          <w:szCs w:val="20"/>
        </w:rPr>
        <w:tab/>
        <w:t>Autorización</w:t>
      </w:r>
      <w:r>
        <w:rPr>
          <w:rFonts w:ascii="Arial" w:hAnsi="Arial" w:cs="Arial"/>
          <w:sz w:val="20"/>
          <w:szCs w:val="20"/>
        </w:rPr>
        <w:br/>
      </w:r>
      <w:r w:rsidRPr="00C2461E">
        <w:rPr>
          <w:rFonts w:ascii="Arial" w:hAnsi="Arial" w:cs="Arial"/>
          <w:sz w:val="20"/>
          <w:szCs w:val="20"/>
        </w:rPr>
        <w:t>2149</w:t>
      </w:r>
      <w:r w:rsidR="003100B3">
        <w:rPr>
          <w:rFonts w:ascii="Arial" w:hAnsi="Arial" w:cs="Arial"/>
          <w:sz w:val="20"/>
          <w:szCs w:val="20"/>
        </w:rPr>
        <w:t>0</w:t>
      </w:r>
      <w:r w:rsidRPr="00C2461E">
        <w:rPr>
          <w:rFonts w:ascii="Arial" w:hAnsi="Arial" w:cs="Arial"/>
          <w:sz w:val="20"/>
          <w:szCs w:val="20"/>
        </w:rPr>
        <w:t>02</w:t>
      </w:r>
      <w:r w:rsidRPr="00C2461E">
        <w:rPr>
          <w:rFonts w:ascii="Arial" w:hAnsi="Arial" w:cs="Arial"/>
          <w:sz w:val="20"/>
          <w:szCs w:val="20"/>
        </w:rPr>
        <w:tab/>
        <w:t>Trabajo de Investigación II</w:t>
      </w:r>
      <w:r w:rsidRPr="00C2461E">
        <w:rPr>
          <w:rFonts w:ascii="Arial" w:hAnsi="Arial" w:cs="Arial"/>
          <w:sz w:val="20"/>
          <w:szCs w:val="20"/>
        </w:rPr>
        <w:tab/>
      </w:r>
      <w:r w:rsidRPr="00C2461E">
        <w:rPr>
          <w:rFonts w:ascii="Arial" w:hAnsi="Arial" w:cs="Arial"/>
          <w:sz w:val="20"/>
          <w:szCs w:val="20"/>
        </w:rPr>
        <w:tab/>
      </w:r>
      <w:r w:rsidRPr="00C2461E">
        <w:rPr>
          <w:rFonts w:ascii="Arial" w:hAnsi="Arial" w:cs="Arial"/>
          <w:sz w:val="20"/>
          <w:szCs w:val="20"/>
        </w:rPr>
        <w:tab/>
        <w:t>30</w:t>
      </w:r>
      <w:r w:rsidRPr="00C2461E">
        <w:rPr>
          <w:rFonts w:ascii="Arial" w:hAnsi="Arial" w:cs="Arial"/>
          <w:sz w:val="20"/>
          <w:szCs w:val="20"/>
        </w:rPr>
        <w:tab/>
        <w:t>VIII</w:t>
      </w:r>
      <w:r w:rsidRPr="00C2461E">
        <w:rPr>
          <w:rFonts w:ascii="Arial" w:hAnsi="Arial" w:cs="Arial"/>
          <w:sz w:val="20"/>
          <w:szCs w:val="20"/>
        </w:rPr>
        <w:tab/>
        <w:t>2149</w:t>
      </w:r>
      <w:r w:rsidR="003100B3">
        <w:rPr>
          <w:rFonts w:ascii="Arial" w:hAnsi="Arial" w:cs="Arial"/>
          <w:sz w:val="20"/>
          <w:szCs w:val="20"/>
        </w:rPr>
        <w:t>0</w:t>
      </w:r>
      <w:r w:rsidRPr="00C2461E">
        <w:rPr>
          <w:rFonts w:ascii="Arial" w:hAnsi="Arial" w:cs="Arial"/>
          <w:sz w:val="20"/>
          <w:szCs w:val="20"/>
        </w:rPr>
        <w:t>01</w:t>
      </w:r>
      <w:r>
        <w:rPr>
          <w:rFonts w:ascii="Arial" w:hAnsi="Arial" w:cs="Arial"/>
          <w:sz w:val="20"/>
          <w:szCs w:val="20"/>
        </w:rPr>
        <w:br/>
      </w:r>
      <w:r w:rsidRPr="00C2461E">
        <w:rPr>
          <w:rFonts w:ascii="Arial" w:hAnsi="Arial" w:cs="Arial"/>
          <w:sz w:val="20"/>
          <w:szCs w:val="20"/>
        </w:rPr>
        <w:t>2149</w:t>
      </w:r>
      <w:r w:rsidR="003100B3">
        <w:rPr>
          <w:rFonts w:ascii="Arial" w:hAnsi="Arial" w:cs="Arial"/>
          <w:sz w:val="20"/>
          <w:szCs w:val="20"/>
        </w:rPr>
        <w:t>0</w:t>
      </w:r>
      <w:r w:rsidRPr="00C2461E">
        <w:rPr>
          <w:rFonts w:ascii="Arial" w:hAnsi="Arial" w:cs="Arial"/>
          <w:sz w:val="20"/>
          <w:szCs w:val="20"/>
        </w:rPr>
        <w:t>03</w:t>
      </w:r>
      <w:r w:rsidRPr="00C2461E">
        <w:rPr>
          <w:rFonts w:ascii="Arial" w:hAnsi="Arial" w:cs="Arial"/>
          <w:sz w:val="20"/>
          <w:szCs w:val="20"/>
        </w:rPr>
        <w:tab/>
        <w:t>Trabajo de Investigación III</w:t>
      </w:r>
      <w:r w:rsidRPr="00C2461E">
        <w:rPr>
          <w:rFonts w:ascii="Arial" w:hAnsi="Arial" w:cs="Arial"/>
          <w:sz w:val="20"/>
          <w:szCs w:val="20"/>
        </w:rPr>
        <w:tab/>
      </w:r>
      <w:r w:rsidRPr="00C2461E">
        <w:rPr>
          <w:rFonts w:ascii="Arial" w:hAnsi="Arial" w:cs="Arial"/>
          <w:sz w:val="20"/>
          <w:szCs w:val="20"/>
        </w:rPr>
        <w:tab/>
      </w:r>
      <w:r w:rsidRPr="00C2461E">
        <w:rPr>
          <w:rFonts w:ascii="Arial" w:hAnsi="Arial" w:cs="Arial"/>
          <w:sz w:val="20"/>
          <w:szCs w:val="20"/>
        </w:rPr>
        <w:tab/>
        <w:t>30</w:t>
      </w:r>
      <w:r w:rsidRPr="00C2461E">
        <w:rPr>
          <w:rFonts w:ascii="Arial" w:hAnsi="Arial" w:cs="Arial"/>
          <w:sz w:val="20"/>
          <w:szCs w:val="20"/>
        </w:rPr>
        <w:tab/>
        <w:t>IX</w:t>
      </w:r>
      <w:r w:rsidRPr="00C2461E">
        <w:rPr>
          <w:rFonts w:ascii="Arial" w:hAnsi="Arial" w:cs="Arial"/>
          <w:sz w:val="20"/>
          <w:szCs w:val="20"/>
        </w:rPr>
        <w:tab/>
        <w:t>2149</w:t>
      </w:r>
      <w:r w:rsidR="003100B3">
        <w:rPr>
          <w:rFonts w:ascii="Arial" w:hAnsi="Arial" w:cs="Arial"/>
          <w:sz w:val="20"/>
          <w:szCs w:val="20"/>
        </w:rPr>
        <w:t>0</w:t>
      </w:r>
      <w:r w:rsidRPr="00C2461E">
        <w:rPr>
          <w:rFonts w:ascii="Arial" w:hAnsi="Arial" w:cs="Arial"/>
          <w:sz w:val="20"/>
          <w:szCs w:val="20"/>
        </w:rPr>
        <w:t>02</w:t>
      </w:r>
      <w:r>
        <w:rPr>
          <w:rFonts w:ascii="Arial" w:hAnsi="Arial" w:cs="Arial"/>
          <w:sz w:val="20"/>
          <w:szCs w:val="20"/>
        </w:rPr>
        <w:br/>
      </w:r>
      <w:r w:rsidRPr="00C2461E">
        <w:rPr>
          <w:rFonts w:ascii="Arial" w:hAnsi="Arial" w:cs="Arial"/>
          <w:sz w:val="20"/>
          <w:szCs w:val="20"/>
        </w:rPr>
        <w:t>2149</w:t>
      </w:r>
      <w:r w:rsidR="003100B3">
        <w:rPr>
          <w:rFonts w:ascii="Arial" w:hAnsi="Arial" w:cs="Arial"/>
          <w:sz w:val="20"/>
          <w:szCs w:val="20"/>
        </w:rPr>
        <w:t>0</w:t>
      </w:r>
      <w:r w:rsidRPr="00C2461E">
        <w:rPr>
          <w:rFonts w:ascii="Arial" w:hAnsi="Arial" w:cs="Arial"/>
          <w:sz w:val="20"/>
          <w:szCs w:val="20"/>
        </w:rPr>
        <w:t>04</w:t>
      </w:r>
      <w:r w:rsidRPr="00C2461E">
        <w:rPr>
          <w:rFonts w:ascii="Arial" w:hAnsi="Arial" w:cs="Arial"/>
          <w:sz w:val="20"/>
          <w:szCs w:val="20"/>
        </w:rPr>
        <w:tab/>
        <w:t>Trabajo de Investigación IV</w:t>
      </w:r>
      <w:r w:rsidRPr="00C2461E">
        <w:rPr>
          <w:rFonts w:ascii="Arial" w:hAnsi="Arial" w:cs="Arial"/>
          <w:sz w:val="20"/>
          <w:szCs w:val="20"/>
        </w:rPr>
        <w:tab/>
      </w:r>
      <w:r w:rsidRPr="00C2461E">
        <w:rPr>
          <w:rFonts w:ascii="Arial" w:hAnsi="Arial" w:cs="Arial"/>
          <w:sz w:val="20"/>
          <w:szCs w:val="20"/>
        </w:rPr>
        <w:tab/>
      </w:r>
      <w:r w:rsidRPr="00C2461E">
        <w:rPr>
          <w:rFonts w:ascii="Arial" w:hAnsi="Arial" w:cs="Arial"/>
          <w:sz w:val="20"/>
          <w:szCs w:val="20"/>
        </w:rPr>
        <w:tab/>
        <w:t>30</w:t>
      </w:r>
      <w:r w:rsidRPr="00C2461E">
        <w:rPr>
          <w:rFonts w:ascii="Arial" w:hAnsi="Arial" w:cs="Arial"/>
          <w:sz w:val="20"/>
          <w:szCs w:val="20"/>
        </w:rPr>
        <w:tab/>
        <w:t>X</w:t>
      </w:r>
      <w:r w:rsidRPr="00C2461E">
        <w:rPr>
          <w:rFonts w:ascii="Arial" w:hAnsi="Arial" w:cs="Arial"/>
          <w:sz w:val="20"/>
          <w:szCs w:val="20"/>
        </w:rPr>
        <w:tab/>
        <w:t>21490</w:t>
      </w:r>
      <w:r w:rsidR="003100B3">
        <w:rPr>
          <w:rFonts w:ascii="Arial" w:hAnsi="Arial" w:cs="Arial"/>
          <w:sz w:val="20"/>
          <w:szCs w:val="20"/>
        </w:rPr>
        <w:t>0</w:t>
      </w:r>
      <w:r w:rsidRPr="00C2461E">
        <w:rPr>
          <w:rFonts w:ascii="Arial" w:hAnsi="Arial" w:cs="Arial"/>
          <w:sz w:val="20"/>
          <w:szCs w:val="20"/>
        </w:rPr>
        <w:t>3</w:t>
      </w:r>
      <w:r>
        <w:rPr>
          <w:rFonts w:ascii="Arial" w:hAnsi="Arial" w:cs="Arial"/>
          <w:sz w:val="20"/>
          <w:szCs w:val="20"/>
        </w:rPr>
        <w:br/>
      </w:r>
      <w:r w:rsidRPr="00C2461E">
        <w:rPr>
          <w:rFonts w:ascii="Arial" w:hAnsi="Arial" w:cs="Arial"/>
          <w:sz w:val="20"/>
          <w:szCs w:val="20"/>
        </w:rPr>
        <w:lastRenderedPageBreak/>
        <w:t>2149</w:t>
      </w:r>
      <w:r w:rsidR="003100B3">
        <w:rPr>
          <w:rFonts w:ascii="Arial" w:hAnsi="Arial" w:cs="Arial"/>
          <w:sz w:val="20"/>
          <w:szCs w:val="20"/>
        </w:rPr>
        <w:t>0</w:t>
      </w:r>
      <w:r w:rsidRPr="00C2461E">
        <w:rPr>
          <w:rFonts w:ascii="Arial" w:hAnsi="Arial" w:cs="Arial"/>
          <w:sz w:val="20"/>
          <w:szCs w:val="20"/>
        </w:rPr>
        <w:t>05</w:t>
      </w:r>
      <w:r w:rsidRPr="00C2461E">
        <w:rPr>
          <w:rFonts w:ascii="Arial" w:hAnsi="Arial" w:cs="Arial"/>
          <w:sz w:val="20"/>
          <w:szCs w:val="20"/>
        </w:rPr>
        <w:tab/>
        <w:t>Trabajo de Investigación V</w:t>
      </w:r>
      <w:r w:rsidRPr="00C2461E">
        <w:rPr>
          <w:rFonts w:ascii="Arial" w:hAnsi="Arial" w:cs="Arial"/>
          <w:sz w:val="20"/>
          <w:szCs w:val="20"/>
        </w:rPr>
        <w:tab/>
      </w:r>
      <w:r w:rsidRPr="00C2461E">
        <w:rPr>
          <w:rFonts w:ascii="Arial" w:hAnsi="Arial" w:cs="Arial"/>
          <w:sz w:val="20"/>
          <w:szCs w:val="20"/>
        </w:rPr>
        <w:tab/>
      </w:r>
      <w:r w:rsidRPr="00C2461E">
        <w:rPr>
          <w:rFonts w:ascii="Arial" w:hAnsi="Arial" w:cs="Arial"/>
          <w:sz w:val="20"/>
          <w:szCs w:val="20"/>
        </w:rPr>
        <w:tab/>
        <w:t>30</w:t>
      </w:r>
      <w:r w:rsidRPr="00C2461E">
        <w:rPr>
          <w:rFonts w:ascii="Arial" w:hAnsi="Arial" w:cs="Arial"/>
          <w:sz w:val="20"/>
          <w:szCs w:val="20"/>
        </w:rPr>
        <w:tab/>
        <w:t>XI</w:t>
      </w:r>
      <w:r w:rsidRPr="00C2461E">
        <w:rPr>
          <w:rFonts w:ascii="Arial" w:hAnsi="Arial" w:cs="Arial"/>
          <w:sz w:val="20"/>
          <w:szCs w:val="20"/>
        </w:rPr>
        <w:tab/>
        <w:t>2149</w:t>
      </w:r>
      <w:r w:rsidR="003100B3">
        <w:rPr>
          <w:rFonts w:ascii="Arial" w:hAnsi="Arial" w:cs="Arial"/>
          <w:sz w:val="20"/>
          <w:szCs w:val="20"/>
        </w:rPr>
        <w:t>0</w:t>
      </w:r>
      <w:r w:rsidRPr="00C2461E">
        <w:rPr>
          <w:rFonts w:ascii="Arial" w:hAnsi="Arial" w:cs="Arial"/>
          <w:sz w:val="20"/>
          <w:szCs w:val="20"/>
        </w:rPr>
        <w:t>04</w:t>
      </w:r>
      <w:r>
        <w:rPr>
          <w:rFonts w:ascii="Arial" w:hAnsi="Arial" w:cs="Arial"/>
          <w:sz w:val="20"/>
          <w:szCs w:val="20"/>
        </w:rPr>
        <w:br/>
      </w:r>
      <w:r w:rsidRPr="00C2461E">
        <w:rPr>
          <w:rFonts w:ascii="Arial" w:hAnsi="Arial" w:cs="Arial"/>
          <w:sz w:val="20"/>
          <w:szCs w:val="20"/>
        </w:rPr>
        <w:t>21490</w:t>
      </w:r>
      <w:r w:rsidR="003100B3">
        <w:rPr>
          <w:rFonts w:ascii="Arial" w:hAnsi="Arial" w:cs="Arial"/>
          <w:sz w:val="20"/>
          <w:szCs w:val="20"/>
        </w:rPr>
        <w:t>0</w:t>
      </w:r>
      <w:r w:rsidRPr="00C2461E">
        <w:rPr>
          <w:rFonts w:ascii="Arial" w:hAnsi="Arial" w:cs="Arial"/>
          <w:sz w:val="20"/>
          <w:szCs w:val="20"/>
        </w:rPr>
        <w:t>6</w:t>
      </w:r>
      <w:r w:rsidRPr="00C2461E">
        <w:rPr>
          <w:rFonts w:ascii="Arial" w:hAnsi="Arial" w:cs="Arial"/>
          <w:sz w:val="20"/>
          <w:szCs w:val="20"/>
        </w:rPr>
        <w:tab/>
        <w:t>Trabajo de Investigación VI</w:t>
      </w:r>
      <w:r w:rsidRPr="00C2461E">
        <w:rPr>
          <w:rFonts w:ascii="Arial" w:hAnsi="Arial" w:cs="Arial"/>
          <w:sz w:val="20"/>
          <w:szCs w:val="20"/>
        </w:rPr>
        <w:tab/>
      </w:r>
      <w:r w:rsidRPr="00C2461E">
        <w:rPr>
          <w:rFonts w:ascii="Arial" w:hAnsi="Arial" w:cs="Arial"/>
          <w:sz w:val="20"/>
          <w:szCs w:val="20"/>
        </w:rPr>
        <w:tab/>
      </w:r>
      <w:r w:rsidRPr="00C2461E">
        <w:rPr>
          <w:rFonts w:ascii="Arial" w:hAnsi="Arial" w:cs="Arial"/>
          <w:sz w:val="20"/>
          <w:szCs w:val="20"/>
        </w:rPr>
        <w:tab/>
        <w:t>30</w:t>
      </w:r>
      <w:r w:rsidRPr="00C2461E">
        <w:rPr>
          <w:rFonts w:ascii="Arial" w:hAnsi="Arial" w:cs="Arial"/>
          <w:sz w:val="20"/>
          <w:szCs w:val="20"/>
        </w:rPr>
        <w:tab/>
      </w:r>
      <w:r w:rsidR="00E144BB">
        <w:rPr>
          <w:rFonts w:ascii="Arial" w:hAnsi="Arial" w:cs="Arial"/>
          <w:sz w:val="20"/>
          <w:szCs w:val="20"/>
        </w:rPr>
        <w:t>XI ó XII</w:t>
      </w:r>
      <w:r w:rsidR="00E144BB">
        <w:rPr>
          <w:rFonts w:ascii="Arial" w:hAnsi="Arial" w:cs="Arial"/>
          <w:sz w:val="20"/>
          <w:szCs w:val="20"/>
        </w:rPr>
        <w:tab/>
        <w:t>21490</w:t>
      </w:r>
      <w:r w:rsidR="003100B3">
        <w:rPr>
          <w:rFonts w:ascii="Arial" w:hAnsi="Arial" w:cs="Arial"/>
          <w:sz w:val="20"/>
          <w:szCs w:val="20"/>
        </w:rPr>
        <w:t>0</w:t>
      </w:r>
      <w:r w:rsidR="00E144BB">
        <w:rPr>
          <w:rFonts w:ascii="Arial" w:hAnsi="Arial" w:cs="Arial"/>
          <w:sz w:val="20"/>
          <w:szCs w:val="20"/>
        </w:rPr>
        <w:t>4 y Autorización</w:t>
      </w:r>
    </w:p>
    <w:p w:rsidR="00C47901" w:rsidRPr="00C2461E" w:rsidRDefault="00C47901">
      <w:pPr>
        <w:jc w:val="both"/>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d)</w:t>
      </w:r>
      <w:r w:rsidRPr="00C2461E">
        <w:rPr>
          <w:rFonts w:ascii="Arial" w:hAnsi="Arial" w:cs="Arial"/>
          <w:sz w:val="20"/>
          <w:szCs w:val="20"/>
        </w:rPr>
        <w:tab/>
        <w:t>Modalidades:</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 xml:space="preserve">El alumno realizará su trabajo de investigación durante </w:t>
      </w:r>
      <w:r w:rsidR="002A35C6">
        <w:rPr>
          <w:rFonts w:ascii="Arial" w:hAnsi="Arial" w:cs="Arial"/>
          <w:sz w:val="20"/>
          <w:szCs w:val="20"/>
        </w:rPr>
        <w:t>seis</w:t>
      </w:r>
      <w:r w:rsidRPr="00C2461E">
        <w:rPr>
          <w:rFonts w:ascii="Arial" w:hAnsi="Arial" w:cs="Arial"/>
          <w:sz w:val="20"/>
          <w:szCs w:val="20"/>
        </w:rPr>
        <w:t xml:space="preserve"> trimestres</w:t>
      </w:r>
      <w:r w:rsidR="002A35C6">
        <w:rPr>
          <w:rFonts w:ascii="Arial" w:hAnsi="Arial" w:cs="Arial"/>
          <w:sz w:val="20"/>
          <w:szCs w:val="20"/>
        </w:rPr>
        <w:t xml:space="preserve"> y</w:t>
      </w:r>
      <w:r w:rsidRPr="00C2461E">
        <w:rPr>
          <w:rFonts w:ascii="Arial" w:hAnsi="Arial" w:cs="Arial"/>
          <w:sz w:val="20"/>
          <w:szCs w:val="20"/>
        </w:rPr>
        <w:t xml:space="preserve">, </w:t>
      </w:r>
      <w:r w:rsidR="00E144BB">
        <w:rPr>
          <w:rFonts w:ascii="Arial" w:hAnsi="Arial" w:cs="Arial"/>
          <w:sz w:val="20"/>
          <w:szCs w:val="20"/>
        </w:rPr>
        <w:t xml:space="preserve">en casos excepcionales, con la autorización de la Comisión de Posgrado en Química, en cinco trimestres, </w:t>
      </w:r>
      <w:r w:rsidRPr="00C2461E">
        <w:rPr>
          <w:rFonts w:ascii="Arial" w:hAnsi="Arial" w:cs="Arial"/>
          <w:sz w:val="20"/>
          <w:szCs w:val="20"/>
        </w:rPr>
        <w:t xml:space="preserve">al término de los cuales presentará una tesis doctoral, producto de las investigaciones realizadas. El alumno trabajará bajo la dirección de un asesor. El asesor de </w:t>
      </w:r>
      <w:r w:rsidR="001F5AC6">
        <w:rPr>
          <w:rFonts w:ascii="Arial" w:hAnsi="Arial" w:cs="Arial"/>
          <w:sz w:val="20"/>
          <w:szCs w:val="20"/>
        </w:rPr>
        <w:t>Doctorado</w:t>
      </w:r>
      <w:r w:rsidRPr="00C2461E">
        <w:rPr>
          <w:rFonts w:ascii="Arial" w:hAnsi="Arial" w:cs="Arial"/>
          <w:sz w:val="20"/>
          <w:szCs w:val="20"/>
        </w:rPr>
        <w:t xml:space="preserve"> será designado por la Comisión Divisional de Posgrado de entre los profesores que pertenecen al Posgrado en Química. </w:t>
      </w:r>
      <w:r w:rsidR="00FD2840">
        <w:rPr>
          <w:rFonts w:ascii="Arial" w:hAnsi="Arial" w:cs="Arial"/>
          <w:sz w:val="20"/>
          <w:szCs w:val="20"/>
        </w:rPr>
        <w:t>Los alumnos que hayan ingresado únicamente con título de licenciatura, al concluir la UEA 2149</w:t>
      </w:r>
      <w:r w:rsidR="001F5AC6">
        <w:rPr>
          <w:rFonts w:ascii="Arial" w:hAnsi="Arial" w:cs="Arial"/>
          <w:sz w:val="20"/>
          <w:szCs w:val="20"/>
        </w:rPr>
        <w:t>0</w:t>
      </w:r>
      <w:r w:rsidR="00FD2840">
        <w:rPr>
          <w:rFonts w:ascii="Arial" w:hAnsi="Arial" w:cs="Arial"/>
          <w:sz w:val="20"/>
          <w:szCs w:val="20"/>
        </w:rPr>
        <w:t>06 contarán con tres trimestres adicionales para redactar la versión final de la tesis y presentar el artículo de investigación correspondiente.</w:t>
      </w:r>
    </w:p>
    <w:p w:rsidR="00E031EC" w:rsidRPr="00C2461E" w:rsidRDefault="00E031EC">
      <w:pPr>
        <w:rPr>
          <w:rFonts w:ascii="Arial" w:hAnsi="Arial" w:cs="Arial"/>
          <w:sz w:val="20"/>
          <w:szCs w:val="20"/>
        </w:rPr>
      </w:pPr>
    </w:p>
    <w:p w:rsidR="00C47901" w:rsidRPr="003304C1" w:rsidRDefault="00B41B6A" w:rsidP="00E867B6">
      <w:pPr>
        <w:pStyle w:val="D3"/>
        <w:tabs>
          <w:tab w:val="clear" w:pos="1296"/>
        </w:tabs>
        <w:rPr>
          <w:rFonts w:ascii="Arial" w:hAnsi="Arial" w:cs="Arial"/>
          <w:b/>
          <w:sz w:val="20"/>
          <w:szCs w:val="20"/>
        </w:rPr>
      </w:pPr>
      <w:r w:rsidRPr="003304C1">
        <w:rPr>
          <w:rFonts w:ascii="Arial" w:hAnsi="Arial" w:cs="Arial"/>
          <w:b/>
          <w:sz w:val="20"/>
          <w:szCs w:val="20"/>
        </w:rPr>
        <w:t>V.4.2</w:t>
      </w:r>
      <w:r w:rsidR="00FD2840" w:rsidRPr="003304C1">
        <w:rPr>
          <w:rFonts w:ascii="Arial" w:hAnsi="Arial" w:cs="Arial"/>
          <w:b/>
          <w:sz w:val="20"/>
          <w:szCs w:val="20"/>
        </w:rPr>
        <w:tab/>
        <w:t>UEA OPTATIVa</w:t>
      </w:r>
      <w:r w:rsidR="00C47901" w:rsidRPr="003304C1">
        <w:rPr>
          <w:rFonts w:ascii="Arial" w:hAnsi="Arial" w:cs="Arial"/>
          <w:b/>
          <w:sz w:val="20"/>
          <w:szCs w:val="20"/>
        </w:rPr>
        <w:t>S</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 xml:space="preserve">Profundizar los conocimientos en áreas relevantes para la línea de investigación seleccionada. </w:t>
      </w:r>
    </w:p>
    <w:p w:rsidR="00C47901" w:rsidRPr="00C2461E" w:rsidRDefault="00C47901">
      <w:pPr>
        <w:rPr>
          <w:rFonts w:ascii="Arial" w:hAnsi="Arial" w:cs="Arial"/>
          <w:sz w:val="20"/>
          <w:szCs w:val="20"/>
        </w:rPr>
      </w:pPr>
    </w:p>
    <w:p w:rsidR="00C47901" w:rsidRPr="00C2461E" w:rsidRDefault="008A3582" w:rsidP="00E867B6">
      <w:pPr>
        <w:pStyle w:val="D4"/>
        <w:tabs>
          <w:tab w:val="clear" w:pos="864"/>
        </w:tabs>
        <w:rPr>
          <w:rFonts w:ascii="Arial" w:hAnsi="Arial" w:cs="Arial"/>
          <w:sz w:val="20"/>
          <w:szCs w:val="20"/>
        </w:rPr>
      </w:pPr>
      <w:r>
        <w:rPr>
          <w:rFonts w:ascii="Arial" w:hAnsi="Arial" w:cs="Arial"/>
          <w:sz w:val="20"/>
          <w:szCs w:val="20"/>
        </w:rPr>
        <w:t>b)</w:t>
      </w:r>
      <w:r>
        <w:rPr>
          <w:rFonts w:ascii="Arial" w:hAnsi="Arial" w:cs="Arial"/>
          <w:sz w:val="20"/>
          <w:szCs w:val="20"/>
        </w:rPr>
        <w:tab/>
        <w:t xml:space="preserve">Créditos: mínimo 0 y </w:t>
      </w:r>
      <w:r w:rsidR="00C47901" w:rsidRPr="00C2461E">
        <w:rPr>
          <w:rFonts w:ascii="Arial" w:hAnsi="Arial" w:cs="Arial"/>
          <w:sz w:val="20"/>
          <w:szCs w:val="20"/>
        </w:rPr>
        <w:t>máximo 36.</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c)</w:t>
      </w:r>
      <w:r w:rsidRPr="00C2461E">
        <w:rPr>
          <w:rFonts w:ascii="Arial" w:hAnsi="Arial" w:cs="Arial"/>
          <w:sz w:val="20"/>
          <w:szCs w:val="20"/>
        </w:rPr>
        <w:tab/>
        <w:t>Unidades de enseñanza-aprendizaje:</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El alumno podrá</w:t>
      </w:r>
      <w:r w:rsidR="008A3582">
        <w:rPr>
          <w:rFonts w:ascii="Arial" w:hAnsi="Arial" w:cs="Arial"/>
          <w:sz w:val="20"/>
          <w:szCs w:val="20"/>
        </w:rPr>
        <w:t xml:space="preserve"> cursar hasta tres UEA</w:t>
      </w:r>
      <w:r w:rsidRPr="00C2461E">
        <w:rPr>
          <w:rFonts w:ascii="Arial" w:hAnsi="Arial" w:cs="Arial"/>
          <w:sz w:val="20"/>
          <w:szCs w:val="20"/>
        </w:rPr>
        <w:t xml:space="preserve"> optativas de acuerdo a las opciones de los puntos V.1.2. </w:t>
      </w:r>
      <w:proofErr w:type="gramStart"/>
      <w:r w:rsidRPr="00C2461E">
        <w:rPr>
          <w:rFonts w:ascii="Arial" w:hAnsi="Arial" w:cs="Arial"/>
          <w:sz w:val="20"/>
          <w:szCs w:val="20"/>
        </w:rPr>
        <w:t>a</w:t>
      </w:r>
      <w:proofErr w:type="gramEnd"/>
      <w:r w:rsidRPr="00C2461E">
        <w:rPr>
          <w:rFonts w:ascii="Arial" w:hAnsi="Arial" w:cs="Arial"/>
          <w:sz w:val="20"/>
          <w:szCs w:val="20"/>
        </w:rPr>
        <w:t xml:space="preserve"> V.1.3. Estos cursos requieren de autorización del Coordinador de Posgrado en Química.</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d)</w:t>
      </w:r>
      <w:r w:rsidRPr="00C2461E">
        <w:rPr>
          <w:rFonts w:ascii="Arial" w:hAnsi="Arial" w:cs="Arial"/>
          <w:sz w:val="20"/>
          <w:szCs w:val="20"/>
        </w:rPr>
        <w:tab/>
        <w:t>Modalidades:</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La Comisión de Posgrado en Química podrá exigir al alumno que curs</w:t>
      </w:r>
      <w:r w:rsidR="0069517C">
        <w:rPr>
          <w:rFonts w:ascii="Arial" w:hAnsi="Arial" w:cs="Arial"/>
          <w:sz w:val="20"/>
          <w:szCs w:val="20"/>
        </w:rPr>
        <w:t>e hasta 36 créditos de UEA</w:t>
      </w:r>
      <w:r w:rsidRPr="00C2461E">
        <w:rPr>
          <w:rFonts w:ascii="Arial" w:hAnsi="Arial" w:cs="Arial"/>
          <w:sz w:val="20"/>
          <w:szCs w:val="20"/>
        </w:rPr>
        <w:t xml:space="preserve"> optativas dependiendo de su formación o requisitos específicos necesarios para desarrollar su proyecto de investigación doctoral.</w:t>
      </w:r>
    </w:p>
    <w:p w:rsidR="00C47901" w:rsidRPr="00C2461E" w:rsidRDefault="00C47901">
      <w:pPr>
        <w:rPr>
          <w:rFonts w:ascii="Arial" w:hAnsi="Arial" w:cs="Arial"/>
          <w:sz w:val="20"/>
          <w:szCs w:val="20"/>
        </w:rPr>
      </w:pPr>
    </w:p>
    <w:p w:rsidR="00C47901" w:rsidRPr="003304C1" w:rsidRDefault="00225C30" w:rsidP="00E867B6">
      <w:pPr>
        <w:pStyle w:val="D3"/>
        <w:tabs>
          <w:tab w:val="clear" w:pos="1296"/>
        </w:tabs>
        <w:rPr>
          <w:rFonts w:ascii="Arial" w:hAnsi="Arial" w:cs="Arial"/>
          <w:b/>
          <w:sz w:val="20"/>
          <w:szCs w:val="20"/>
        </w:rPr>
      </w:pPr>
      <w:r w:rsidRPr="003304C1">
        <w:rPr>
          <w:rFonts w:ascii="Arial" w:hAnsi="Arial" w:cs="Arial"/>
          <w:b/>
          <w:sz w:val="20"/>
          <w:szCs w:val="20"/>
        </w:rPr>
        <w:t>V.5</w:t>
      </w:r>
      <w:r w:rsidR="00B41B6A" w:rsidRPr="003304C1">
        <w:rPr>
          <w:rFonts w:ascii="Arial" w:hAnsi="Arial" w:cs="Arial"/>
          <w:b/>
          <w:sz w:val="20"/>
          <w:szCs w:val="20"/>
        </w:rPr>
        <w:tab/>
      </w:r>
      <w:r w:rsidR="007E0F4A" w:rsidRPr="003304C1">
        <w:rPr>
          <w:rFonts w:ascii="Arial" w:hAnsi="Arial" w:cs="Arial"/>
          <w:b/>
          <w:sz w:val="20"/>
          <w:szCs w:val="20"/>
        </w:rPr>
        <w:t>disertaciÓn pÚ</w:t>
      </w:r>
      <w:r w:rsidR="00C47901" w:rsidRPr="003304C1">
        <w:rPr>
          <w:rFonts w:ascii="Arial" w:hAnsi="Arial" w:cs="Arial"/>
          <w:b/>
          <w:sz w:val="20"/>
          <w:szCs w:val="20"/>
        </w:rPr>
        <w:t>blica para obtener el grado de doctor</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a)</w:t>
      </w:r>
      <w:r w:rsidRPr="00C2461E">
        <w:rPr>
          <w:rFonts w:ascii="Arial" w:hAnsi="Arial" w:cs="Arial"/>
          <w:sz w:val="20"/>
          <w:szCs w:val="20"/>
        </w:rPr>
        <w:tab/>
        <w:t>Objetivo:</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Demostrar ante un jurado experto el dominio del tema, de la bibliografía especializada, y sustentar en una disertación pública los resultados de la investigación presentados en la tesis.</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b)</w:t>
      </w:r>
      <w:r w:rsidRPr="00C2461E">
        <w:rPr>
          <w:rFonts w:ascii="Arial" w:hAnsi="Arial" w:cs="Arial"/>
          <w:sz w:val="20"/>
          <w:szCs w:val="20"/>
        </w:rPr>
        <w:tab/>
        <w:t>Créditos: 180 créditos.</w:t>
      </w: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lastRenderedPageBreak/>
        <w:t>c)</w:t>
      </w:r>
      <w:r w:rsidRPr="00C2461E">
        <w:rPr>
          <w:rFonts w:ascii="Arial" w:hAnsi="Arial" w:cs="Arial"/>
          <w:sz w:val="20"/>
          <w:szCs w:val="20"/>
        </w:rPr>
        <w:tab/>
        <w:t>Requisitos:</w:t>
      </w:r>
    </w:p>
    <w:p w:rsidR="00C47901" w:rsidRPr="00C2461E" w:rsidRDefault="00C47901">
      <w:pPr>
        <w:rPr>
          <w:rFonts w:ascii="Arial" w:hAnsi="Arial" w:cs="Arial"/>
          <w:sz w:val="20"/>
          <w:szCs w:val="20"/>
        </w:rPr>
      </w:pPr>
    </w:p>
    <w:p w:rsidR="00C47901" w:rsidRPr="00C2461E" w:rsidRDefault="00C47901">
      <w:pPr>
        <w:ind w:left="1296" w:hanging="432"/>
        <w:jc w:val="both"/>
        <w:rPr>
          <w:rFonts w:ascii="Arial" w:hAnsi="Arial" w:cs="Arial"/>
          <w:sz w:val="20"/>
          <w:szCs w:val="20"/>
        </w:rPr>
      </w:pPr>
      <w:r w:rsidRPr="00C2461E">
        <w:rPr>
          <w:rFonts w:ascii="Arial" w:hAnsi="Arial" w:cs="Arial"/>
          <w:sz w:val="20"/>
          <w:szCs w:val="20"/>
        </w:rPr>
        <w:t>i</w:t>
      </w:r>
      <w:r w:rsidR="008A3582">
        <w:rPr>
          <w:rFonts w:ascii="Arial" w:hAnsi="Arial" w:cs="Arial"/>
          <w:sz w:val="20"/>
          <w:szCs w:val="20"/>
        </w:rPr>
        <w:t>)</w:t>
      </w:r>
      <w:r w:rsidR="008A3582">
        <w:rPr>
          <w:rFonts w:ascii="Arial" w:hAnsi="Arial" w:cs="Arial"/>
          <w:sz w:val="20"/>
          <w:szCs w:val="20"/>
        </w:rPr>
        <w:tab/>
        <w:t>Haber acreditado las UEA</w:t>
      </w:r>
      <w:r w:rsidRPr="00C2461E">
        <w:rPr>
          <w:rFonts w:ascii="Arial" w:hAnsi="Arial" w:cs="Arial"/>
          <w:sz w:val="20"/>
          <w:szCs w:val="20"/>
        </w:rPr>
        <w:t xml:space="preserve"> de Trabajo de Investigac</w:t>
      </w:r>
      <w:r w:rsidR="0069517C">
        <w:rPr>
          <w:rFonts w:ascii="Arial" w:hAnsi="Arial" w:cs="Arial"/>
          <w:sz w:val="20"/>
          <w:szCs w:val="20"/>
        </w:rPr>
        <w:t>ión y, en su caso, las UEA</w:t>
      </w:r>
      <w:r w:rsidRPr="00C2461E">
        <w:rPr>
          <w:rFonts w:ascii="Arial" w:hAnsi="Arial" w:cs="Arial"/>
          <w:sz w:val="20"/>
          <w:szCs w:val="20"/>
        </w:rPr>
        <w:t xml:space="preserve"> optativas recomendadas (puntos V.1.2. y V.1.3.).</w:t>
      </w:r>
    </w:p>
    <w:p w:rsidR="00C47901" w:rsidRPr="00C2461E" w:rsidRDefault="00C47901">
      <w:pPr>
        <w:rPr>
          <w:rFonts w:ascii="Arial" w:hAnsi="Arial" w:cs="Arial"/>
          <w:sz w:val="20"/>
          <w:szCs w:val="20"/>
        </w:rPr>
      </w:pPr>
    </w:p>
    <w:p w:rsidR="00C47901" w:rsidRPr="00C2461E" w:rsidRDefault="00C47901">
      <w:pPr>
        <w:ind w:left="1296" w:hanging="432"/>
        <w:rPr>
          <w:rFonts w:ascii="Arial" w:hAnsi="Arial" w:cs="Arial"/>
          <w:sz w:val="20"/>
          <w:szCs w:val="20"/>
        </w:rPr>
      </w:pPr>
      <w:r w:rsidRPr="00C2461E">
        <w:rPr>
          <w:rFonts w:ascii="Arial" w:hAnsi="Arial" w:cs="Arial"/>
          <w:sz w:val="20"/>
          <w:szCs w:val="20"/>
        </w:rPr>
        <w:t>ii)</w:t>
      </w:r>
      <w:r w:rsidRPr="00C2461E">
        <w:rPr>
          <w:rFonts w:ascii="Arial" w:hAnsi="Arial" w:cs="Arial"/>
          <w:sz w:val="20"/>
          <w:szCs w:val="20"/>
        </w:rPr>
        <w:tab/>
        <w:t xml:space="preserve">Presentar por escrito una tesis de </w:t>
      </w:r>
      <w:r w:rsidR="001F5AC6">
        <w:rPr>
          <w:rFonts w:ascii="Arial" w:hAnsi="Arial" w:cs="Arial"/>
          <w:sz w:val="20"/>
          <w:szCs w:val="20"/>
        </w:rPr>
        <w:t>Doctorado</w:t>
      </w:r>
      <w:r w:rsidRPr="00C2461E">
        <w:rPr>
          <w:rFonts w:ascii="Arial" w:hAnsi="Arial" w:cs="Arial"/>
          <w:sz w:val="20"/>
          <w:szCs w:val="20"/>
        </w:rPr>
        <w:t>.</w:t>
      </w:r>
    </w:p>
    <w:p w:rsidR="00C47901" w:rsidRPr="00C2461E" w:rsidRDefault="00C47901">
      <w:pPr>
        <w:rPr>
          <w:rFonts w:ascii="Arial" w:hAnsi="Arial" w:cs="Arial"/>
          <w:sz w:val="20"/>
          <w:szCs w:val="20"/>
        </w:rPr>
      </w:pPr>
    </w:p>
    <w:p w:rsidR="00C47901" w:rsidRPr="00C2461E" w:rsidRDefault="00C47901">
      <w:pPr>
        <w:ind w:left="1296" w:hanging="432"/>
        <w:jc w:val="both"/>
        <w:rPr>
          <w:rFonts w:ascii="Arial" w:hAnsi="Arial" w:cs="Arial"/>
          <w:sz w:val="20"/>
          <w:szCs w:val="20"/>
        </w:rPr>
      </w:pPr>
      <w:r w:rsidRPr="00C2461E">
        <w:rPr>
          <w:rFonts w:ascii="Arial" w:hAnsi="Arial" w:cs="Arial"/>
          <w:sz w:val="20"/>
          <w:szCs w:val="20"/>
        </w:rPr>
        <w:t>iii)</w:t>
      </w:r>
      <w:r w:rsidRPr="00C2461E">
        <w:rPr>
          <w:rFonts w:ascii="Arial" w:hAnsi="Arial" w:cs="Arial"/>
          <w:sz w:val="20"/>
          <w:szCs w:val="20"/>
        </w:rPr>
        <w:tab/>
        <w:t xml:space="preserve">Presentar al menos un artículo de investigación que contenga los resultados de su tesis doctoral y que haya sido aceptado en una revista de prestigio con arbitraje internacional, de acuerdo con los lineamientos del Posgrado que sean aprobados por la </w:t>
      </w:r>
      <w:proofErr w:type="spellStart"/>
      <w:r w:rsidRPr="00C2461E">
        <w:rPr>
          <w:rFonts w:ascii="Arial" w:hAnsi="Arial" w:cs="Arial"/>
          <w:sz w:val="20"/>
          <w:szCs w:val="20"/>
        </w:rPr>
        <w:t>DCBI</w:t>
      </w:r>
      <w:proofErr w:type="spellEnd"/>
      <w:r w:rsidRPr="00C2461E">
        <w:rPr>
          <w:rFonts w:ascii="Arial" w:hAnsi="Arial" w:cs="Arial"/>
          <w:sz w:val="20"/>
          <w:szCs w:val="20"/>
        </w:rPr>
        <w:t>.</w:t>
      </w:r>
    </w:p>
    <w:p w:rsidR="00C47901" w:rsidRPr="00C2461E" w:rsidRDefault="00C47901">
      <w:pPr>
        <w:rPr>
          <w:rFonts w:ascii="Arial" w:hAnsi="Arial" w:cs="Arial"/>
          <w:sz w:val="20"/>
          <w:szCs w:val="20"/>
        </w:rPr>
      </w:pPr>
    </w:p>
    <w:p w:rsidR="00C47901" w:rsidRPr="00C2461E" w:rsidRDefault="00C47901">
      <w:pPr>
        <w:ind w:left="1296" w:hanging="432"/>
        <w:rPr>
          <w:rFonts w:ascii="Arial" w:hAnsi="Arial" w:cs="Arial"/>
          <w:sz w:val="20"/>
          <w:szCs w:val="20"/>
        </w:rPr>
      </w:pPr>
      <w:r w:rsidRPr="00C2461E">
        <w:rPr>
          <w:rFonts w:ascii="Arial" w:hAnsi="Arial" w:cs="Arial"/>
          <w:sz w:val="20"/>
          <w:szCs w:val="20"/>
        </w:rPr>
        <w:t>iv)</w:t>
      </w:r>
      <w:r w:rsidRPr="00C2461E">
        <w:rPr>
          <w:rFonts w:ascii="Arial" w:hAnsi="Arial" w:cs="Arial"/>
          <w:sz w:val="20"/>
          <w:szCs w:val="20"/>
        </w:rPr>
        <w:tab/>
        <w:t>Haber sido autorizado por la Comisión Divisional de Posgrado para presentar el examen de grado.</w:t>
      </w:r>
    </w:p>
    <w:p w:rsidR="00C47901" w:rsidRPr="00C2461E" w:rsidRDefault="00C47901">
      <w:pPr>
        <w:rPr>
          <w:rFonts w:ascii="Arial" w:hAnsi="Arial" w:cs="Arial"/>
          <w:sz w:val="20"/>
          <w:szCs w:val="20"/>
        </w:rPr>
      </w:pPr>
    </w:p>
    <w:p w:rsidR="00C47901" w:rsidRPr="00C2461E" w:rsidRDefault="00C47901">
      <w:pPr>
        <w:ind w:left="1296" w:hanging="432"/>
        <w:jc w:val="both"/>
        <w:rPr>
          <w:rFonts w:ascii="Arial" w:hAnsi="Arial" w:cs="Arial"/>
          <w:sz w:val="20"/>
          <w:szCs w:val="20"/>
        </w:rPr>
      </w:pPr>
      <w:r w:rsidRPr="00C2461E">
        <w:rPr>
          <w:rFonts w:ascii="Arial" w:hAnsi="Arial" w:cs="Arial"/>
          <w:sz w:val="20"/>
          <w:szCs w:val="20"/>
        </w:rPr>
        <w:t>v)</w:t>
      </w:r>
      <w:r w:rsidRPr="00C2461E">
        <w:rPr>
          <w:rFonts w:ascii="Arial" w:hAnsi="Arial" w:cs="Arial"/>
          <w:sz w:val="20"/>
          <w:szCs w:val="20"/>
        </w:rPr>
        <w:tab/>
        <w:t>Acreditar un examen de dominio del idioma inglés de acuerdo a los lineamientos del Posgrado aprobados por el Consejo Divisional de CBI.</w:t>
      </w:r>
    </w:p>
    <w:p w:rsidR="00C47901" w:rsidRPr="00C2461E" w:rsidRDefault="00C47901">
      <w:pPr>
        <w:rPr>
          <w:rFonts w:ascii="Arial" w:hAnsi="Arial" w:cs="Arial"/>
          <w:sz w:val="20"/>
          <w:szCs w:val="20"/>
        </w:rPr>
      </w:pPr>
    </w:p>
    <w:p w:rsidR="00C47901" w:rsidRPr="00C2461E" w:rsidRDefault="00C47901" w:rsidP="00E867B6">
      <w:pPr>
        <w:pStyle w:val="D4"/>
        <w:tabs>
          <w:tab w:val="clear" w:pos="864"/>
        </w:tabs>
        <w:rPr>
          <w:rFonts w:ascii="Arial" w:hAnsi="Arial" w:cs="Arial"/>
          <w:sz w:val="20"/>
          <w:szCs w:val="20"/>
        </w:rPr>
      </w:pPr>
      <w:r w:rsidRPr="00C2461E">
        <w:rPr>
          <w:rFonts w:ascii="Arial" w:hAnsi="Arial" w:cs="Arial"/>
          <w:sz w:val="20"/>
          <w:szCs w:val="20"/>
        </w:rPr>
        <w:t>d)</w:t>
      </w:r>
      <w:r w:rsidRPr="00C2461E">
        <w:rPr>
          <w:rFonts w:ascii="Arial" w:hAnsi="Arial" w:cs="Arial"/>
          <w:sz w:val="20"/>
          <w:szCs w:val="20"/>
        </w:rPr>
        <w:tab/>
        <w:t>Modalidades:</w:t>
      </w:r>
    </w:p>
    <w:p w:rsidR="00C47901" w:rsidRPr="00C2461E" w:rsidRDefault="00C47901">
      <w:pPr>
        <w:rPr>
          <w:rFonts w:ascii="Arial" w:hAnsi="Arial" w:cs="Arial"/>
          <w:sz w:val="20"/>
          <w:szCs w:val="20"/>
        </w:rPr>
      </w:pPr>
    </w:p>
    <w:p w:rsidR="00C47901" w:rsidRPr="00C2461E" w:rsidRDefault="00C47901" w:rsidP="00E867B6">
      <w:pPr>
        <w:pStyle w:val="D5"/>
        <w:tabs>
          <w:tab w:val="clear" w:pos="864"/>
        </w:tabs>
        <w:rPr>
          <w:rFonts w:ascii="Arial" w:hAnsi="Arial" w:cs="Arial"/>
          <w:sz w:val="20"/>
          <w:szCs w:val="20"/>
        </w:rPr>
      </w:pPr>
      <w:r w:rsidRPr="00C2461E">
        <w:rPr>
          <w:rFonts w:ascii="Arial" w:hAnsi="Arial" w:cs="Arial"/>
          <w:sz w:val="20"/>
          <w:szCs w:val="20"/>
        </w:rPr>
        <w:t>Los créditos se obtienen con la presentación de una tesis escrita y de la sustentación y aprobación de la misma ante un jurado integrado por cinco profesores especialistas en la materia, con grado de doctor (o equivalente), dos de los cuales deberán ser externos a la UAM. Este jurado será designado por la Comisión Divisional de Posgrado.</w:t>
      </w:r>
    </w:p>
    <w:p w:rsidR="00C47901" w:rsidRDefault="00C47901">
      <w:pPr>
        <w:rPr>
          <w:rFonts w:ascii="Arial" w:hAnsi="Arial" w:cs="Arial"/>
          <w:sz w:val="20"/>
          <w:szCs w:val="20"/>
        </w:rPr>
      </w:pPr>
    </w:p>
    <w:p w:rsidR="004238E5" w:rsidRPr="00C2461E" w:rsidRDefault="004238E5">
      <w:pPr>
        <w:rPr>
          <w:rFonts w:ascii="Arial" w:hAnsi="Arial" w:cs="Arial"/>
          <w:sz w:val="20"/>
          <w:szCs w:val="20"/>
        </w:rPr>
      </w:pPr>
    </w:p>
    <w:p w:rsidR="00C47901" w:rsidRPr="007E0F4A" w:rsidRDefault="007E0F4A" w:rsidP="00E867B6">
      <w:pPr>
        <w:pStyle w:val="D1"/>
        <w:tabs>
          <w:tab w:val="clear" w:pos="432"/>
        </w:tabs>
        <w:rPr>
          <w:rFonts w:ascii="Arial" w:hAnsi="Arial" w:cs="Arial"/>
          <w:b/>
          <w:bCs/>
          <w:sz w:val="20"/>
          <w:szCs w:val="20"/>
        </w:rPr>
      </w:pPr>
      <w:r>
        <w:rPr>
          <w:rFonts w:ascii="Arial" w:hAnsi="Arial" w:cs="Arial"/>
          <w:b/>
          <w:bCs/>
          <w:sz w:val="20"/>
          <w:szCs w:val="20"/>
        </w:rPr>
        <w:t>V</w:t>
      </w:r>
      <w:r w:rsidR="00B52DC2">
        <w:rPr>
          <w:rFonts w:ascii="Arial" w:hAnsi="Arial" w:cs="Arial"/>
          <w:b/>
          <w:bCs/>
          <w:sz w:val="20"/>
          <w:szCs w:val="20"/>
        </w:rPr>
        <w:t>I</w:t>
      </w:r>
      <w:r>
        <w:rPr>
          <w:rFonts w:ascii="Arial" w:hAnsi="Arial" w:cs="Arial"/>
          <w:b/>
          <w:bCs/>
          <w:sz w:val="20"/>
          <w:szCs w:val="20"/>
        </w:rPr>
        <w:t>.</w:t>
      </w:r>
      <w:r>
        <w:rPr>
          <w:rFonts w:ascii="Arial" w:hAnsi="Arial" w:cs="Arial"/>
          <w:b/>
          <w:bCs/>
          <w:sz w:val="20"/>
          <w:szCs w:val="20"/>
        </w:rPr>
        <w:tab/>
        <w:t>NÚ</w:t>
      </w:r>
      <w:r w:rsidR="00C47901" w:rsidRPr="007E0F4A">
        <w:rPr>
          <w:rFonts w:ascii="Arial" w:hAnsi="Arial" w:cs="Arial"/>
          <w:b/>
          <w:bCs/>
          <w:sz w:val="20"/>
          <w:szCs w:val="20"/>
        </w:rPr>
        <w:t>MERO DE OPORTUNIDADES</w:t>
      </w:r>
      <w:r>
        <w:rPr>
          <w:rFonts w:ascii="Arial" w:hAnsi="Arial" w:cs="Arial"/>
          <w:b/>
          <w:bCs/>
          <w:sz w:val="20"/>
          <w:szCs w:val="20"/>
        </w:rPr>
        <w:t xml:space="preserve"> PARA ACREDITAR UNA MISMA UEA</w:t>
      </w:r>
    </w:p>
    <w:p w:rsidR="00C47901" w:rsidRPr="00C2461E" w:rsidRDefault="00C47901" w:rsidP="00E867B6">
      <w:pPr>
        <w:rPr>
          <w:rFonts w:ascii="Arial" w:hAnsi="Arial" w:cs="Arial"/>
          <w:sz w:val="20"/>
          <w:szCs w:val="20"/>
        </w:rPr>
      </w:pPr>
    </w:p>
    <w:p w:rsidR="00C47901" w:rsidRPr="00C2461E"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 xml:space="preserve">Dos para todas las </w:t>
      </w:r>
      <w:r w:rsidR="007E0F4A">
        <w:rPr>
          <w:rFonts w:ascii="Arial" w:hAnsi="Arial" w:cs="Arial"/>
          <w:sz w:val="20"/>
          <w:szCs w:val="20"/>
        </w:rPr>
        <w:t>UEA</w:t>
      </w:r>
      <w:r w:rsidR="00CA6D20">
        <w:rPr>
          <w:rFonts w:ascii="Arial" w:hAnsi="Arial" w:cs="Arial"/>
          <w:sz w:val="20"/>
          <w:szCs w:val="20"/>
        </w:rPr>
        <w:t>, excepto la UEA</w:t>
      </w:r>
      <w:r w:rsidRPr="00C2461E">
        <w:rPr>
          <w:rFonts w:ascii="Arial" w:hAnsi="Arial" w:cs="Arial"/>
          <w:sz w:val="20"/>
          <w:szCs w:val="20"/>
        </w:rPr>
        <w:t xml:space="preserve"> optativa de Fisicoquímica General, la cual deberá acreditarse en una sola oportunidad.</w:t>
      </w:r>
    </w:p>
    <w:p w:rsidR="00C47901" w:rsidRPr="00C2461E" w:rsidRDefault="00C47901">
      <w:pPr>
        <w:rPr>
          <w:rFonts w:ascii="Arial" w:hAnsi="Arial" w:cs="Arial"/>
          <w:sz w:val="20"/>
          <w:szCs w:val="20"/>
        </w:rPr>
      </w:pPr>
    </w:p>
    <w:p w:rsidR="00C47901" w:rsidRPr="00C2461E" w:rsidRDefault="00C47901">
      <w:pPr>
        <w:rPr>
          <w:rFonts w:ascii="Arial" w:hAnsi="Arial" w:cs="Arial"/>
          <w:sz w:val="20"/>
          <w:szCs w:val="20"/>
        </w:rPr>
      </w:pPr>
    </w:p>
    <w:p w:rsidR="00C47901" w:rsidRPr="007E0F4A" w:rsidRDefault="00C47901" w:rsidP="00E867B6">
      <w:pPr>
        <w:pStyle w:val="D1"/>
        <w:tabs>
          <w:tab w:val="clear" w:pos="432"/>
        </w:tabs>
        <w:rPr>
          <w:rFonts w:ascii="Arial" w:hAnsi="Arial" w:cs="Arial"/>
          <w:b/>
          <w:bCs/>
          <w:sz w:val="20"/>
          <w:szCs w:val="20"/>
        </w:rPr>
      </w:pPr>
      <w:r w:rsidRPr="007E0F4A">
        <w:rPr>
          <w:rFonts w:ascii="Arial" w:hAnsi="Arial" w:cs="Arial"/>
          <w:b/>
          <w:bCs/>
          <w:sz w:val="20"/>
          <w:szCs w:val="20"/>
        </w:rPr>
        <w:t>V</w:t>
      </w:r>
      <w:r w:rsidR="00B52DC2">
        <w:rPr>
          <w:rFonts w:ascii="Arial" w:hAnsi="Arial" w:cs="Arial"/>
          <w:b/>
          <w:bCs/>
          <w:sz w:val="20"/>
          <w:szCs w:val="20"/>
        </w:rPr>
        <w:t>I</w:t>
      </w:r>
      <w:r w:rsidRPr="007E0F4A">
        <w:rPr>
          <w:rFonts w:ascii="Arial" w:hAnsi="Arial" w:cs="Arial"/>
          <w:b/>
          <w:bCs/>
          <w:sz w:val="20"/>
          <w:szCs w:val="20"/>
        </w:rPr>
        <w:t>I.</w:t>
      </w:r>
      <w:r w:rsidR="007E0F4A">
        <w:rPr>
          <w:rFonts w:ascii="Arial" w:hAnsi="Arial" w:cs="Arial"/>
          <w:b/>
          <w:bCs/>
          <w:sz w:val="20"/>
          <w:szCs w:val="20"/>
        </w:rPr>
        <w:tab/>
        <w:t>NÚMERO MÍNIMO, NORMAL Y MÁXIMO DE CRÉDITOS QUE DEBERÁ</w:t>
      </w:r>
      <w:r w:rsidRPr="007E0F4A">
        <w:rPr>
          <w:rFonts w:ascii="Arial" w:hAnsi="Arial" w:cs="Arial"/>
          <w:b/>
          <w:bCs/>
          <w:sz w:val="20"/>
          <w:szCs w:val="20"/>
        </w:rPr>
        <w:t>N CURSARSE POR TRIMESTRE</w:t>
      </w:r>
    </w:p>
    <w:p w:rsidR="00C47901" w:rsidRPr="00C2461E" w:rsidRDefault="00C47901">
      <w:pPr>
        <w:rPr>
          <w:rFonts w:ascii="Arial" w:hAnsi="Arial" w:cs="Arial"/>
          <w:sz w:val="20"/>
          <w:szCs w:val="20"/>
        </w:rPr>
      </w:pPr>
    </w:p>
    <w:p w:rsidR="00C47901" w:rsidRPr="00C2461E"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El mínimo es de cero; el número normal es de 18-38 en el Nivel I y de 30-39 en el Nivel II; el número máxim</w:t>
      </w:r>
      <w:r w:rsidR="00E144BB">
        <w:rPr>
          <w:rFonts w:ascii="Arial" w:hAnsi="Arial" w:cs="Arial"/>
          <w:sz w:val="20"/>
          <w:szCs w:val="20"/>
        </w:rPr>
        <w:t>o es de 56 en el Nivel I y de 69</w:t>
      </w:r>
      <w:r w:rsidRPr="00C2461E">
        <w:rPr>
          <w:rFonts w:ascii="Arial" w:hAnsi="Arial" w:cs="Arial"/>
          <w:sz w:val="20"/>
          <w:szCs w:val="20"/>
        </w:rPr>
        <w:t xml:space="preserve"> en el Nivel II.</w:t>
      </w:r>
    </w:p>
    <w:p w:rsidR="00C47901" w:rsidRPr="00C2461E" w:rsidRDefault="00C47901" w:rsidP="00E867B6">
      <w:pPr>
        <w:ind w:right="-23"/>
        <w:jc w:val="both"/>
        <w:rPr>
          <w:rFonts w:ascii="Arial" w:hAnsi="Arial" w:cs="Arial"/>
          <w:sz w:val="20"/>
          <w:szCs w:val="20"/>
        </w:rPr>
      </w:pPr>
    </w:p>
    <w:p w:rsidR="00C47901" w:rsidRPr="00C2461E"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El número mínimo de cero se contempla para aquellos trimestres en donde el alumno tiene que preparar el examen predoctoral o el examen de grado.</w:t>
      </w:r>
    </w:p>
    <w:p w:rsidR="00C47901" w:rsidRDefault="00C47901" w:rsidP="00E867B6">
      <w:pPr>
        <w:ind w:right="-23"/>
        <w:jc w:val="both"/>
        <w:rPr>
          <w:rFonts w:ascii="Arial" w:hAnsi="Arial" w:cs="Arial"/>
          <w:sz w:val="20"/>
          <w:szCs w:val="20"/>
        </w:rPr>
      </w:pPr>
    </w:p>
    <w:p w:rsidR="003304C1" w:rsidRDefault="003304C1" w:rsidP="00E867B6">
      <w:pPr>
        <w:ind w:right="-23"/>
        <w:jc w:val="both"/>
        <w:rPr>
          <w:rFonts w:ascii="Arial" w:hAnsi="Arial" w:cs="Arial"/>
          <w:sz w:val="20"/>
          <w:szCs w:val="20"/>
        </w:rPr>
      </w:pPr>
    </w:p>
    <w:p w:rsidR="003304C1" w:rsidRDefault="003304C1" w:rsidP="00E867B6">
      <w:pPr>
        <w:ind w:right="-23"/>
        <w:jc w:val="both"/>
        <w:rPr>
          <w:rFonts w:ascii="Arial" w:hAnsi="Arial" w:cs="Arial"/>
          <w:sz w:val="20"/>
          <w:szCs w:val="20"/>
        </w:rPr>
      </w:pPr>
    </w:p>
    <w:p w:rsidR="003304C1" w:rsidRPr="00C2461E" w:rsidRDefault="003304C1" w:rsidP="00E867B6">
      <w:pPr>
        <w:ind w:right="-23"/>
        <w:jc w:val="both"/>
        <w:rPr>
          <w:rFonts w:ascii="Arial" w:hAnsi="Arial" w:cs="Arial"/>
          <w:sz w:val="20"/>
          <w:szCs w:val="20"/>
        </w:rPr>
      </w:pPr>
    </w:p>
    <w:p w:rsidR="00C47901" w:rsidRPr="00C2461E" w:rsidRDefault="00C47901">
      <w:pPr>
        <w:rPr>
          <w:rFonts w:ascii="Arial" w:hAnsi="Arial" w:cs="Arial"/>
          <w:sz w:val="20"/>
          <w:szCs w:val="20"/>
        </w:rPr>
      </w:pPr>
    </w:p>
    <w:p w:rsidR="00C47901" w:rsidRPr="007E0F4A" w:rsidRDefault="007E0F4A" w:rsidP="00E867B6">
      <w:pPr>
        <w:pStyle w:val="D1"/>
        <w:tabs>
          <w:tab w:val="clear" w:pos="432"/>
        </w:tabs>
        <w:rPr>
          <w:rFonts w:ascii="Arial" w:hAnsi="Arial" w:cs="Arial"/>
          <w:b/>
          <w:bCs/>
          <w:sz w:val="20"/>
          <w:szCs w:val="20"/>
        </w:rPr>
      </w:pPr>
      <w:r>
        <w:rPr>
          <w:rFonts w:ascii="Arial" w:hAnsi="Arial" w:cs="Arial"/>
          <w:b/>
          <w:bCs/>
          <w:sz w:val="20"/>
          <w:szCs w:val="20"/>
        </w:rPr>
        <w:lastRenderedPageBreak/>
        <w:t>VI</w:t>
      </w:r>
      <w:r w:rsidR="00B52DC2">
        <w:rPr>
          <w:rFonts w:ascii="Arial" w:hAnsi="Arial" w:cs="Arial"/>
          <w:b/>
          <w:bCs/>
          <w:sz w:val="20"/>
          <w:szCs w:val="20"/>
        </w:rPr>
        <w:t>I</w:t>
      </w:r>
      <w:r>
        <w:rPr>
          <w:rFonts w:ascii="Arial" w:hAnsi="Arial" w:cs="Arial"/>
          <w:b/>
          <w:bCs/>
          <w:sz w:val="20"/>
          <w:szCs w:val="20"/>
        </w:rPr>
        <w:t>I.</w:t>
      </w:r>
      <w:r>
        <w:rPr>
          <w:rFonts w:ascii="Arial" w:hAnsi="Arial" w:cs="Arial"/>
          <w:b/>
          <w:bCs/>
          <w:sz w:val="20"/>
          <w:szCs w:val="20"/>
        </w:rPr>
        <w:tab/>
        <w:t>DURACIÓN PREVISTA DEL POSGRADO EN QUÍ</w:t>
      </w:r>
      <w:r w:rsidR="00C47901" w:rsidRPr="007E0F4A">
        <w:rPr>
          <w:rFonts w:ascii="Arial" w:hAnsi="Arial" w:cs="Arial"/>
          <w:b/>
          <w:bCs/>
          <w:sz w:val="20"/>
          <w:szCs w:val="20"/>
        </w:rPr>
        <w:t>MICA</w:t>
      </w:r>
    </w:p>
    <w:p w:rsidR="00C47901" w:rsidRPr="00C2461E" w:rsidRDefault="00C47901" w:rsidP="00E867B6">
      <w:pPr>
        <w:ind w:right="-23"/>
        <w:jc w:val="both"/>
        <w:rPr>
          <w:rFonts w:ascii="Arial" w:hAnsi="Arial" w:cs="Arial"/>
          <w:sz w:val="20"/>
          <w:szCs w:val="20"/>
        </w:rPr>
      </w:pPr>
    </w:p>
    <w:p w:rsidR="00C47901" w:rsidRPr="00C2461E"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El tiempo normal de duración de la Maestría es de 6 trimestres.</w:t>
      </w:r>
    </w:p>
    <w:p w:rsidR="0098026B"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 xml:space="preserve">El tiempo normal de duración del </w:t>
      </w:r>
      <w:r w:rsidR="001F5AC6">
        <w:rPr>
          <w:rFonts w:ascii="Arial" w:hAnsi="Arial" w:cs="Arial"/>
          <w:sz w:val="20"/>
          <w:szCs w:val="20"/>
        </w:rPr>
        <w:t>Doctorado</w:t>
      </w:r>
      <w:r w:rsidRPr="00C2461E">
        <w:rPr>
          <w:rFonts w:ascii="Arial" w:hAnsi="Arial" w:cs="Arial"/>
          <w:sz w:val="20"/>
          <w:szCs w:val="20"/>
        </w:rPr>
        <w:t xml:space="preserve"> es de 12 trimestres</w:t>
      </w:r>
      <w:r w:rsidR="0098026B">
        <w:rPr>
          <w:rFonts w:ascii="Arial" w:hAnsi="Arial" w:cs="Arial"/>
          <w:sz w:val="20"/>
          <w:szCs w:val="20"/>
        </w:rPr>
        <w:t xml:space="preserve"> para alumnos que ingresen a Nivel I con título de maestría.</w:t>
      </w:r>
    </w:p>
    <w:p w:rsidR="00C47901" w:rsidRPr="00C2461E" w:rsidRDefault="0098026B"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Pr>
          <w:rFonts w:ascii="Arial" w:hAnsi="Arial" w:cs="Arial"/>
          <w:sz w:val="20"/>
          <w:szCs w:val="20"/>
        </w:rPr>
        <w:t xml:space="preserve">El tiempo normal </w:t>
      </w:r>
      <w:r w:rsidRPr="00C2461E">
        <w:rPr>
          <w:rFonts w:ascii="Arial" w:hAnsi="Arial" w:cs="Arial"/>
          <w:sz w:val="20"/>
          <w:szCs w:val="20"/>
        </w:rPr>
        <w:t xml:space="preserve">de duración del </w:t>
      </w:r>
      <w:r w:rsidR="001F5AC6">
        <w:rPr>
          <w:rFonts w:ascii="Arial" w:hAnsi="Arial" w:cs="Arial"/>
          <w:sz w:val="20"/>
          <w:szCs w:val="20"/>
        </w:rPr>
        <w:t>Doctorado</w:t>
      </w:r>
      <w:r>
        <w:rPr>
          <w:rFonts w:ascii="Arial" w:hAnsi="Arial" w:cs="Arial"/>
          <w:sz w:val="20"/>
          <w:szCs w:val="20"/>
        </w:rPr>
        <w:t xml:space="preserve"> Directo es de 15 trimestres para alumnos que ingresen a Nivel I con Título de licenciatura</w:t>
      </w:r>
      <w:r w:rsidR="00C47901" w:rsidRPr="00C2461E">
        <w:rPr>
          <w:rFonts w:ascii="Arial" w:hAnsi="Arial" w:cs="Arial"/>
          <w:sz w:val="20"/>
          <w:szCs w:val="20"/>
        </w:rPr>
        <w:t>.</w:t>
      </w:r>
    </w:p>
    <w:p w:rsidR="00C47901" w:rsidRDefault="00C47901" w:rsidP="00E867B6">
      <w:pPr>
        <w:ind w:right="-23"/>
        <w:jc w:val="both"/>
        <w:rPr>
          <w:rFonts w:ascii="Arial" w:hAnsi="Arial" w:cs="Arial"/>
          <w:sz w:val="20"/>
          <w:szCs w:val="20"/>
        </w:rPr>
      </w:pPr>
    </w:p>
    <w:p w:rsidR="004238E5" w:rsidRPr="00C2461E" w:rsidRDefault="004238E5" w:rsidP="00E867B6">
      <w:pPr>
        <w:ind w:right="-23"/>
        <w:jc w:val="both"/>
        <w:rPr>
          <w:rFonts w:ascii="Arial" w:hAnsi="Arial" w:cs="Arial"/>
          <w:sz w:val="20"/>
          <w:szCs w:val="20"/>
        </w:rPr>
      </w:pPr>
    </w:p>
    <w:p w:rsidR="00C47901" w:rsidRPr="007E0F4A" w:rsidRDefault="007E0F4A" w:rsidP="00E867B6">
      <w:pPr>
        <w:pStyle w:val="D1"/>
        <w:tabs>
          <w:tab w:val="clear" w:pos="432"/>
        </w:tabs>
        <w:rPr>
          <w:rFonts w:ascii="Arial" w:hAnsi="Arial" w:cs="Arial"/>
          <w:b/>
          <w:bCs/>
          <w:sz w:val="20"/>
          <w:szCs w:val="20"/>
        </w:rPr>
      </w:pPr>
      <w:r>
        <w:rPr>
          <w:rFonts w:ascii="Arial" w:hAnsi="Arial" w:cs="Arial"/>
          <w:b/>
          <w:bCs/>
          <w:sz w:val="20"/>
          <w:szCs w:val="20"/>
        </w:rPr>
        <w:t>I</w:t>
      </w:r>
      <w:r w:rsidR="00B52DC2">
        <w:rPr>
          <w:rFonts w:ascii="Arial" w:hAnsi="Arial" w:cs="Arial"/>
          <w:b/>
          <w:bCs/>
          <w:sz w:val="20"/>
          <w:szCs w:val="20"/>
        </w:rPr>
        <w:t>X</w:t>
      </w:r>
      <w:r>
        <w:rPr>
          <w:rFonts w:ascii="Arial" w:hAnsi="Arial" w:cs="Arial"/>
          <w:b/>
          <w:bCs/>
          <w:sz w:val="20"/>
          <w:szCs w:val="20"/>
        </w:rPr>
        <w:t>.</w:t>
      </w:r>
      <w:r>
        <w:rPr>
          <w:rFonts w:ascii="Arial" w:hAnsi="Arial" w:cs="Arial"/>
          <w:b/>
          <w:bCs/>
          <w:sz w:val="20"/>
          <w:szCs w:val="20"/>
        </w:rPr>
        <w:tab/>
        <w:t>DISTRIBUCIÓN DE CRÉ</w:t>
      </w:r>
      <w:r w:rsidR="00C47901" w:rsidRPr="007E0F4A">
        <w:rPr>
          <w:rFonts w:ascii="Arial" w:hAnsi="Arial" w:cs="Arial"/>
          <w:b/>
          <w:bCs/>
          <w:sz w:val="20"/>
          <w:szCs w:val="20"/>
        </w:rPr>
        <w:t>DITOS</w:t>
      </w:r>
    </w:p>
    <w:p w:rsidR="00C47901" w:rsidRPr="00C2461E" w:rsidRDefault="00C47901" w:rsidP="00E867B6">
      <w:pPr>
        <w:ind w:right="-23"/>
        <w:jc w:val="both"/>
        <w:rPr>
          <w:rFonts w:ascii="Arial" w:hAnsi="Arial" w:cs="Arial"/>
          <w:b/>
          <w:bCs/>
          <w:sz w:val="20"/>
          <w:szCs w:val="20"/>
        </w:rPr>
      </w:pPr>
    </w:p>
    <w:p w:rsidR="00C47901" w:rsidRPr="003304C1" w:rsidRDefault="00B41B6A" w:rsidP="00E867B6">
      <w:pPr>
        <w:pStyle w:val="D3"/>
        <w:tabs>
          <w:tab w:val="clear" w:pos="1296"/>
        </w:tabs>
        <w:rPr>
          <w:rFonts w:ascii="Arial" w:hAnsi="Arial" w:cs="Arial"/>
          <w:b/>
          <w:sz w:val="20"/>
          <w:szCs w:val="20"/>
        </w:rPr>
      </w:pPr>
      <w:r w:rsidRPr="003304C1">
        <w:rPr>
          <w:rFonts w:ascii="Arial" w:hAnsi="Arial" w:cs="Arial"/>
          <w:b/>
          <w:sz w:val="20"/>
          <w:szCs w:val="20"/>
        </w:rPr>
        <w:t>I</w:t>
      </w:r>
      <w:r w:rsidR="00B52DC2" w:rsidRPr="003304C1">
        <w:rPr>
          <w:rFonts w:ascii="Arial" w:hAnsi="Arial" w:cs="Arial"/>
          <w:b/>
          <w:sz w:val="20"/>
          <w:szCs w:val="20"/>
        </w:rPr>
        <w:t>X</w:t>
      </w:r>
      <w:r w:rsidRPr="003304C1">
        <w:rPr>
          <w:rFonts w:ascii="Arial" w:hAnsi="Arial" w:cs="Arial"/>
          <w:b/>
          <w:sz w:val="20"/>
          <w:szCs w:val="20"/>
        </w:rPr>
        <w:t>.1</w:t>
      </w:r>
      <w:r w:rsidR="0098026B" w:rsidRPr="003304C1">
        <w:rPr>
          <w:rFonts w:ascii="Arial" w:hAnsi="Arial" w:cs="Arial"/>
          <w:b/>
          <w:sz w:val="20"/>
          <w:szCs w:val="20"/>
        </w:rPr>
        <w:tab/>
        <w:t>maestrÍ</w:t>
      </w:r>
      <w:r w:rsidR="00C47901" w:rsidRPr="003304C1">
        <w:rPr>
          <w:rFonts w:ascii="Arial" w:hAnsi="Arial" w:cs="Arial"/>
          <w:b/>
          <w:sz w:val="20"/>
          <w:szCs w:val="20"/>
        </w:rPr>
        <w:t>a</w:t>
      </w:r>
    </w:p>
    <w:p w:rsidR="007E0F4A" w:rsidRPr="00C2461E" w:rsidRDefault="007E0F4A" w:rsidP="007E0F4A">
      <w:pPr>
        <w:pStyle w:val="D3"/>
        <w:tabs>
          <w:tab w:val="clear" w:pos="1296"/>
        </w:tabs>
        <w:ind w:left="0"/>
        <w:rPr>
          <w:rFonts w:ascii="Arial" w:hAnsi="Arial" w:cs="Arial"/>
          <w:sz w:val="20"/>
          <w:szCs w:val="20"/>
        </w:rPr>
      </w:pPr>
    </w:p>
    <w:tbl>
      <w:tblPr>
        <w:tblW w:w="0" w:type="auto"/>
        <w:tblInd w:w="1488" w:type="dxa"/>
        <w:tblLayout w:type="fixed"/>
        <w:tblCellMar>
          <w:left w:w="70" w:type="dxa"/>
          <w:right w:w="70" w:type="dxa"/>
        </w:tblCellMar>
        <w:tblLook w:val="0000" w:firstRow="0" w:lastRow="0" w:firstColumn="0" w:lastColumn="0" w:noHBand="0" w:noVBand="0"/>
      </w:tblPr>
      <w:tblGrid>
        <w:gridCol w:w="992"/>
        <w:gridCol w:w="4536"/>
        <w:gridCol w:w="1418"/>
      </w:tblGrid>
      <w:tr w:rsidR="00C47901" w:rsidRPr="00C2461E">
        <w:tc>
          <w:tcPr>
            <w:tcW w:w="992" w:type="dxa"/>
            <w:tcBorders>
              <w:top w:val="nil"/>
              <w:left w:val="nil"/>
              <w:bottom w:val="nil"/>
              <w:right w:val="nil"/>
            </w:tcBorders>
          </w:tcPr>
          <w:p w:rsidR="00C47901" w:rsidRPr="00C2461E" w:rsidRDefault="00C47901" w:rsidP="00E867B6">
            <w:pPr>
              <w:spacing w:before="40" w:after="40"/>
              <w:jc w:val="both"/>
              <w:rPr>
                <w:rFonts w:ascii="Arial" w:hAnsi="Arial" w:cs="Arial"/>
                <w:sz w:val="20"/>
                <w:szCs w:val="20"/>
              </w:rPr>
            </w:pPr>
            <w:r w:rsidRPr="00C2461E">
              <w:rPr>
                <w:rFonts w:ascii="Arial" w:hAnsi="Arial" w:cs="Arial"/>
                <w:sz w:val="20"/>
                <w:szCs w:val="20"/>
              </w:rPr>
              <w:t>Nivel I</w:t>
            </w:r>
          </w:p>
        </w:tc>
        <w:tc>
          <w:tcPr>
            <w:tcW w:w="4536" w:type="dxa"/>
            <w:tcBorders>
              <w:top w:val="nil"/>
              <w:left w:val="nil"/>
              <w:bottom w:val="nil"/>
              <w:right w:val="nil"/>
            </w:tcBorders>
          </w:tcPr>
          <w:p w:rsidR="00C47901" w:rsidRPr="00C2461E" w:rsidRDefault="00C47901">
            <w:pPr>
              <w:tabs>
                <w:tab w:val="left" w:pos="567"/>
                <w:tab w:val="left" w:pos="6521"/>
              </w:tabs>
              <w:spacing w:before="40" w:after="40"/>
              <w:jc w:val="both"/>
              <w:rPr>
                <w:rFonts w:ascii="Arial" w:hAnsi="Arial" w:cs="Arial"/>
                <w:sz w:val="20"/>
                <w:szCs w:val="20"/>
              </w:rPr>
            </w:pPr>
          </w:p>
        </w:tc>
        <w:tc>
          <w:tcPr>
            <w:tcW w:w="1418" w:type="dxa"/>
            <w:tcBorders>
              <w:top w:val="nil"/>
              <w:left w:val="nil"/>
              <w:bottom w:val="nil"/>
              <w:right w:val="nil"/>
            </w:tcBorders>
          </w:tcPr>
          <w:p w:rsidR="00C47901" w:rsidRPr="00C2461E" w:rsidRDefault="00C47901" w:rsidP="005024EB">
            <w:pPr>
              <w:spacing w:before="40" w:after="40"/>
              <w:jc w:val="right"/>
              <w:rPr>
                <w:rFonts w:ascii="Arial" w:hAnsi="Arial" w:cs="Arial"/>
                <w:sz w:val="20"/>
                <w:szCs w:val="20"/>
              </w:rPr>
            </w:pPr>
            <w:r w:rsidRPr="00C2461E">
              <w:rPr>
                <w:rFonts w:ascii="Arial" w:hAnsi="Arial" w:cs="Arial"/>
                <w:sz w:val="20"/>
                <w:szCs w:val="20"/>
              </w:rPr>
              <w:t>Créditos</w:t>
            </w:r>
          </w:p>
        </w:tc>
      </w:tr>
      <w:tr w:rsidR="00C47901" w:rsidRPr="00C2461E">
        <w:trPr>
          <w:cantSplit/>
        </w:trPr>
        <w:tc>
          <w:tcPr>
            <w:tcW w:w="5528" w:type="dxa"/>
            <w:gridSpan w:val="2"/>
            <w:tcBorders>
              <w:top w:val="nil"/>
              <w:left w:val="nil"/>
              <w:bottom w:val="nil"/>
              <w:right w:val="nil"/>
            </w:tcBorders>
          </w:tcPr>
          <w:p w:rsidR="00C47901" w:rsidRPr="00C2461E" w:rsidRDefault="00FD2088" w:rsidP="00FD2088">
            <w:pPr>
              <w:spacing w:before="40" w:after="40"/>
              <w:jc w:val="both"/>
              <w:rPr>
                <w:rFonts w:ascii="Arial" w:hAnsi="Arial" w:cs="Arial"/>
                <w:sz w:val="20"/>
                <w:szCs w:val="20"/>
              </w:rPr>
            </w:pPr>
            <w:r>
              <w:rPr>
                <w:rFonts w:ascii="Arial" w:hAnsi="Arial" w:cs="Arial"/>
                <w:sz w:val="20"/>
                <w:szCs w:val="20"/>
              </w:rPr>
              <w:t>UEA</w:t>
            </w:r>
            <w:r w:rsidR="00C47901" w:rsidRPr="00C2461E">
              <w:rPr>
                <w:rFonts w:ascii="Arial" w:hAnsi="Arial" w:cs="Arial"/>
                <w:sz w:val="20"/>
                <w:szCs w:val="20"/>
              </w:rPr>
              <w:t xml:space="preserve"> Obligatori</w:t>
            </w:r>
            <w:r>
              <w:rPr>
                <w:rFonts w:ascii="Arial" w:hAnsi="Arial" w:cs="Arial"/>
                <w:sz w:val="20"/>
                <w:szCs w:val="20"/>
              </w:rPr>
              <w:t>a</w:t>
            </w:r>
            <w:r w:rsidR="00C47901" w:rsidRPr="00C2461E">
              <w:rPr>
                <w:rFonts w:ascii="Arial" w:hAnsi="Arial" w:cs="Arial"/>
                <w:sz w:val="20"/>
                <w:szCs w:val="20"/>
              </w:rPr>
              <w:t>s (Básic</w:t>
            </w:r>
            <w:r>
              <w:rPr>
                <w:rFonts w:ascii="Arial" w:hAnsi="Arial" w:cs="Arial"/>
                <w:sz w:val="20"/>
                <w:szCs w:val="20"/>
              </w:rPr>
              <w:t>a</w:t>
            </w:r>
            <w:r w:rsidR="00C47901" w:rsidRPr="00C2461E">
              <w:rPr>
                <w:rFonts w:ascii="Arial" w:hAnsi="Arial" w:cs="Arial"/>
                <w:sz w:val="20"/>
                <w:szCs w:val="20"/>
              </w:rPr>
              <w:t>s)</w:t>
            </w:r>
          </w:p>
        </w:tc>
        <w:tc>
          <w:tcPr>
            <w:tcW w:w="1418" w:type="dxa"/>
            <w:tcBorders>
              <w:top w:val="nil"/>
              <w:left w:val="nil"/>
              <w:bottom w:val="nil"/>
              <w:right w:val="nil"/>
            </w:tcBorders>
          </w:tcPr>
          <w:p w:rsidR="00C47901" w:rsidRPr="00C2461E" w:rsidRDefault="00C47901" w:rsidP="00466885">
            <w:pPr>
              <w:spacing w:before="40" w:after="40"/>
              <w:jc w:val="right"/>
              <w:rPr>
                <w:rFonts w:ascii="Arial" w:hAnsi="Arial" w:cs="Arial"/>
                <w:sz w:val="20"/>
                <w:szCs w:val="20"/>
              </w:rPr>
            </w:pPr>
            <w:r w:rsidRPr="00C2461E">
              <w:rPr>
                <w:rFonts w:ascii="Arial" w:hAnsi="Arial" w:cs="Arial"/>
                <w:sz w:val="20"/>
                <w:szCs w:val="20"/>
              </w:rPr>
              <w:t>27</w:t>
            </w:r>
          </w:p>
        </w:tc>
      </w:tr>
      <w:tr w:rsidR="00C47901" w:rsidRPr="00C2461E">
        <w:trPr>
          <w:cantSplit/>
        </w:trPr>
        <w:tc>
          <w:tcPr>
            <w:tcW w:w="5528" w:type="dxa"/>
            <w:gridSpan w:val="2"/>
            <w:tcBorders>
              <w:top w:val="nil"/>
              <w:left w:val="nil"/>
              <w:bottom w:val="nil"/>
              <w:right w:val="nil"/>
            </w:tcBorders>
          </w:tcPr>
          <w:p w:rsidR="00C47901" w:rsidRPr="00C2461E" w:rsidRDefault="00FD2088" w:rsidP="00FD2088">
            <w:pPr>
              <w:spacing w:before="40" w:after="40"/>
              <w:jc w:val="both"/>
              <w:rPr>
                <w:rFonts w:ascii="Arial" w:hAnsi="Arial" w:cs="Arial"/>
                <w:sz w:val="20"/>
                <w:szCs w:val="20"/>
              </w:rPr>
            </w:pPr>
            <w:r>
              <w:rPr>
                <w:rFonts w:ascii="Arial" w:hAnsi="Arial" w:cs="Arial"/>
                <w:sz w:val="20"/>
                <w:szCs w:val="20"/>
              </w:rPr>
              <w:t>UEA</w:t>
            </w:r>
            <w:r w:rsidR="00C47901" w:rsidRPr="00C2461E">
              <w:rPr>
                <w:rFonts w:ascii="Arial" w:hAnsi="Arial" w:cs="Arial"/>
                <w:sz w:val="20"/>
                <w:szCs w:val="20"/>
              </w:rPr>
              <w:t xml:space="preserve"> Optativ</w:t>
            </w:r>
            <w:r>
              <w:rPr>
                <w:rFonts w:ascii="Arial" w:hAnsi="Arial" w:cs="Arial"/>
                <w:sz w:val="20"/>
                <w:szCs w:val="20"/>
              </w:rPr>
              <w:t>a</w:t>
            </w:r>
            <w:r w:rsidR="00C47901" w:rsidRPr="00C2461E">
              <w:rPr>
                <w:rFonts w:ascii="Arial" w:hAnsi="Arial" w:cs="Arial"/>
                <w:sz w:val="20"/>
                <w:szCs w:val="20"/>
              </w:rPr>
              <w:t>s</w:t>
            </w:r>
          </w:p>
        </w:tc>
        <w:tc>
          <w:tcPr>
            <w:tcW w:w="1418" w:type="dxa"/>
            <w:tcBorders>
              <w:top w:val="nil"/>
              <w:left w:val="nil"/>
              <w:bottom w:val="nil"/>
              <w:right w:val="nil"/>
            </w:tcBorders>
          </w:tcPr>
          <w:p w:rsidR="00C47901" w:rsidRPr="00C2461E" w:rsidRDefault="00C47901">
            <w:pPr>
              <w:tabs>
                <w:tab w:val="left" w:pos="567"/>
                <w:tab w:val="left" w:pos="6521"/>
              </w:tabs>
              <w:spacing w:before="40" w:after="40"/>
              <w:jc w:val="right"/>
              <w:rPr>
                <w:rFonts w:ascii="Arial" w:hAnsi="Arial" w:cs="Arial"/>
                <w:sz w:val="20"/>
                <w:szCs w:val="20"/>
              </w:rPr>
            </w:pPr>
            <w:r w:rsidRPr="00C2461E">
              <w:rPr>
                <w:rFonts w:ascii="Arial" w:hAnsi="Arial" w:cs="Arial"/>
                <w:sz w:val="20"/>
                <w:szCs w:val="20"/>
              </w:rPr>
              <w:t>Mínimo 36</w:t>
            </w:r>
          </w:p>
        </w:tc>
      </w:tr>
      <w:tr w:rsidR="00C47901" w:rsidRPr="00C2461E">
        <w:trPr>
          <w:cantSplit/>
        </w:trPr>
        <w:tc>
          <w:tcPr>
            <w:tcW w:w="5528" w:type="dxa"/>
            <w:gridSpan w:val="2"/>
            <w:tcBorders>
              <w:top w:val="nil"/>
              <w:left w:val="nil"/>
              <w:bottom w:val="nil"/>
              <w:right w:val="nil"/>
            </w:tcBorders>
          </w:tcPr>
          <w:p w:rsidR="00C47901" w:rsidRPr="00C2461E" w:rsidRDefault="00FD2088" w:rsidP="00FD2088">
            <w:pPr>
              <w:spacing w:before="40" w:after="40"/>
              <w:jc w:val="both"/>
              <w:rPr>
                <w:rFonts w:ascii="Arial" w:hAnsi="Arial" w:cs="Arial"/>
                <w:sz w:val="20"/>
                <w:szCs w:val="20"/>
              </w:rPr>
            </w:pPr>
            <w:r>
              <w:rPr>
                <w:rFonts w:ascii="Arial" w:hAnsi="Arial" w:cs="Arial"/>
                <w:sz w:val="20"/>
                <w:szCs w:val="20"/>
              </w:rPr>
              <w:t>UEA</w:t>
            </w:r>
            <w:r w:rsidR="00C47901" w:rsidRPr="00C2461E">
              <w:rPr>
                <w:rFonts w:ascii="Arial" w:hAnsi="Arial" w:cs="Arial"/>
                <w:sz w:val="20"/>
                <w:szCs w:val="20"/>
              </w:rPr>
              <w:t xml:space="preserve"> Obligatori</w:t>
            </w:r>
            <w:r>
              <w:rPr>
                <w:rFonts w:ascii="Arial" w:hAnsi="Arial" w:cs="Arial"/>
                <w:sz w:val="20"/>
                <w:szCs w:val="20"/>
              </w:rPr>
              <w:t>a</w:t>
            </w:r>
            <w:r w:rsidR="00C47901" w:rsidRPr="00C2461E">
              <w:rPr>
                <w:rFonts w:ascii="Arial" w:hAnsi="Arial" w:cs="Arial"/>
                <w:sz w:val="20"/>
                <w:szCs w:val="20"/>
              </w:rPr>
              <w:t>s (Investigación)</w:t>
            </w:r>
          </w:p>
        </w:tc>
        <w:tc>
          <w:tcPr>
            <w:tcW w:w="1418" w:type="dxa"/>
            <w:tcBorders>
              <w:top w:val="nil"/>
              <w:left w:val="nil"/>
              <w:bottom w:val="nil"/>
              <w:right w:val="nil"/>
            </w:tcBorders>
          </w:tcPr>
          <w:p w:rsidR="00C47901" w:rsidRPr="00C2461E" w:rsidRDefault="00C47901">
            <w:pPr>
              <w:tabs>
                <w:tab w:val="left" w:pos="567"/>
                <w:tab w:val="left" w:pos="6521"/>
              </w:tabs>
              <w:spacing w:before="40" w:after="40"/>
              <w:jc w:val="right"/>
              <w:rPr>
                <w:rFonts w:ascii="Arial" w:hAnsi="Arial" w:cs="Arial"/>
                <w:sz w:val="20"/>
                <w:szCs w:val="20"/>
              </w:rPr>
            </w:pPr>
            <w:r w:rsidRPr="00C2461E">
              <w:rPr>
                <w:rFonts w:ascii="Arial" w:hAnsi="Arial" w:cs="Arial"/>
                <w:sz w:val="20"/>
                <w:szCs w:val="20"/>
              </w:rPr>
              <w:t>60</w:t>
            </w:r>
          </w:p>
        </w:tc>
      </w:tr>
      <w:tr w:rsidR="00C47901" w:rsidRPr="00C2461E">
        <w:trPr>
          <w:cantSplit/>
        </w:trPr>
        <w:tc>
          <w:tcPr>
            <w:tcW w:w="5528" w:type="dxa"/>
            <w:gridSpan w:val="2"/>
            <w:tcBorders>
              <w:top w:val="nil"/>
              <w:left w:val="nil"/>
              <w:bottom w:val="nil"/>
              <w:right w:val="nil"/>
            </w:tcBorders>
          </w:tcPr>
          <w:p w:rsidR="00C47901" w:rsidRPr="00C2461E" w:rsidRDefault="00C47901" w:rsidP="00E867B6">
            <w:pPr>
              <w:spacing w:before="40" w:after="40"/>
              <w:jc w:val="both"/>
              <w:rPr>
                <w:rFonts w:ascii="Arial" w:hAnsi="Arial" w:cs="Arial"/>
                <w:sz w:val="20"/>
                <w:szCs w:val="20"/>
              </w:rPr>
            </w:pPr>
            <w:r w:rsidRPr="00C2461E">
              <w:rPr>
                <w:rFonts w:ascii="Arial" w:hAnsi="Arial" w:cs="Arial"/>
                <w:sz w:val="20"/>
                <w:szCs w:val="20"/>
              </w:rPr>
              <w:t>Examen de Grado</w:t>
            </w:r>
          </w:p>
        </w:tc>
        <w:tc>
          <w:tcPr>
            <w:tcW w:w="1418" w:type="dxa"/>
            <w:tcBorders>
              <w:top w:val="nil"/>
              <w:left w:val="nil"/>
              <w:bottom w:val="nil"/>
              <w:right w:val="nil"/>
            </w:tcBorders>
          </w:tcPr>
          <w:p w:rsidR="00C47901" w:rsidRPr="00C2461E" w:rsidRDefault="00C47901" w:rsidP="00E867B6">
            <w:pPr>
              <w:spacing w:before="40" w:after="40"/>
              <w:jc w:val="right"/>
              <w:rPr>
                <w:rFonts w:ascii="Arial" w:hAnsi="Arial" w:cs="Arial"/>
                <w:sz w:val="20"/>
                <w:szCs w:val="20"/>
              </w:rPr>
            </w:pPr>
            <w:r w:rsidRPr="00C2461E">
              <w:rPr>
                <w:rFonts w:ascii="Arial" w:hAnsi="Arial" w:cs="Arial"/>
                <w:sz w:val="20"/>
                <w:szCs w:val="20"/>
              </w:rPr>
              <w:t>60</w:t>
            </w:r>
          </w:p>
        </w:tc>
      </w:tr>
      <w:tr w:rsidR="00C47901" w:rsidRPr="00C2461E">
        <w:tc>
          <w:tcPr>
            <w:tcW w:w="992" w:type="dxa"/>
            <w:tcBorders>
              <w:top w:val="nil"/>
              <w:left w:val="nil"/>
              <w:bottom w:val="nil"/>
              <w:right w:val="nil"/>
            </w:tcBorders>
          </w:tcPr>
          <w:p w:rsidR="00C47901" w:rsidRPr="00C2461E" w:rsidRDefault="00C47901" w:rsidP="00E867B6">
            <w:pPr>
              <w:spacing w:before="40" w:after="40"/>
              <w:jc w:val="both"/>
              <w:rPr>
                <w:rFonts w:ascii="Arial" w:hAnsi="Arial" w:cs="Arial"/>
                <w:sz w:val="20"/>
                <w:szCs w:val="20"/>
              </w:rPr>
            </w:pPr>
          </w:p>
        </w:tc>
        <w:tc>
          <w:tcPr>
            <w:tcW w:w="4536" w:type="dxa"/>
            <w:tcBorders>
              <w:top w:val="nil"/>
              <w:left w:val="nil"/>
              <w:bottom w:val="nil"/>
              <w:right w:val="nil"/>
            </w:tcBorders>
          </w:tcPr>
          <w:p w:rsidR="00C47901" w:rsidRPr="00C2461E" w:rsidRDefault="00C47901" w:rsidP="00E867B6">
            <w:pPr>
              <w:spacing w:before="40" w:after="40"/>
              <w:jc w:val="both"/>
              <w:rPr>
                <w:rFonts w:ascii="Arial" w:hAnsi="Arial" w:cs="Arial"/>
                <w:sz w:val="20"/>
                <w:szCs w:val="20"/>
              </w:rPr>
            </w:pPr>
          </w:p>
        </w:tc>
        <w:tc>
          <w:tcPr>
            <w:tcW w:w="1418" w:type="dxa"/>
            <w:tcBorders>
              <w:top w:val="single" w:sz="4" w:space="0" w:color="auto"/>
              <w:left w:val="nil"/>
              <w:bottom w:val="nil"/>
              <w:right w:val="nil"/>
            </w:tcBorders>
          </w:tcPr>
          <w:p w:rsidR="00C47901" w:rsidRPr="00C2461E" w:rsidRDefault="00C47901">
            <w:pPr>
              <w:tabs>
                <w:tab w:val="left" w:pos="567"/>
                <w:tab w:val="left" w:pos="6521"/>
              </w:tabs>
              <w:spacing w:before="40" w:after="40"/>
              <w:ind w:left="-1913" w:firstLine="1913"/>
              <w:jc w:val="right"/>
              <w:rPr>
                <w:rFonts w:ascii="Arial" w:hAnsi="Arial" w:cs="Arial"/>
                <w:sz w:val="20"/>
                <w:szCs w:val="20"/>
              </w:rPr>
            </w:pPr>
            <w:r w:rsidRPr="00C2461E">
              <w:rPr>
                <w:rFonts w:ascii="Arial" w:hAnsi="Arial" w:cs="Arial"/>
                <w:sz w:val="20"/>
                <w:szCs w:val="20"/>
              </w:rPr>
              <w:t>Mínimo 183</w:t>
            </w:r>
          </w:p>
        </w:tc>
      </w:tr>
    </w:tbl>
    <w:p w:rsidR="00C47901" w:rsidRPr="003304C1" w:rsidRDefault="00C47901" w:rsidP="00E867B6">
      <w:pPr>
        <w:pStyle w:val="D3"/>
        <w:tabs>
          <w:tab w:val="clear" w:pos="1296"/>
        </w:tabs>
        <w:rPr>
          <w:rFonts w:ascii="Arial" w:hAnsi="Arial" w:cs="Arial"/>
          <w:b/>
          <w:sz w:val="20"/>
          <w:szCs w:val="20"/>
        </w:rPr>
      </w:pPr>
      <w:r w:rsidRPr="003304C1">
        <w:rPr>
          <w:rFonts w:ascii="Arial" w:hAnsi="Arial" w:cs="Arial"/>
          <w:b/>
          <w:sz w:val="20"/>
          <w:szCs w:val="20"/>
        </w:rPr>
        <w:t>I</w:t>
      </w:r>
      <w:r w:rsidR="00B52DC2" w:rsidRPr="003304C1">
        <w:rPr>
          <w:rFonts w:ascii="Arial" w:hAnsi="Arial" w:cs="Arial"/>
          <w:b/>
          <w:sz w:val="20"/>
          <w:szCs w:val="20"/>
        </w:rPr>
        <w:t>X</w:t>
      </w:r>
      <w:r w:rsidRPr="003304C1">
        <w:rPr>
          <w:rFonts w:ascii="Arial" w:hAnsi="Arial" w:cs="Arial"/>
          <w:b/>
          <w:sz w:val="20"/>
          <w:szCs w:val="20"/>
        </w:rPr>
        <w:t>.2</w:t>
      </w:r>
      <w:r w:rsidRPr="003304C1">
        <w:rPr>
          <w:rFonts w:ascii="Arial" w:hAnsi="Arial" w:cs="Arial"/>
          <w:b/>
          <w:sz w:val="20"/>
          <w:szCs w:val="20"/>
        </w:rPr>
        <w:tab/>
      </w:r>
      <w:r w:rsidR="001F5AC6" w:rsidRPr="003304C1">
        <w:rPr>
          <w:rFonts w:ascii="Arial" w:hAnsi="Arial" w:cs="Arial"/>
          <w:b/>
          <w:sz w:val="20"/>
          <w:szCs w:val="20"/>
        </w:rPr>
        <w:t>Doctorado</w:t>
      </w:r>
    </w:p>
    <w:p w:rsidR="00C47901" w:rsidRPr="00C2461E" w:rsidRDefault="00C47901">
      <w:pPr>
        <w:rPr>
          <w:rFonts w:ascii="Arial" w:hAnsi="Arial" w:cs="Arial"/>
          <w:sz w:val="20"/>
          <w:szCs w:val="20"/>
        </w:rPr>
      </w:pPr>
    </w:p>
    <w:tbl>
      <w:tblPr>
        <w:tblW w:w="0" w:type="auto"/>
        <w:tblInd w:w="1488" w:type="dxa"/>
        <w:tblLayout w:type="fixed"/>
        <w:tblCellMar>
          <w:left w:w="70" w:type="dxa"/>
          <w:right w:w="70" w:type="dxa"/>
        </w:tblCellMar>
        <w:tblLook w:val="0000" w:firstRow="0" w:lastRow="0" w:firstColumn="0" w:lastColumn="0" w:noHBand="0" w:noVBand="0"/>
      </w:tblPr>
      <w:tblGrid>
        <w:gridCol w:w="992"/>
        <w:gridCol w:w="3402"/>
        <w:gridCol w:w="2552"/>
      </w:tblGrid>
      <w:tr w:rsidR="00C47901" w:rsidRPr="00C2461E">
        <w:tc>
          <w:tcPr>
            <w:tcW w:w="992" w:type="dxa"/>
            <w:tcBorders>
              <w:top w:val="nil"/>
              <w:left w:val="nil"/>
              <w:bottom w:val="nil"/>
              <w:right w:val="nil"/>
            </w:tcBorders>
          </w:tcPr>
          <w:p w:rsidR="00C47901" w:rsidRPr="00C2461E" w:rsidRDefault="00C47901">
            <w:pPr>
              <w:tabs>
                <w:tab w:val="left" w:pos="567"/>
                <w:tab w:val="left" w:pos="6521"/>
              </w:tabs>
              <w:spacing w:before="40" w:after="40"/>
              <w:jc w:val="both"/>
              <w:rPr>
                <w:rFonts w:ascii="Arial" w:hAnsi="Arial" w:cs="Arial"/>
                <w:sz w:val="20"/>
                <w:szCs w:val="20"/>
              </w:rPr>
            </w:pPr>
            <w:r w:rsidRPr="00C2461E">
              <w:rPr>
                <w:rFonts w:ascii="Arial" w:hAnsi="Arial" w:cs="Arial"/>
                <w:sz w:val="20"/>
                <w:szCs w:val="20"/>
              </w:rPr>
              <w:t>Nivel I</w:t>
            </w:r>
          </w:p>
        </w:tc>
        <w:tc>
          <w:tcPr>
            <w:tcW w:w="3402" w:type="dxa"/>
            <w:tcBorders>
              <w:top w:val="nil"/>
              <w:left w:val="nil"/>
              <w:bottom w:val="nil"/>
              <w:right w:val="nil"/>
            </w:tcBorders>
          </w:tcPr>
          <w:p w:rsidR="00C47901" w:rsidRPr="00C2461E" w:rsidRDefault="00C47901" w:rsidP="00E867B6">
            <w:pPr>
              <w:spacing w:before="40" w:after="40"/>
              <w:jc w:val="both"/>
              <w:rPr>
                <w:rFonts w:ascii="Arial" w:hAnsi="Arial" w:cs="Arial"/>
                <w:sz w:val="20"/>
                <w:szCs w:val="20"/>
              </w:rPr>
            </w:pPr>
          </w:p>
        </w:tc>
        <w:tc>
          <w:tcPr>
            <w:tcW w:w="2552" w:type="dxa"/>
            <w:tcBorders>
              <w:top w:val="nil"/>
              <w:left w:val="nil"/>
              <w:bottom w:val="nil"/>
              <w:right w:val="nil"/>
            </w:tcBorders>
          </w:tcPr>
          <w:p w:rsidR="00C47901" w:rsidRPr="00C2461E" w:rsidRDefault="00C47901" w:rsidP="005024EB">
            <w:pPr>
              <w:tabs>
                <w:tab w:val="left" w:pos="567"/>
                <w:tab w:val="left" w:pos="6521"/>
              </w:tabs>
              <w:spacing w:before="40" w:after="40"/>
              <w:ind w:firstLine="1408"/>
              <w:jc w:val="right"/>
              <w:rPr>
                <w:rFonts w:ascii="Arial" w:hAnsi="Arial" w:cs="Arial"/>
                <w:sz w:val="20"/>
                <w:szCs w:val="20"/>
              </w:rPr>
            </w:pPr>
            <w:r w:rsidRPr="00C2461E">
              <w:rPr>
                <w:rFonts w:ascii="Arial" w:hAnsi="Arial" w:cs="Arial"/>
                <w:sz w:val="20"/>
                <w:szCs w:val="20"/>
              </w:rPr>
              <w:t>Créditos</w:t>
            </w:r>
          </w:p>
        </w:tc>
      </w:tr>
    </w:tbl>
    <w:p w:rsidR="00C47901" w:rsidRPr="00C2461E" w:rsidRDefault="00C47901">
      <w:pPr>
        <w:rPr>
          <w:rFonts w:ascii="Arial" w:hAnsi="Arial" w:cs="Arial"/>
          <w:sz w:val="20"/>
          <w:szCs w:val="20"/>
        </w:rPr>
      </w:pPr>
    </w:p>
    <w:tbl>
      <w:tblPr>
        <w:tblW w:w="0" w:type="auto"/>
        <w:tblInd w:w="1488" w:type="dxa"/>
        <w:tblLayout w:type="fixed"/>
        <w:tblCellMar>
          <w:left w:w="70" w:type="dxa"/>
          <w:right w:w="70" w:type="dxa"/>
        </w:tblCellMar>
        <w:tblLook w:val="0000" w:firstRow="0" w:lastRow="0" w:firstColumn="0" w:lastColumn="0" w:noHBand="0" w:noVBand="0"/>
      </w:tblPr>
      <w:tblGrid>
        <w:gridCol w:w="992"/>
        <w:gridCol w:w="3402"/>
        <w:gridCol w:w="2552"/>
      </w:tblGrid>
      <w:tr w:rsidR="00C47901" w:rsidRPr="00C2461E">
        <w:trPr>
          <w:cantSplit/>
        </w:trPr>
        <w:tc>
          <w:tcPr>
            <w:tcW w:w="4394" w:type="dxa"/>
            <w:gridSpan w:val="2"/>
            <w:tcBorders>
              <w:top w:val="nil"/>
              <w:left w:val="nil"/>
              <w:bottom w:val="nil"/>
              <w:right w:val="nil"/>
            </w:tcBorders>
          </w:tcPr>
          <w:p w:rsidR="00C47901" w:rsidRPr="00C2461E" w:rsidRDefault="00FD2088" w:rsidP="00FD2088">
            <w:pPr>
              <w:spacing w:before="40" w:after="40"/>
              <w:jc w:val="both"/>
              <w:rPr>
                <w:rFonts w:ascii="Arial" w:hAnsi="Arial" w:cs="Arial"/>
                <w:sz w:val="20"/>
                <w:szCs w:val="20"/>
              </w:rPr>
            </w:pPr>
            <w:r>
              <w:rPr>
                <w:rFonts w:ascii="Arial" w:hAnsi="Arial" w:cs="Arial"/>
                <w:sz w:val="20"/>
                <w:szCs w:val="20"/>
              </w:rPr>
              <w:t>UEA</w:t>
            </w:r>
            <w:r w:rsidR="00C47901" w:rsidRPr="00C2461E">
              <w:rPr>
                <w:rFonts w:ascii="Arial" w:hAnsi="Arial" w:cs="Arial"/>
                <w:sz w:val="20"/>
                <w:szCs w:val="20"/>
              </w:rPr>
              <w:t xml:space="preserve"> Obligatori</w:t>
            </w:r>
            <w:r>
              <w:rPr>
                <w:rFonts w:ascii="Arial" w:hAnsi="Arial" w:cs="Arial"/>
                <w:sz w:val="20"/>
                <w:szCs w:val="20"/>
              </w:rPr>
              <w:t>a</w:t>
            </w:r>
            <w:r w:rsidR="00C47901" w:rsidRPr="00C2461E">
              <w:rPr>
                <w:rFonts w:ascii="Arial" w:hAnsi="Arial" w:cs="Arial"/>
                <w:sz w:val="20"/>
                <w:szCs w:val="20"/>
              </w:rPr>
              <w:t>s (Básic</w:t>
            </w:r>
            <w:r>
              <w:rPr>
                <w:rFonts w:ascii="Arial" w:hAnsi="Arial" w:cs="Arial"/>
                <w:sz w:val="20"/>
                <w:szCs w:val="20"/>
              </w:rPr>
              <w:t>a</w:t>
            </w:r>
            <w:r w:rsidR="00C47901" w:rsidRPr="00C2461E">
              <w:rPr>
                <w:rFonts w:ascii="Arial" w:hAnsi="Arial" w:cs="Arial"/>
                <w:sz w:val="20"/>
                <w:szCs w:val="20"/>
              </w:rPr>
              <w:t>s)</w:t>
            </w:r>
          </w:p>
        </w:tc>
        <w:tc>
          <w:tcPr>
            <w:tcW w:w="2552" w:type="dxa"/>
            <w:tcBorders>
              <w:top w:val="nil"/>
              <w:left w:val="nil"/>
              <w:bottom w:val="nil"/>
              <w:right w:val="nil"/>
            </w:tcBorders>
          </w:tcPr>
          <w:p w:rsidR="00C47901" w:rsidRPr="00C2461E" w:rsidRDefault="00C47901">
            <w:pPr>
              <w:tabs>
                <w:tab w:val="left" w:pos="567"/>
                <w:tab w:val="left" w:pos="6521"/>
              </w:tabs>
              <w:spacing w:before="40" w:after="40"/>
              <w:ind w:firstLine="598"/>
              <w:jc w:val="right"/>
              <w:rPr>
                <w:rFonts w:ascii="Arial" w:hAnsi="Arial" w:cs="Arial"/>
                <w:sz w:val="20"/>
                <w:szCs w:val="20"/>
              </w:rPr>
            </w:pPr>
            <w:r w:rsidRPr="00C2461E">
              <w:rPr>
                <w:rFonts w:ascii="Arial" w:hAnsi="Arial" w:cs="Arial"/>
                <w:sz w:val="20"/>
                <w:szCs w:val="20"/>
              </w:rPr>
              <w:t>27</w:t>
            </w:r>
          </w:p>
        </w:tc>
      </w:tr>
      <w:tr w:rsidR="00C47901" w:rsidRPr="00C2461E">
        <w:trPr>
          <w:cantSplit/>
        </w:trPr>
        <w:tc>
          <w:tcPr>
            <w:tcW w:w="4394" w:type="dxa"/>
            <w:gridSpan w:val="2"/>
            <w:tcBorders>
              <w:top w:val="nil"/>
              <w:left w:val="nil"/>
              <w:bottom w:val="nil"/>
              <w:right w:val="nil"/>
            </w:tcBorders>
          </w:tcPr>
          <w:p w:rsidR="00C47901" w:rsidRPr="00C2461E" w:rsidRDefault="00FD2088" w:rsidP="00E867B6">
            <w:pPr>
              <w:spacing w:before="40" w:after="40"/>
              <w:jc w:val="both"/>
              <w:rPr>
                <w:rFonts w:ascii="Arial" w:hAnsi="Arial" w:cs="Arial"/>
                <w:sz w:val="20"/>
                <w:szCs w:val="20"/>
              </w:rPr>
            </w:pPr>
            <w:r>
              <w:rPr>
                <w:rFonts w:ascii="Arial" w:hAnsi="Arial" w:cs="Arial"/>
                <w:sz w:val="20"/>
                <w:szCs w:val="20"/>
              </w:rPr>
              <w:t>UEA Optativa</w:t>
            </w:r>
            <w:r w:rsidR="00C47901" w:rsidRPr="00C2461E">
              <w:rPr>
                <w:rFonts w:ascii="Arial" w:hAnsi="Arial" w:cs="Arial"/>
                <w:sz w:val="20"/>
                <w:szCs w:val="20"/>
              </w:rPr>
              <w:t>s</w:t>
            </w:r>
          </w:p>
        </w:tc>
        <w:tc>
          <w:tcPr>
            <w:tcW w:w="2552" w:type="dxa"/>
            <w:tcBorders>
              <w:top w:val="nil"/>
              <w:left w:val="nil"/>
              <w:bottom w:val="nil"/>
              <w:right w:val="nil"/>
            </w:tcBorders>
          </w:tcPr>
          <w:p w:rsidR="00C47901" w:rsidRPr="00C2461E" w:rsidRDefault="00C47901">
            <w:pPr>
              <w:tabs>
                <w:tab w:val="left" w:pos="567"/>
                <w:tab w:val="left" w:pos="6521"/>
              </w:tabs>
              <w:spacing w:before="40" w:after="40"/>
              <w:ind w:firstLine="598"/>
              <w:jc w:val="right"/>
              <w:rPr>
                <w:rFonts w:ascii="Arial" w:hAnsi="Arial" w:cs="Arial"/>
                <w:sz w:val="20"/>
                <w:szCs w:val="20"/>
              </w:rPr>
            </w:pPr>
            <w:r w:rsidRPr="00C2461E">
              <w:rPr>
                <w:rFonts w:ascii="Arial" w:hAnsi="Arial" w:cs="Arial"/>
                <w:sz w:val="20"/>
                <w:szCs w:val="20"/>
              </w:rPr>
              <w:t>Mínimo 36</w:t>
            </w:r>
          </w:p>
        </w:tc>
      </w:tr>
      <w:tr w:rsidR="00C47901" w:rsidRPr="00C2461E">
        <w:trPr>
          <w:cantSplit/>
        </w:trPr>
        <w:tc>
          <w:tcPr>
            <w:tcW w:w="4394" w:type="dxa"/>
            <w:gridSpan w:val="2"/>
            <w:tcBorders>
              <w:top w:val="nil"/>
              <w:left w:val="nil"/>
              <w:bottom w:val="nil"/>
              <w:right w:val="nil"/>
            </w:tcBorders>
          </w:tcPr>
          <w:p w:rsidR="00C47901" w:rsidRPr="00C2461E" w:rsidRDefault="00FD2088" w:rsidP="00FD2088">
            <w:pPr>
              <w:spacing w:before="40" w:after="40"/>
              <w:jc w:val="both"/>
              <w:rPr>
                <w:rFonts w:ascii="Arial" w:hAnsi="Arial" w:cs="Arial"/>
                <w:sz w:val="20"/>
                <w:szCs w:val="20"/>
              </w:rPr>
            </w:pPr>
            <w:r>
              <w:rPr>
                <w:rFonts w:ascii="Arial" w:hAnsi="Arial" w:cs="Arial"/>
                <w:sz w:val="20"/>
                <w:szCs w:val="20"/>
              </w:rPr>
              <w:t>UEA</w:t>
            </w:r>
            <w:r w:rsidR="00C47901" w:rsidRPr="00C2461E">
              <w:rPr>
                <w:rFonts w:ascii="Arial" w:hAnsi="Arial" w:cs="Arial"/>
                <w:sz w:val="20"/>
                <w:szCs w:val="20"/>
              </w:rPr>
              <w:t xml:space="preserve"> Obligatori</w:t>
            </w:r>
            <w:r>
              <w:rPr>
                <w:rFonts w:ascii="Arial" w:hAnsi="Arial" w:cs="Arial"/>
                <w:sz w:val="20"/>
                <w:szCs w:val="20"/>
              </w:rPr>
              <w:t>a</w:t>
            </w:r>
            <w:r w:rsidR="00C47901" w:rsidRPr="00C2461E">
              <w:rPr>
                <w:rFonts w:ascii="Arial" w:hAnsi="Arial" w:cs="Arial"/>
                <w:sz w:val="20"/>
                <w:szCs w:val="20"/>
              </w:rPr>
              <w:t>s (Investigación)</w:t>
            </w:r>
          </w:p>
        </w:tc>
        <w:tc>
          <w:tcPr>
            <w:tcW w:w="2552" w:type="dxa"/>
            <w:tcBorders>
              <w:top w:val="nil"/>
              <w:left w:val="nil"/>
              <w:bottom w:val="nil"/>
              <w:right w:val="nil"/>
            </w:tcBorders>
          </w:tcPr>
          <w:p w:rsidR="00C47901" w:rsidRPr="00C2461E" w:rsidRDefault="00C47901">
            <w:pPr>
              <w:tabs>
                <w:tab w:val="left" w:pos="567"/>
                <w:tab w:val="left" w:pos="6521"/>
              </w:tabs>
              <w:spacing w:before="40" w:after="40"/>
              <w:ind w:firstLine="598"/>
              <w:jc w:val="right"/>
              <w:rPr>
                <w:rFonts w:ascii="Arial" w:hAnsi="Arial" w:cs="Arial"/>
                <w:sz w:val="20"/>
                <w:szCs w:val="20"/>
              </w:rPr>
            </w:pPr>
            <w:r w:rsidRPr="00C2461E">
              <w:rPr>
                <w:rFonts w:ascii="Arial" w:hAnsi="Arial" w:cs="Arial"/>
                <w:sz w:val="20"/>
                <w:szCs w:val="20"/>
              </w:rPr>
              <w:t>60</w:t>
            </w:r>
          </w:p>
        </w:tc>
      </w:tr>
      <w:tr w:rsidR="00C47901" w:rsidRPr="00C2461E">
        <w:tc>
          <w:tcPr>
            <w:tcW w:w="992" w:type="dxa"/>
            <w:tcBorders>
              <w:top w:val="nil"/>
              <w:left w:val="nil"/>
              <w:bottom w:val="nil"/>
              <w:right w:val="nil"/>
            </w:tcBorders>
          </w:tcPr>
          <w:p w:rsidR="00C47901" w:rsidRPr="00C2461E" w:rsidRDefault="00C47901">
            <w:pPr>
              <w:tabs>
                <w:tab w:val="left" w:pos="567"/>
                <w:tab w:val="left" w:pos="6521"/>
              </w:tabs>
              <w:spacing w:before="40" w:after="40"/>
              <w:jc w:val="both"/>
              <w:rPr>
                <w:rFonts w:ascii="Arial" w:hAnsi="Arial" w:cs="Arial"/>
                <w:sz w:val="20"/>
                <w:szCs w:val="20"/>
              </w:rPr>
            </w:pPr>
            <w:r w:rsidRPr="00C2461E">
              <w:rPr>
                <w:rFonts w:ascii="Arial" w:hAnsi="Arial" w:cs="Arial"/>
                <w:sz w:val="20"/>
                <w:szCs w:val="20"/>
              </w:rPr>
              <w:t>Nivel II</w:t>
            </w:r>
          </w:p>
        </w:tc>
        <w:tc>
          <w:tcPr>
            <w:tcW w:w="3402" w:type="dxa"/>
            <w:tcBorders>
              <w:top w:val="nil"/>
              <w:left w:val="nil"/>
              <w:bottom w:val="nil"/>
              <w:right w:val="nil"/>
            </w:tcBorders>
          </w:tcPr>
          <w:p w:rsidR="00C47901" w:rsidRPr="00C2461E" w:rsidRDefault="00C47901" w:rsidP="00E867B6">
            <w:pPr>
              <w:spacing w:before="40" w:after="40"/>
              <w:jc w:val="both"/>
              <w:rPr>
                <w:rFonts w:ascii="Arial" w:hAnsi="Arial" w:cs="Arial"/>
                <w:sz w:val="20"/>
                <w:szCs w:val="20"/>
              </w:rPr>
            </w:pPr>
          </w:p>
        </w:tc>
        <w:tc>
          <w:tcPr>
            <w:tcW w:w="2552" w:type="dxa"/>
            <w:tcBorders>
              <w:top w:val="nil"/>
              <w:left w:val="nil"/>
              <w:bottom w:val="nil"/>
              <w:right w:val="nil"/>
            </w:tcBorders>
          </w:tcPr>
          <w:p w:rsidR="00C47901" w:rsidRPr="00C2461E" w:rsidRDefault="00C47901">
            <w:pPr>
              <w:tabs>
                <w:tab w:val="left" w:pos="567"/>
                <w:tab w:val="left" w:pos="6521"/>
              </w:tabs>
              <w:spacing w:before="40" w:after="40"/>
              <w:ind w:firstLine="598"/>
              <w:rPr>
                <w:rFonts w:ascii="Arial" w:hAnsi="Arial" w:cs="Arial"/>
                <w:sz w:val="20"/>
                <w:szCs w:val="20"/>
              </w:rPr>
            </w:pPr>
          </w:p>
        </w:tc>
      </w:tr>
      <w:tr w:rsidR="00C47901" w:rsidRPr="00C2461E">
        <w:trPr>
          <w:cantSplit/>
        </w:trPr>
        <w:tc>
          <w:tcPr>
            <w:tcW w:w="4394" w:type="dxa"/>
            <w:gridSpan w:val="2"/>
            <w:tcBorders>
              <w:top w:val="nil"/>
              <w:left w:val="nil"/>
              <w:bottom w:val="nil"/>
              <w:right w:val="nil"/>
            </w:tcBorders>
          </w:tcPr>
          <w:p w:rsidR="00C47901" w:rsidRPr="00C2461E" w:rsidRDefault="00FD2088" w:rsidP="00E867B6">
            <w:pPr>
              <w:spacing w:before="40" w:after="40"/>
              <w:jc w:val="both"/>
              <w:rPr>
                <w:rFonts w:ascii="Arial" w:hAnsi="Arial" w:cs="Arial"/>
                <w:sz w:val="20"/>
                <w:szCs w:val="20"/>
              </w:rPr>
            </w:pPr>
            <w:r>
              <w:rPr>
                <w:rFonts w:ascii="Arial" w:hAnsi="Arial" w:cs="Arial"/>
                <w:sz w:val="20"/>
                <w:szCs w:val="20"/>
              </w:rPr>
              <w:t>UEA Obligatoria</w:t>
            </w:r>
            <w:r w:rsidR="00C47901" w:rsidRPr="00C2461E">
              <w:rPr>
                <w:rFonts w:ascii="Arial" w:hAnsi="Arial" w:cs="Arial"/>
                <w:sz w:val="20"/>
                <w:szCs w:val="20"/>
              </w:rPr>
              <w:t>s (Investigación)</w:t>
            </w:r>
          </w:p>
        </w:tc>
        <w:tc>
          <w:tcPr>
            <w:tcW w:w="2552" w:type="dxa"/>
            <w:tcBorders>
              <w:top w:val="nil"/>
              <w:left w:val="nil"/>
              <w:bottom w:val="nil"/>
              <w:right w:val="nil"/>
            </w:tcBorders>
          </w:tcPr>
          <w:p w:rsidR="00C47901" w:rsidRPr="00C2461E" w:rsidRDefault="00C47901">
            <w:pPr>
              <w:tabs>
                <w:tab w:val="left" w:pos="567"/>
                <w:tab w:val="left" w:pos="6521"/>
              </w:tabs>
              <w:spacing w:before="40" w:after="40"/>
              <w:ind w:firstLine="598"/>
              <w:jc w:val="right"/>
              <w:rPr>
                <w:rFonts w:ascii="Arial" w:hAnsi="Arial" w:cs="Arial"/>
                <w:sz w:val="20"/>
                <w:szCs w:val="20"/>
              </w:rPr>
            </w:pPr>
            <w:r w:rsidRPr="00C2461E">
              <w:rPr>
                <w:rFonts w:ascii="Arial" w:hAnsi="Arial" w:cs="Arial"/>
                <w:sz w:val="20"/>
                <w:szCs w:val="20"/>
              </w:rPr>
              <w:t>180</w:t>
            </w:r>
          </w:p>
        </w:tc>
      </w:tr>
      <w:tr w:rsidR="00C47901" w:rsidRPr="00C2461E">
        <w:trPr>
          <w:cantSplit/>
        </w:trPr>
        <w:tc>
          <w:tcPr>
            <w:tcW w:w="4394" w:type="dxa"/>
            <w:gridSpan w:val="2"/>
            <w:tcBorders>
              <w:top w:val="nil"/>
              <w:left w:val="nil"/>
              <w:bottom w:val="nil"/>
              <w:right w:val="nil"/>
            </w:tcBorders>
          </w:tcPr>
          <w:p w:rsidR="00C47901" w:rsidRPr="00C2461E" w:rsidRDefault="00FD2088" w:rsidP="00E867B6">
            <w:pPr>
              <w:spacing w:before="40" w:after="40"/>
              <w:jc w:val="both"/>
              <w:rPr>
                <w:rFonts w:ascii="Arial" w:hAnsi="Arial" w:cs="Arial"/>
                <w:sz w:val="20"/>
                <w:szCs w:val="20"/>
              </w:rPr>
            </w:pPr>
            <w:r>
              <w:rPr>
                <w:rFonts w:ascii="Arial" w:hAnsi="Arial" w:cs="Arial"/>
                <w:sz w:val="20"/>
                <w:szCs w:val="20"/>
              </w:rPr>
              <w:t>UEA Optativa</w:t>
            </w:r>
            <w:r w:rsidR="00C47901" w:rsidRPr="00C2461E">
              <w:rPr>
                <w:rFonts w:ascii="Arial" w:hAnsi="Arial" w:cs="Arial"/>
                <w:sz w:val="20"/>
                <w:szCs w:val="20"/>
              </w:rPr>
              <w:t>s</w:t>
            </w:r>
          </w:p>
        </w:tc>
        <w:tc>
          <w:tcPr>
            <w:tcW w:w="2552" w:type="dxa"/>
            <w:tcBorders>
              <w:top w:val="nil"/>
              <w:left w:val="nil"/>
              <w:bottom w:val="nil"/>
              <w:right w:val="nil"/>
            </w:tcBorders>
          </w:tcPr>
          <w:p w:rsidR="00C47901" w:rsidRPr="00C2461E" w:rsidRDefault="00C47901">
            <w:pPr>
              <w:tabs>
                <w:tab w:val="left" w:pos="567"/>
                <w:tab w:val="left" w:pos="6521"/>
              </w:tabs>
              <w:spacing w:before="40" w:after="40"/>
              <w:ind w:firstLine="598"/>
              <w:jc w:val="right"/>
              <w:rPr>
                <w:rFonts w:ascii="Arial" w:hAnsi="Arial" w:cs="Arial"/>
                <w:sz w:val="20"/>
                <w:szCs w:val="20"/>
              </w:rPr>
            </w:pPr>
            <w:r w:rsidRPr="00C2461E">
              <w:rPr>
                <w:rFonts w:ascii="Arial" w:hAnsi="Arial" w:cs="Arial"/>
                <w:sz w:val="20"/>
                <w:szCs w:val="20"/>
              </w:rPr>
              <w:t>Mínimo 0 y Máximo 36</w:t>
            </w:r>
          </w:p>
        </w:tc>
      </w:tr>
      <w:tr w:rsidR="00C47901" w:rsidRPr="00C2461E">
        <w:trPr>
          <w:cantSplit/>
        </w:trPr>
        <w:tc>
          <w:tcPr>
            <w:tcW w:w="4394" w:type="dxa"/>
            <w:gridSpan w:val="2"/>
            <w:tcBorders>
              <w:top w:val="nil"/>
              <w:left w:val="nil"/>
              <w:bottom w:val="nil"/>
              <w:right w:val="nil"/>
            </w:tcBorders>
          </w:tcPr>
          <w:p w:rsidR="00C47901" w:rsidRPr="00C2461E" w:rsidRDefault="00C47901" w:rsidP="00E867B6">
            <w:pPr>
              <w:spacing w:before="40" w:after="40"/>
              <w:jc w:val="both"/>
              <w:rPr>
                <w:rFonts w:ascii="Arial" w:hAnsi="Arial" w:cs="Arial"/>
                <w:sz w:val="20"/>
                <w:szCs w:val="20"/>
              </w:rPr>
            </w:pPr>
            <w:r w:rsidRPr="00C2461E">
              <w:rPr>
                <w:rFonts w:ascii="Arial" w:hAnsi="Arial" w:cs="Arial"/>
                <w:sz w:val="20"/>
                <w:szCs w:val="20"/>
              </w:rPr>
              <w:t>Disertación Pública</w:t>
            </w:r>
          </w:p>
        </w:tc>
        <w:tc>
          <w:tcPr>
            <w:tcW w:w="2552" w:type="dxa"/>
            <w:tcBorders>
              <w:top w:val="nil"/>
              <w:left w:val="nil"/>
              <w:bottom w:val="nil"/>
              <w:right w:val="nil"/>
            </w:tcBorders>
          </w:tcPr>
          <w:p w:rsidR="00C47901" w:rsidRPr="00C2461E" w:rsidRDefault="00C47901">
            <w:pPr>
              <w:tabs>
                <w:tab w:val="left" w:pos="567"/>
                <w:tab w:val="left" w:pos="6521"/>
              </w:tabs>
              <w:spacing w:before="40" w:after="40"/>
              <w:ind w:firstLine="598"/>
              <w:jc w:val="right"/>
              <w:rPr>
                <w:rFonts w:ascii="Arial" w:hAnsi="Arial" w:cs="Arial"/>
                <w:sz w:val="20"/>
                <w:szCs w:val="20"/>
              </w:rPr>
            </w:pPr>
            <w:r w:rsidRPr="00C2461E">
              <w:rPr>
                <w:rFonts w:ascii="Arial" w:hAnsi="Arial" w:cs="Arial"/>
                <w:sz w:val="20"/>
                <w:szCs w:val="20"/>
              </w:rPr>
              <w:t>180</w:t>
            </w:r>
          </w:p>
        </w:tc>
      </w:tr>
    </w:tbl>
    <w:p w:rsidR="00C47901" w:rsidRPr="00C2461E" w:rsidRDefault="00C47901">
      <w:pPr>
        <w:tabs>
          <w:tab w:val="left" w:pos="6930"/>
        </w:tabs>
        <w:rPr>
          <w:rFonts w:ascii="Arial" w:hAnsi="Arial" w:cs="Arial"/>
          <w:sz w:val="20"/>
          <w:szCs w:val="20"/>
        </w:rPr>
      </w:pPr>
      <w:r w:rsidRPr="00C2461E">
        <w:rPr>
          <w:rFonts w:ascii="Arial" w:hAnsi="Arial" w:cs="Arial"/>
          <w:sz w:val="20"/>
          <w:szCs w:val="20"/>
        </w:rPr>
        <w:tab/>
        <w:t>__________________</w:t>
      </w:r>
    </w:p>
    <w:tbl>
      <w:tblPr>
        <w:tblW w:w="0" w:type="auto"/>
        <w:tblInd w:w="1488" w:type="dxa"/>
        <w:tblLayout w:type="fixed"/>
        <w:tblCellMar>
          <w:left w:w="70" w:type="dxa"/>
          <w:right w:w="70" w:type="dxa"/>
        </w:tblCellMar>
        <w:tblLook w:val="0000" w:firstRow="0" w:lastRow="0" w:firstColumn="0" w:lastColumn="0" w:noHBand="0" w:noVBand="0"/>
      </w:tblPr>
      <w:tblGrid>
        <w:gridCol w:w="992"/>
        <w:gridCol w:w="3402"/>
        <w:gridCol w:w="2552"/>
      </w:tblGrid>
      <w:tr w:rsidR="00C47901" w:rsidRPr="00C2461E">
        <w:tc>
          <w:tcPr>
            <w:tcW w:w="992" w:type="dxa"/>
            <w:tcBorders>
              <w:top w:val="nil"/>
              <w:left w:val="nil"/>
              <w:bottom w:val="nil"/>
              <w:right w:val="nil"/>
            </w:tcBorders>
          </w:tcPr>
          <w:p w:rsidR="00C47901" w:rsidRPr="00C2461E" w:rsidRDefault="00C47901">
            <w:pPr>
              <w:tabs>
                <w:tab w:val="left" w:pos="567"/>
                <w:tab w:val="left" w:pos="6521"/>
              </w:tabs>
              <w:spacing w:before="40" w:after="40"/>
              <w:jc w:val="both"/>
              <w:rPr>
                <w:rFonts w:ascii="Arial" w:hAnsi="Arial" w:cs="Arial"/>
                <w:sz w:val="20"/>
                <w:szCs w:val="20"/>
              </w:rPr>
            </w:pPr>
          </w:p>
        </w:tc>
        <w:tc>
          <w:tcPr>
            <w:tcW w:w="3402" w:type="dxa"/>
            <w:tcBorders>
              <w:top w:val="nil"/>
              <w:left w:val="nil"/>
              <w:bottom w:val="nil"/>
              <w:right w:val="nil"/>
            </w:tcBorders>
          </w:tcPr>
          <w:p w:rsidR="00C47901" w:rsidRPr="003304C1" w:rsidRDefault="00C47901" w:rsidP="00E867B6">
            <w:pPr>
              <w:spacing w:before="40" w:after="40"/>
              <w:jc w:val="both"/>
              <w:rPr>
                <w:rFonts w:ascii="Arial" w:hAnsi="Arial" w:cs="Arial"/>
                <w:b/>
                <w:sz w:val="20"/>
                <w:szCs w:val="20"/>
              </w:rPr>
            </w:pPr>
            <w:r w:rsidRPr="003304C1">
              <w:rPr>
                <w:rFonts w:ascii="Arial" w:hAnsi="Arial" w:cs="Arial"/>
                <w:b/>
                <w:sz w:val="20"/>
                <w:szCs w:val="20"/>
              </w:rPr>
              <w:t>T</w:t>
            </w:r>
            <w:r w:rsidR="007E0F4A" w:rsidRPr="003304C1">
              <w:rPr>
                <w:rFonts w:ascii="Arial" w:hAnsi="Arial" w:cs="Arial"/>
                <w:b/>
                <w:sz w:val="20"/>
                <w:szCs w:val="20"/>
              </w:rPr>
              <w:t>otal</w:t>
            </w:r>
          </w:p>
        </w:tc>
        <w:tc>
          <w:tcPr>
            <w:tcW w:w="2552" w:type="dxa"/>
            <w:tcBorders>
              <w:top w:val="nil"/>
              <w:left w:val="nil"/>
              <w:bottom w:val="nil"/>
              <w:right w:val="nil"/>
            </w:tcBorders>
          </w:tcPr>
          <w:p w:rsidR="00C47901" w:rsidRPr="003304C1" w:rsidRDefault="00C47901">
            <w:pPr>
              <w:tabs>
                <w:tab w:val="left" w:pos="567"/>
                <w:tab w:val="left" w:pos="6521"/>
              </w:tabs>
              <w:spacing w:before="40" w:after="40"/>
              <w:ind w:left="-1913" w:firstLine="2511"/>
              <w:jc w:val="right"/>
              <w:rPr>
                <w:rFonts w:ascii="Arial" w:hAnsi="Arial" w:cs="Arial"/>
                <w:b/>
                <w:sz w:val="20"/>
                <w:szCs w:val="20"/>
              </w:rPr>
            </w:pPr>
            <w:r w:rsidRPr="003304C1">
              <w:rPr>
                <w:rFonts w:ascii="Arial" w:hAnsi="Arial" w:cs="Arial"/>
                <w:b/>
                <w:sz w:val="20"/>
                <w:szCs w:val="20"/>
              </w:rPr>
              <w:t xml:space="preserve">Mínimo 483 </w:t>
            </w:r>
          </w:p>
        </w:tc>
      </w:tr>
    </w:tbl>
    <w:p w:rsidR="00C47901" w:rsidRPr="00C2461E" w:rsidRDefault="00C47901">
      <w:pPr>
        <w:rPr>
          <w:rFonts w:ascii="Arial" w:hAnsi="Arial" w:cs="Arial"/>
          <w:sz w:val="20"/>
          <w:szCs w:val="20"/>
        </w:rPr>
      </w:pPr>
    </w:p>
    <w:p w:rsidR="00C47901" w:rsidRPr="00C2461E" w:rsidRDefault="00C47901" w:rsidP="00E867B6">
      <w:pPr>
        <w:ind w:right="-23"/>
        <w:jc w:val="both"/>
        <w:rPr>
          <w:rFonts w:ascii="Arial" w:hAnsi="Arial" w:cs="Arial"/>
          <w:sz w:val="20"/>
          <w:szCs w:val="20"/>
        </w:rPr>
      </w:pPr>
    </w:p>
    <w:p w:rsidR="00C47901" w:rsidRPr="007E0F4A" w:rsidRDefault="00794257" w:rsidP="00E867B6">
      <w:pPr>
        <w:pStyle w:val="D1"/>
        <w:tabs>
          <w:tab w:val="clear" w:pos="432"/>
        </w:tabs>
        <w:rPr>
          <w:rFonts w:ascii="Arial" w:hAnsi="Arial" w:cs="Arial"/>
          <w:b/>
          <w:bCs/>
          <w:sz w:val="20"/>
          <w:szCs w:val="20"/>
        </w:rPr>
      </w:pPr>
      <w:r>
        <w:rPr>
          <w:rFonts w:ascii="Arial" w:hAnsi="Arial" w:cs="Arial"/>
          <w:b/>
          <w:bCs/>
          <w:sz w:val="20"/>
          <w:szCs w:val="20"/>
        </w:rPr>
        <w:lastRenderedPageBreak/>
        <w:t>X.</w:t>
      </w:r>
      <w:r>
        <w:rPr>
          <w:rFonts w:ascii="Arial" w:hAnsi="Arial" w:cs="Arial"/>
          <w:b/>
          <w:bCs/>
          <w:sz w:val="20"/>
          <w:szCs w:val="20"/>
        </w:rPr>
        <w:tab/>
        <w:t>REQUISITOS PARA LA OBTENCIÓ</w:t>
      </w:r>
      <w:r w:rsidR="00C47901" w:rsidRPr="007E0F4A">
        <w:rPr>
          <w:rFonts w:ascii="Arial" w:hAnsi="Arial" w:cs="Arial"/>
          <w:b/>
          <w:bCs/>
          <w:sz w:val="20"/>
          <w:szCs w:val="20"/>
        </w:rPr>
        <w:t>N DEL GRADO</w:t>
      </w:r>
    </w:p>
    <w:p w:rsidR="00C47901" w:rsidRPr="00C2461E" w:rsidRDefault="00C47901">
      <w:pPr>
        <w:rPr>
          <w:rFonts w:ascii="Arial" w:hAnsi="Arial" w:cs="Arial"/>
          <w:sz w:val="20"/>
          <w:szCs w:val="20"/>
        </w:rPr>
      </w:pPr>
    </w:p>
    <w:p w:rsidR="00C47901" w:rsidRPr="003304C1" w:rsidRDefault="00B41B6A" w:rsidP="00E867B6">
      <w:pPr>
        <w:pStyle w:val="D3"/>
        <w:tabs>
          <w:tab w:val="clear" w:pos="1296"/>
        </w:tabs>
        <w:rPr>
          <w:rFonts w:ascii="Arial" w:hAnsi="Arial" w:cs="Arial"/>
          <w:b/>
          <w:bCs/>
          <w:sz w:val="20"/>
          <w:szCs w:val="20"/>
        </w:rPr>
      </w:pPr>
      <w:r w:rsidRPr="003304C1">
        <w:rPr>
          <w:rFonts w:ascii="Arial" w:hAnsi="Arial" w:cs="Arial"/>
          <w:b/>
          <w:sz w:val="20"/>
          <w:szCs w:val="20"/>
        </w:rPr>
        <w:t>X.1</w:t>
      </w:r>
      <w:r w:rsidR="00C47901" w:rsidRPr="003304C1">
        <w:rPr>
          <w:rFonts w:ascii="Arial" w:hAnsi="Arial" w:cs="Arial"/>
          <w:b/>
          <w:sz w:val="20"/>
          <w:szCs w:val="20"/>
        </w:rPr>
        <w:tab/>
        <w:t>MA</w:t>
      </w:r>
      <w:r w:rsidR="00794257" w:rsidRPr="003304C1">
        <w:rPr>
          <w:rFonts w:ascii="Arial" w:hAnsi="Arial" w:cs="Arial"/>
          <w:b/>
          <w:sz w:val="20"/>
          <w:szCs w:val="20"/>
        </w:rPr>
        <w:t>ESTRO O MAESTRA EN CIENCIAS (QUÍ</w:t>
      </w:r>
      <w:r w:rsidR="00C47901" w:rsidRPr="003304C1">
        <w:rPr>
          <w:rFonts w:ascii="Arial" w:hAnsi="Arial" w:cs="Arial"/>
          <w:b/>
          <w:sz w:val="20"/>
          <w:szCs w:val="20"/>
        </w:rPr>
        <w:t>MICA)</w:t>
      </w:r>
    </w:p>
    <w:p w:rsidR="00C47901" w:rsidRPr="00C2461E" w:rsidRDefault="00C47901">
      <w:pPr>
        <w:rPr>
          <w:rFonts w:ascii="Arial" w:hAnsi="Arial" w:cs="Arial"/>
          <w:sz w:val="20"/>
          <w:szCs w:val="20"/>
        </w:rPr>
      </w:pPr>
    </w:p>
    <w:p w:rsidR="00C47901" w:rsidRPr="00C2461E"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Haber cubierto un mínimo de 183 créditos de acuerdo al rubro I</w:t>
      </w:r>
      <w:r w:rsidR="006B2EF9">
        <w:rPr>
          <w:rFonts w:ascii="Arial" w:hAnsi="Arial" w:cs="Arial"/>
          <w:sz w:val="20"/>
          <w:szCs w:val="20"/>
        </w:rPr>
        <w:t>X</w:t>
      </w:r>
      <w:r w:rsidRPr="00C2461E">
        <w:rPr>
          <w:rFonts w:ascii="Arial" w:hAnsi="Arial" w:cs="Arial"/>
          <w:sz w:val="20"/>
          <w:szCs w:val="20"/>
        </w:rPr>
        <w:t>.</w:t>
      </w:r>
    </w:p>
    <w:p w:rsidR="00C47901" w:rsidRPr="00C2461E" w:rsidRDefault="00C47901">
      <w:pPr>
        <w:pStyle w:val="D2"/>
        <w:rPr>
          <w:rFonts w:ascii="Arial" w:hAnsi="Arial" w:cs="Arial"/>
          <w:sz w:val="20"/>
          <w:szCs w:val="20"/>
        </w:rPr>
      </w:pPr>
      <w:r w:rsidRPr="00C2461E">
        <w:rPr>
          <w:rFonts w:ascii="Arial" w:hAnsi="Arial" w:cs="Arial"/>
          <w:sz w:val="20"/>
          <w:szCs w:val="20"/>
        </w:rPr>
        <w:t>Presentar título de licenciatura idónea a juicio de la Comisión de Posgrado en Química.</w:t>
      </w:r>
    </w:p>
    <w:p w:rsidR="00C47901" w:rsidRPr="00C2461E" w:rsidRDefault="00C47901">
      <w:pPr>
        <w:rPr>
          <w:rFonts w:ascii="Arial" w:hAnsi="Arial" w:cs="Arial"/>
          <w:sz w:val="20"/>
          <w:szCs w:val="20"/>
        </w:rPr>
      </w:pPr>
    </w:p>
    <w:p w:rsidR="00C47901" w:rsidRPr="003304C1" w:rsidRDefault="00C47901" w:rsidP="00E867B6">
      <w:pPr>
        <w:pStyle w:val="D3"/>
        <w:tabs>
          <w:tab w:val="clear" w:pos="1296"/>
        </w:tabs>
        <w:rPr>
          <w:rFonts w:ascii="Arial" w:hAnsi="Arial" w:cs="Arial"/>
          <w:b/>
          <w:sz w:val="20"/>
          <w:szCs w:val="20"/>
        </w:rPr>
      </w:pPr>
      <w:r w:rsidRPr="003304C1">
        <w:rPr>
          <w:rFonts w:ascii="Arial" w:hAnsi="Arial" w:cs="Arial"/>
          <w:b/>
          <w:sz w:val="20"/>
          <w:szCs w:val="20"/>
        </w:rPr>
        <w:t>X.2</w:t>
      </w:r>
      <w:r w:rsidRPr="003304C1">
        <w:rPr>
          <w:rFonts w:ascii="Arial" w:hAnsi="Arial" w:cs="Arial"/>
          <w:b/>
          <w:sz w:val="20"/>
          <w:szCs w:val="20"/>
        </w:rPr>
        <w:tab/>
        <w:t>D</w:t>
      </w:r>
      <w:r w:rsidR="00794257" w:rsidRPr="003304C1">
        <w:rPr>
          <w:rFonts w:ascii="Arial" w:hAnsi="Arial" w:cs="Arial"/>
          <w:b/>
          <w:sz w:val="20"/>
          <w:szCs w:val="20"/>
        </w:rPr>
        <w:t>OCTOR O DOCTORA EN CIENCIAS (QUÍ</w:t>
      </w:r>
      <w:r w:rsidRPr="003304C1">
        <w:rPr>
          <w:rFonts w:ascii="Arial" w:hAnsi="Arial" w:cs="Arial"/>
          <w:b/>
          <w:sz w:val="20"/>
          <w:szCs w:val="20"/>
        </w:rPr>
        <w:t>MICA)</w:t>
      </w:r>
    </w:p>
    <w:p w:rsidR="00C47901" w:rsidRPr="00C2461E" w:rsidRDefault="00C47901">
      <w:pPr>
        <w:rPr>
          <w:rFonts w:ascii="Arial" w:hAnsi="Arial" w:cs="Arial"/>
          <w:sz w:val="20"/>
          <w:szCs w:val="20"/>
        </w:rPr>
      </w:pPr>
    </w:p>
    <w:p w:rsidR="00C47901" w:rsidRPr="00C2461E"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Haber cubierto un mínimo de 483 créditos de acuerdo al rubro I</w:t>
      </w:r>
      <w:r w:rsidR="006B2EF9">
        <w:rPr>
          <w:rFonts w:ascii="Arial" w:hAnsi="Arial" w:cs="Arial"/>
          <w:sz w:val="20"/>
          <w:szCs w:val="20"/>
        </w:rPr>
        <w:t>X</w:t>
      </w:r>
      <w:r w:rsidRPr="00C2461E">
        <w:rPr>
          <w:rFonts w:ascii="Arial" w:hAnsi="Arial" w:cs="Arial"/>
          <w:sz w:val="20"/>
          <w:szCs w:val="20"/>
        </w:rPr>
        <w:t>.</w:t>
      </w:r>
    </w:p>
    <w:p w:rsidR="00C47901" w:rsidRPr="00C2461E" w:rsidRDefault="00C47901" w:rsidP="00E867B6">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Presentar título de licenciatura idónea a juicio de la Comisión de Posgrado en Química.</w:t>
      </w:r>
    </w:p>
    <w:p w:rsidR="00C47901" w:rsidRPr="00C2461E" w:rsidRDefault="00C47901" w:rsidP="00E867B6">
      <w:pPr>
        <w:rPr>
          <w:rFonts w:ascii="Arial" w:hAnsi="Arial" w:cs="Arial"/>
          <w:sz w:val="20"/>
          <w:szCs w:val="20"/>
        </w:rPr>
      </w:pPr>
    </w:p>
    <w:p w:rsidR="00C47901" w:rsidRPr="00C2461E" w:rsidRDefault="00C47901">
      <w:pPr>
        <w:rPr>
          <w:rFonts w:ascii="Arial" w:hAnsi="Arial" w:cs="Arial"/>
          <w:sz w:val="20"/>
          <w:szCs w:val="20"/>
        </w:rPr>
      </w:pPr>
    </w:p>
    <w:p w:rsidR="00C47901" w:rsidRPr="00794257" w:rsidRDefault="00794257" w:rsidP="00A87BA5">
      <w:pPr>
        <w:pStyle w:val="D1"/>
        <w:tabs>
          <w:tab w:val="clear" w:pos="432"/>
        </w:tabs>
        <w:rPr>
          <w:rFonts w:ascii="Arial" w:hAnsi="Arial" w:cs="Arial"/>
          <w:b/>
          <w:bCs/>
          <w:sz w:val="20"/>
          <w:szCs w:val="20"/>
        </w:rPr>
      </w:pPr>
      <w:r w:rsidRPr="00794257">
        <w:rPr>
          <w:rFonts w:ascii="Arial" w:hAnsi="Arial" w:cs="Arial"/>
          <w:b/>
          <w:bCs/>
          <w:sz w:val="20"/>
          <w:szCs w:val="20"/>
        </w:rPr>
        <w:t>X</w:t>
      </w:r>
      <w:r w:rsidR="00B52DC2">
        <w:rPr>
          <w:rFonts w:ascii="Arial" w:hAnsi="Arial" w:cs="Arial"/>
          <w:b/>
          <w:bCs/>
          <w:sz w:val="20"/>
          <w:szCs w:val="20"/>
        </w:rPr>
        <w:t>I</w:t>
      </w:r>
      <w:r w:rsidRPr="00794257">
        <w:rPr>
          <w:rFonts w:ascii="Arial" w:hAnsi="Arial" w:cs="Arial"/>
          <w:b/>
          <w:bCs/>
          <w:sz w:val="20"/>
          <w:szCs w:val="20"/>
        </w:rPr>
        <w:t>.</w:t>
      </w:r>
      <w:r w:rsidRPr="00794257">
        <w:rPr>
          <w:rFonts w:ascii="Arial" w:hAnsi="Arial" w:cs="Arial"/>
          <w:b/>
          <w:bCs/>
          <w:sz w:val="20"/>
          <w:szCs w:val="20"/>
        </w:rPr>
        <w:tab/>
        <w:t>MODALIDADES DE OPERACIÓ</w:t>
      </w:r>
      <w:r w:rsidR="00C47901" w:rsidRPr="00794257">
        <w:rPr>
          <w:rFonts w:ascii="Arial" w:hAnsi="Arial" w:cs="Arial"/>
          <w:b/>
          <w:bCs/>
          <w:sz w:val="20"/>
          <w:szCs w:val="20"/>
        </w:rPr>
        <w:t>N</w:t>
      </w:r>
    </w:p>
    <w:p w:rsidR="00C47901" w:rsidRPr="003304C1" w:rsidRDefault="00C47901" w:rsidP="00A87BA5">
      <w:pPr>
        <w:ind w:right="-23"/>
        <w:jc w:val="both"/>
        <w:rPr>
          <w:rFonts w:ascii="Arial" w:hAnsi="Arial" w:cs="Arial"/>
          <w:b/>
          <w:sz w:val="20"/>
          <w:szCs w:val="20"/>
        </w:rPr>
      </w:pPr>
    </w:p>
    <w:p w:rsidR="00C47901" w:rsidRPr="003304C1" w:rsidRDefault="00B41B6A" w:rsidP="00A87BA5">
      <w:pPr>
        <w:pStyle w:val="D3"/>
        <w:tabs>
          <w:tab w:val="clear" w:pos="1296"/>
        </w:tabs>
        <w:rPr>
          <w:rFonts w:ascii="Arial" w:hAnsi="Arial" w:cs="Arial"/>
          <w:b/>
          <w:sz w:val="20"/>
          <w:szCs w:val="20"/>
        </w:rPr>
      </w:pPr>
      <w:r w:rsidRPr="003304C1">
        <w:rPr>
          <w:rFonts w:ascii="Arial" w:hAnsi="Arial" w:cs="Arial"/>
          <w:b/>
          <w:sz w:val="20"/>
          <w:szCs w:val="20"/>
        </w:rPr>
        <w:t>X</w:t>
      </w:r>
      <w:r w:rsidR="00B52DC2" w:rsidRPr="003304C1">
        <w:rPr>
          <w:rFonts w:ascii="Arial" w:hAnsi="Arial" w:cs="Arial"/>
          <w:b/>
          <w:sz w:val="20"/>
          <w:szCs w:val="20"/>
        </w:rPr>
        <w:t>I</w:t>
      </w:r>
      <w:r w:rsidRPr="003304C1">
        <w:rPr>
          <w:rFonts w:ascii="Arial" w:hAnsi="Arial" w:cs="Arial"/>
          <w:b/>
          <w:sz w:val="20"/>
          <w:szCs w:val="20"/>
        </w:rPr>
        <w:t>.1</w:t>
      </w:r>
      <w:r w:rsidR="00C47901" w:rsidRPr="003304C1">
        <w:rPr>
          <w:rFonts w:ascii="Arial" w:hAnsi="Arial" w:cs="Arial"/>
          <w:b/>
          <w:sz w:val="20"/>
          <w:szCs w:val="20"/>
        </w:rPr>
        <w:tab/>
        <w:t>Planta Docente</w:t>
      </w:r>
    </w:p>
    <w:p w:rsidR="00C47901" w:rsidRPr="00C2461E" w:rsidRDefault="00C47901" w:rsidP="00A87BA5">
      <w:pPr>
        <w:ind w:right="-23"/>
        <w:jc w:val="both"/>
        <w:rPr>
          <w:rFonts w:ascii="Arial" w:hAnsi="Arial" w:cs="Arial"/>
          <w:b/>
          <w:bCs/>
          <w:sz w:val="20"/>
          <w:szCs w:val="20"/>
        </w:rPr>
      </w:pPr>
    </w:p>
    <w:p w:rsidR="00C47901" w:rsidRPr="00C2461E" w:rsidRDefault="00C47901" w:rsidP="00A87BA5">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 xml:space="preserve">Profesores del Programa: </w:t>
      </w:r>
    </w:p>
    <w:p w:rsidR="00C47901" w:rsidRPr="00C2461E" w:rsidRDefault="00C47901">
      <w:pPr>
        <w:rPr>
          <w:rFonts w:ascii="Arial" w:hAnsi="Arial" w:cs="Arial"/>
          <w:sz w:val="20"/>
          <w:szCs w:val="20"/>
        </w:rPr>
      </w:pPr>
    </w:p>
    <w:p w:rsidR="00C47901" w:rsidRPr="00C2461E" w:rsidRDefault="00C47901" w:rsidP="00A87BA5">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Los profesores que pertenecen al Programa de Posgrado en Química se clasifican en profesores del núcleo o bien planta académica complementaria.</w:t>
      </w:r>
    </w:p>
    <w:p w:rsidR="00C47901" w:rsidRPr="00C2461E" w:rsidRDefault="00C47901">
      <w:pPr>
        <w:rPr>
          <w:rFonts w:ascii="Arial" w:hAnsi="Arial" w:cs="Arial"/>
          <w:sz w:val="20"/>
          <w:szCs w:val="20"/>
        </w:rPr>
      </w:pPr>
    </w:p>
    <w:p w:rsidR="00C47901" w:rsidRPr="00C2461E" w:rsidRDefault="00C47901" w:rsidP="00A87BA5">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Los profesores del núcleo constituyen la columna vertebral del programa, y son responsables de garantizar la calidad e identidad del mismo. Todos ellos deben ser profesores de tiempo completo por tiempo indeterminado con formación en química y con el grado de doctor, miembros del Departamento de Química y cultivar activamente alguna línea de investigación afín. El núcleo deberá estar integrado por al menos ocho profesores.</w:t>
      </w:r>
    </w:p>
    <w:p w:rsidR="00C47901" w:rsidRPr="00C2461E" w:rsidRDefault="00C47901">
      <w:pPr>
        <w:rPr>
          <w:rFonts w:ascii="Arial" w:hAnsi="Arial" w:cs="Arial"/>
          <w:sz w:val="20"/>
          <w:szCs w:val="20"/>
        </w:rPr>
      </w:pPr>
    </w:p>
    <w:p w:rsidR="00C47901" w:rsidRPr="00C2461E" w:rsidRDefault="00C47901" w:rsidP="00A87BA5">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 xml:space="preserve">Los profesores de la planta académica complementaria son especialistas en disciplinas afines al programa, cuya formación complementa a la de los profesores del núcleo. Estos profesores podrán encargarse de impartir </w:t>
      </w:r>
      <w:r w:rsidR="00FD2088">
        <w:rPr>
          <w:rFonts w:ascii="Arial" w:hAnsi="Arial" w:cs="Arial"/>
          <w:sz w:val="20"/>
          <w:szCs w:val="20"/>
        </w:rPr>
        <w:t>alguna</w:t>
      </w:r>
      <w:r w:rsidRPr="00C2461E">
        <w:rPr>
          <w:rFonts w:ascii="Arial" w:hAnsi="Arial" w:cs="Arial"/>
          <w:sz w:val="20"/>
          <w:szCs w:val="20"/>
        </w:rPr>
        <w:t xml:space="preserve">s </w:t>
      </w:r>
      <w:r w:rsidR="00FD2088">
        <w:rPr>
          <w:rFonts w:ascii="Arial" w:hAnsi="Arial" w:cs="Arial"/>
          <w:sz w:val="20"/>
          <w:szCs w:val="20"/>
        </w:rPr>
        <w:t xml:space="preserve">UEA </w:t>
      </w:r>
      <w:r w:rsidRPr="00C2461E">
        <w:rPr>
          <w:rFonts w:ascii="Arial" w:hAnsi="Arial" w:cs="Arial"/>
          <w:sz w:val="20"/>
          <w:szCs w:val="20"/>
        </w:rPr>
        <w:t>específic</w:t>
      </w:r>
      <w:r w:rsidR="00FD2088">
        <w:rPr>
          <w:rFonts w:ascii="Arial" w:hAnsi="Arial" w:cs="Arial"/>
          <w:sz w:val="20"/>
          <w:szCs w:val="20"/>
        </w:rPr>
        <w:t>a</w:t>
      </w:r>
      <w:r w:rsidRPr="00C2461E">
        <w:rPr>
          <w:rFonts w:ascii="Arial" w:hAnsi="Arial" w:cs="Arial"/>
          <w:sz w:val="20"/>
          <w:szCs w:val="20"/>
        </w:rPr>
        <w:t xml:space="preserve">s o de dirigir tesis. Será la Comisión de Posgrado en Química quien designará los profesores que podrán ser considerados dentro de la planta académica complementaria con el fin de fomentar la </w:t>
      </w:r>
      <w:proofErr w:type="spellStart"/>
      <w:r w:rsidRPr="00C2461E">
        <w:rPr>
          <w:rFonts w:ascii="Arial" w:hAnsi="Arial" w:cs="Arial"/>
          <w:sz w:val="20"/>
          <w:szCs w:val="20"/>
        </w:rPr>
        <w:t>interdisciplina</w:t>
      </w:r>
      <w:proofErr w:type="spellEnd"/>
      <w:r w:rsidRPr="00C2461E">
        <w:rPr>
          <w:rFonts w:ascii="Arial" w:hAnsi="Arial" w:cs="Arial"/>
          <w:sz w:val="20"/>
          <w:szCs w:val="20"/>
        </w:rPr>
        <w:t xml:space="preserve"> en el Programa.</w:t>
      </w:r>
    </w:p>
    <w:p w:rsidR="00C47901" w:rsidRPr="00C2461E" w:rsidRDefault="00C47901">
      <w:pPr>
        <w:rPr>
          <w:rFonts w:ascii="Arial" w:hAnsi="Arial" w:cs="Arial"/>
          <w:sz w:val="20"/>
          <w:szCs w:val="20"/>
        </w:rPr>
      </w:pPr>
    </w:p>
    <w:p w:rsidR="00C47901" w:rsidRPr="003304C1" w:rsidRDefault="00C47901" w:rsidP="00A87BA5">
      <w:pPr>
        <w:pStyle w:val="D3"/>
        <w:tabs>
          <w:tab w:val="clear" w:pos="1296"/>
        </w:tabs>
        <w:rPr>
          <w:rFonts w:ascii="Arial" w:hAnsi="Arial" w:cs="Arial"/>
          <w:b/>
          <w:sz w:val="20"/>
          <w:szCs w:val="20"/>
        </w:rPr>
      </w:pPr>
      <w:r w:rsidRPr="003304C1">
        <w:rPr>
          <w:rFonts w:ascii="Arial" w:hAnsi="Arial" w:cs="Arial"/>
          <w:b/>
          <w:sz w:val="20"/>
          <w:szCs w:val="20"/>
        </w:rPr>
        <w:t>X</w:t>
      </w:r>
      <w:r w:rsidR="00B52DC2" w:rsidRPr="003304C1">
        <w:rPr>
          <w:rFonts w:ascii="Arial" w:hAnsi="Arial" w:cs="Arial"/>
          <w:b/>
          <w:sz w:val="20"/>
          <w:szCs w:val="20"/>
        </w:rPr>
        <w:t>I</w:t>
      </w:r>
      <w:r w:rsidRPr="003304C1">
        <w:rPr>
          <w:rFonts w:ascii="Arial" w:hAnsi="Arial" w:cs="Arial"/>
          <w:b/>
          <w:sz w:val="20"/>
          <w:szCs w:val="20"/>
        </w:rPr>
        <w:t>.</w:t>
      </w:r>
      <w:r w:rsidR="004C0182" w:rsidRPr="003304C1">
        <w:rPr>
          <w:rFonts w:ascii="Arial" w:hAnsi="Arial" w:cs="Arial"/>
          <w:b/>
          <w:sz w:val="20"/>
          <w:szCs w:val="20"/>
        </w:rPr>
        <w:t>2</w:t>
      </w:r>
      <w:r w:rsidR="004C0182" w:rsidRPr="003304C1">
        <w:rPr>
          <w:rFonts w:ascii="Arial" w:hAnsi="Arial" w:cs="Arial"/>
          <w:b/>
          <w:sz w:val="20"/>
          <w:szCs w:val="20"/>
        </w:rPr>
        <w:tab/>
        <w:t>OperaciÓn del Posgrado en QuÍ</w:t>
      </w:r>
      <w:r w:rsidRPr="003304C1">
        <w:rPr>
          <w:rFonts w:ascii="Arial" w:hAnsi="Arial" w:cs="Arial"/>
          <w:b/>
          <w:sz w:val="20"/>
          <w:szCs w:val="20"/>
        </w:rPr>
        <w:t>mica</w:t>
      </w:r>
    </w:p>
    <w:p w:rsidR="00C47901" w:rsidRPr="00C2461E" w:rsidRDefault="00C47901" w:rsidP="00A87BA5">
      <w:pPr>
        <w:ind w:right="-23"/>
        <w:jc w:val="both"/>
        <w:rPr>
          <w:rFonts w:ascii="Arial" w:hAnsi="Arial" w:cs="Arial"/>
          <w:b/>
          <w:bCs/>
          <w:sz w:val="20"/>
          <w:szCs w:val="20"/>
        </w:rPr>
      </w:pPr>
    </w:p>
    <w:p w:rsidR="00C47901" w:rsidRPr="00C2461E" w:rsidRDefault="00C47901" w:rsidP="00A87BA5">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El Posgrado será administrado académicamente por la Comisión de Posgrado en Química y por la Comisión Divisional de Posgrado. Cada Comisión será presidida por el Coordinador correspondiente.</w:t>
      </w:r>
      <w:r w:rsidRPr="00C2461E">
        <w:rPr>
          <w:rFonts w:ascii="Arial" w:hAnsi="Arial" w:cs="Arial"/>
          <w:sz w:val="20"/>
          <w:szCs w:val="20"/>
        </w:rPr>
        <w:tab/>
      </w:r>
    </w:p>
    <w:p w:rsidR="00C47901" w:rsidRDefault="00C47901" w:rsidP="00A87BA5">
      <w:pPr>
        <w:ind w:right="-23"/>
        <w:jc w:val="both"/>
        <w:rPr>
          <w:rFonts w:ascii="Arial" w:hAnsi="Arial" w:cs="Arial"/>
          <w:sz w:val="20"/>
          <w:szCs w:val="20"/>
        </w:rPr>
      </w:pPr>
    </w:p>
    <w:p w:rsidR="006B2EF9" w:rsidRDefault="006B2EF9" w:rsidP="00A87BA5">
      <w:pPr>
        <w:ind w:right="-23"/>
        <w:jc w:val="both"/>
        <w:rPr>
          <w:rFonts w:ascii="Arial" w:hAnsi="Arial" w:cs="Arial"/>
          <w:sz w:val="20"/>
          <w:szCs w:val="20"/>
        </w:rPr>
      </w:pPr>
    </w:p>
    <w:p w:rsidR="006B2EF9" w:rsidRPr="00C2461E" w:rsidRDefault="006B2EF9" w:rsidP="00A87BA5">
      <w:pPr>
        <w:ind w:right="-23"/>
        <w:jc w:val="both"/>
        <w:rPr>
          <w:rFonts w:ascii="Arial" w:hAnsi="Arial" w:cs="Arial"/>
          <w:sz w:val="20"/>
          <w:szCs w:val="20"/>
        </w:rPr>
      </w:pPr>
    </w:p>
    <w:p w:rsidR="00C47901" w:rsidRPr="003304C1" w:rsidRDefault="00C47901" w:rsidP="00A87BA5">
      <w:pPr>
        <w:pStyle w:val="D3"/>
        <w:tabs>
          <w:tab w:val="clear" w:pos="1296"/>
        </w:tabs>
        <w:rPr>
          <w:rFonts w:ascii="Arial" w:hAnsi="Arial" w:cs="Arial"/>
          <w:b/>
          <w:sz w:val="20"/>
          <w:szCs w:val="20"/>
        </w:rPr>
      </w:pPr>
      <w:r w:rsidRPr="003304C1">
        <w:rPr>
          <w:rFonts w:ascii="Arial" w:hAnsi="Arial" w:cs="Arial"/>
          <w:b/>
          <w:sz w:val="20"/>
          <w:szCs w:val="20"/>
        </w:rPr>
        <w:lastRenderedPageBreak/>
        <w:t>X</w:t>
      </w:r>
      <w:r w:rsidR="00B52DC2" w:rsidRPr="003304C1">
        <w:rPr>
          <w:rFonts w:ascii="Arial" w:hAnsi="Arial" w:cs="Arial"/>
          <w:b/>
          <w:sz w:val="20"/>
          <w:szCs w:val="20"/>
        </w:rPr>
        <w:t>I</w:t>
      </w:r>
      <w:r w:rsidRPr="003304C1">
        <w:rPr>
          <w:rFonts w:ascii="Arial" w:hAnsi="Arial" w:cs="Arial"/>
          <w:b/>
          <w:sz w:val="20"/>
          <w:szCs w:val="20"/>
        </w:rPr>
        <w:t>.</w:t>
      </w:r>
      <w:r w:rsidR="00B41B6A" w:rsidRPr="003304C1">
        <w:rPr>
          <w:rFonts w:ascii="Arial" w:hAnsi="Arial" w:cs="Arial"/>
          <w:b/>
          <w:sz w:val="20"/>
          <w:szCs w:val="20"/>
        </w:rPr>
        <w:t>2.1</w:t>
      </w:r>
      <w:r w:rsidR="004C0182" w:rsidRPr="003304C1">
        <w:rPr>
          <w:rFonts w:ascii="Arial" w:hAnsi="Arial" w:cs="Arial"/>
          <w:b/>
          <w:sz w:val="20"/>
          <w:szCs w:val="20"/>
        </w:rPr>
        <w:tab/>
        <w:t>ComisiÓn de Posgrado en QuÍ</w:t>
      </w:r>
      <w:r w:rsidRPr="003304C1">
        <w:rPr>
          <w:rFonts w:ascii="Arial" w:hAnsi="Arial" w:cs="Arial"/>
          <w:b/>
          <w:sz w:val="20"/>
          <w:szCs w:val="20"/>
        </w:rPr>
        <w:t>mica</w:t>
      </w:r>
    </w:p>
    <w:p w:rsidR="00C47901" w:rsidRPr="00C2461E" w:rsidRDefault="00C47901" w:rsidP="00A87BA5">
      <w:pPr>
        <w:ind w:right="-23"/>
        <w:jc w:val="both"/>
        <w:rPr>
          <w:rFonts w:ascii="Arial" w:hAnsi="Arial" w:cs="Arial"/>
          <w:b/>
          <w:bCs/>
          <w:sz w:val="20"/>
          <w:szCs w:val="20"/>
        </w:rPr>
      </w:pPr>
    </w:p>
    <w:p w:rsidR="00C47901" w:rsidRPr="00C2461E" w:rsidRDefault="00C47901" w:rsidP="00A87BA5">
      <w:pPr>
        <w:pStyle w:val="D4"/>
        <w:tabs>
          <w:tab w:val="clear" w:pos="864"/>
        </w:tabs>
        <w:rPr>
          <w:rFonts w:ascii="Arial" w:hAnsi="Arial" w:cs="Arial"/>
          <w:sz w:val="20"/>
          <w:szCs w:val="20"/>
        </w:rPr>
      </w:pPr>
      <w:r w:rsidRPr="00C2461E">
        <w:rPr>
          <w:rFonts w:ascii="Arial" w:hAnsi="Arial" w:cs="Arial"/>
          <w:sz w:val="20"/>
          <w:szCs w:val="20"/>
        </w:rPr>
        <w:t>i)</w:t>
      </w:r>
      <w:r w:rsidRPr="00C2461E">
        <w:rPr>
          <w:rFonts w:ascii="Arial" w:hAnsi="Arial" w:cs="Arial"/>
          <w:sz w:val="20"/>
          <w:szCs w:val="20"/>
        </w:rPr>
        <w:tab/>
        <w:t>Integración:</w:t>
      </w:r>
    </w:p>
    <w:p w:rsidR="00C47901" w:rsidRPr="00C2461E" w:rsidRDefault="00C47901">
      <w:pPr>
        <w:rPr>
          <w:rFonts w:ascii="Arial" w:hAnsi="Arial" w:cs="Arial"/>
          <w:b/>
          <w:bCs/>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Estará formada por el coordinador y por cuatro profesores que se seleccionarán de entre los profesores del núcleo del Posgrado en Química conforme a los lineamientos del Posgrado aprobados por el Consejo Divisional.</w:t>
      </w:r>
    </w:p>
    <w:p w:rsidR="00C47901" w:rsidRPr="00C2461E" w:rsidRDefault="00C47901">
      <w:pPr>
        <w:rPr>
          <w:rFonts w:ascii="Arial" w:hAnsi="Arial" w:cs="Arial"/>
          <w:sz w:val="20"/>
          <w:szCs w:val="20"/>
        </w:rPr>
      </w:pPr>
    </w:p>
    <w:p w:rsidR="00C47901" w:rsidRPr="00C2461E" w:rsidRDefault="00C47901" w:rsidP="00A87BA5">
      <w:pPr>
        <w:pStyle w:val="D4"/>
        <w:tabs>
          <w:tab w:val="clear" w:pos="864"/>
        </w:tabs>
        <w:rPr>
          <w:rFonts w:ascii="Arial" w:hAnsi="Arial" w:cs="Arial"/>
          <w:sz w:val="20"/>
          <w:szCs w:val="20"/>
        </w:rPr>
      </w:pPr>
      <w:r w:rsidRPr="00C2461E">
        <w:rPr>
          <w:rFonts w:ascii="Arial" w:hAnsi="Arial" w:cs="Arial"/>
          <w:sz w:val="20"/>
          <w:szCs w:val="20"/>
        </w:rPr>
        <w:t>ii)</w:t>
      </w:r>
      <w:r w:rsidRPr="00C2461E">
        <w:rPr>
          <w:rFonts w:ascii="Arial" w:hAnsi="Arial" w:cs="Arial"/>
          <w:sz w:val="20"/>
          <w:szCs w:val="20"/>
        </w:rPr>
        <w:tab/>
        <w:t xml:space="preserve">Funciones: </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Realizar el proceso de admisión al Posgrado en Química</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Llevar a cabo el seguimiento de los alumnos adscritos al programa para evaluar su desempeño.</w:t>
      </w:r>
    </w:p>
    <w:p w:rsidR="00C47901" w:rsidRPr="00C2461E" w:rsidRDefault="00C47901">
      <w:pPr>
        <w:rPr>
          <w:rFonts w:ascii="Arial" w:hAnsi="Arial" w:cs="Arial"/>
          <w:sz w:val="20"/>
          <w:szCs w:val="20"/>
        </w:rPr>
      </w:pPr>
    </w:p>
    <w:p w:rsidR="00C47901" w:rsidRPr="00C2461E" w:rsidRDefault="00C47901" w:rsidP="00A87BA5">
      <w:pPr>
        <w:pStyle w:val="D5"/>
        <w:tabs>
          <w:tab w:val="clear" w:pos="864"/>
        </w:tabs>
        <w:rPr>
          <w:rFonts w:ascii="Arial" w:hAnsi="Arial" w:cs="Arial"/>
          <w:sz w:val="20"/>
          <w:szCs w:val="20"/>
        </w:rPr>
      </w:pPr>
      <w:r w:rsidRPr="00C2461E">
        <w:rPr>
          <w:rFonts w:ascii="Arial" w:hAnsi="Arial" w:cs="Arial"/>
          <w:sz w:val="20"/>
          <w:szCs w:val="20"/>
        </w:rPr>
        <w:t xml:space="preserve">Asignar a cada alumno un tutor responsable de orientarlo en la elección de las </w:t>
      </w:r>
      <w:r w:rsidR="005024EB">
        <w:rPr>
          <w:rFonts w:ascii="Arial" w:hAnsi="Arial" w:cs="Arial"/>
          <w:sz w:val="20"/>
          <w:szCs w:val="20"/>
        </w:rPr>
        <w:t>UEA</w:t>
      </w:r>
      <w:r w:rsidRPr="00C2461E">
        <w:rPr>
          <w:rFonts w:ascii="Arial" w:hAnsi="Arial" w:cs="Arial"/>
          <w:sz w:val="20"/>
          <w:szCs w:val="20"/>
        </w:rPr>
        <w:t xml:space="preserve"> obligatorias y optativas en el Nivel I.</w:t>
      </w:r>
    </w:p>
    <w:p w:rsidR="00C47901" w:rsidRPr="00C2461E" w:rsidRDefault="00C47901">
      <w:pPr>
        <w:rPr>
          <w:rFonts w:ascii="Arial" w:hAnsi="Arial" w:cs="Arial"/>
          <w:sz w:val="20"/>
          <w:szCs w:val="20"/>
        </w:rPr>
      </w:pPr>
    </w:p>
    <w:p w:rsidR="00C47901" w:rsidRPr="00C2461E" w:rsidRDefault="00C47901" w:rsidP="00A87BA5">
      <w:pPr>
        <w:pStyle w:val="D5"/>
        <w:tabs>
          <w:tab w:val="clear" w:pos="864"/>
        </w:tabs>
        <w:rPr>
          <w:rFonts w:ascii="Arial" w:hAnsi="Arial" w:cs="Arial"/>
          <w:sz w:val="20"/>
          <w:szCs w:val="20"/>
        </w:rPr>
      </w:pPr>
      <w:r w:rsidRPr="00C2461E">
        <w:rPr>
          <w:rFonts w:ascii="Arial" w:hAnsi="Arial" w:cs="Arial"/>
          <w:sz w:val="20"/>
          <w:szCs w:val="20"/>
        </w:rPr>
        <w:t>Asignar a cada alumno un profesor resp</w:t>
      </w:r>
      <w:r w:rsidR="00CA6D20">
        <w:rPr>
          <w:rFonts w:ascii="Arial" w:hAnsi="Arial" w:cs="Arial"/>
          <w:sz w:val="20"/>
          <w:szCs w:val="20"/>
        </w:rPr>
        <w:t>onsable de dirigir las UEA</w:t>
      </w:r>
      <w:r w:rsidRPr="00C2461E">
        <w:rPr>
          <w:rFonts w:ascii="Arial" w:hAnsi="Arial" w:cs="Arial"/>
          <w:sz w:val="20"/>
          <w:szCs w:val="20"/>
        </w:rPr>
        <w:t xml:space="preserve"> de Introducción a la Investigación.</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Asignar un asesor de maestría para aquellos alumnos que decidan obtener este grado.</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Asignar el jurado para presentación del examen de maestría.</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 xml:space="preserve">Realizar las actividades estipuladas en los lineamientos del Posgrado que sean aprobados por la </w:t>
      </w:r>
      <w:proofErr w:type="spellStart"/>
      <w:r w:rsidRPr="00C2461E">
        <w:rPr>
          <w:rFonts w:ascii="Arial" w:hAnsi="Arial" w:cs="Arial"/>
          <w:sz w:val="20"/>
          <w:szCs w:val="20"/>
        </w:rPr>
        <w:t>DCBI</w:t>
      </w:r>
      <w:proofErr w:type="spellEnd"/>
      <w:r w:rsidRPr="00C2461E">
        <w:rPr>
          <w:rFonts w:ascii="Arial" w:hAnsi="Arial" w:cs="Arial"/>
          <w:sz w:val="20"/>
          <w:szCs w:val="20"/>
        </w:rPr>
        <w:t xml:space="preserve"> correspondientes al examen predoctoral y al examen de </w:t>
      </w:r>
      <w:r w:rsidR="001F5AC6">
        <w:rPr>
          <w:rFonts w:ascii="Arial" w:hAnsi="Arial" w:cs="Arial"/>
          <w:sz w:val="20"/>
          <w:szCs w:val="20"/>
        </w:rPr>
        <w:t>Doctorado</w:t>
      </w:r>
      <w:r w:rsidRPr="00C2461E">
        <w:rPr>
          <w:rFonts w:ascii="Arial" w:hAnsi="Arial" w:cs="Arial"/>
          <w:sz w:val="20"/>
          <w:szCs w:val="20"/>
        </w:rPr>
        <w:t>.</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Proponer las adecuaciones pertinentes al programa.</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Proponer la planta académica complementaria.</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Coadyuvar al Coordinador en la apertur</w:t>
      </w:r>
      <w:r w:rsidR="005024EB">
        <w:rPr>
          <w:rFonts w:ascii="Arial" w:hAnsi="Arial" w:cs="Arial"/>
          <w:sz w:val="20"/>
          <w:szCs w:val="20"/>
        </w:rPr>
        <w:t>a y autorización de las UEA</w:t>
      </w:r>
      <w:r w:rsidRPr="00C2461E">
        <w:rPr>
          <w:rFonts w:ascii="Arial" w:hAnsi="Arial" w:cs="Arial"/>
          <w:sz w:val="20"/>
          <w:szCs w:val="20"/>
        </w:rPr>
        <w:t>.</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Realizar actividades de fomento y difusión del programa.</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Dictaminar sobre los casos especiales que se presenten en el Nivel I que no estén contemplados en el Reglamento de Estudios Superiores o en este plan de estudios.</w:t>
      </w:r>
    </w:p>
    <w:p w:rsidR="00C47901" w:rsidRPr="00C2461E" w:rsidRDefault="00C47901">
      <w:pPr>
        <w:rPr>
          <w:rFonts w:ascii="Arial" w:hAnsi="Arial" w:cs="Arial"/>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iii)</w:t>
      </w:r>
      <w:r w:rsidRPr="00C2461E">
        <w:rPr>
          <w:rFonts w:ascii="Arial" w:hAnsi="Arial" w:cs="Arial"/>
          <w:sz w:val="20"/>
          <w:szCs w:val="20"/>
        </w:rPr>
        <w:tab/>
        <w:t>Operación:</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La Comisión deberá reunirse al menos una vez por trimestre, siendo convocada y presidida por el Coordinador del Posgrado en Química.</w:t>
      </w:r>
    </w:p>
    <w:p w:rsidR="00C47901" w:rsidRPr="003304C1" w:rsidRDefault="004C0182" w:rsidP="00C47901">
      <w:pPr>
        <w:pStyle w:val="D3"/>
        <w:tabs>
          <w:tab w:val="clear" w:pos="1296"/>
        </w:tabs>
        <w:rPr>
          <w:rFonts w:ascii="Arial" w:hAnsi="Arial" w:cs="Arial"/>
          <w:b/>
          <w:sz w:val="20"/>
          <w:szCs w:val="20"/>
        </w:rPr>
      </w:pPr>
      <w:r w:rsidRPr="003304C1">
        <w:rPr>
          <w:rFonts w:ascii="Arial" w:hAnsi="Arial" w:cs="Arial"/>
          <w:b/>
          <w:sz w:val="20"/>
          <w:szCs w:val="20"/>
        </w:rPr>
        <w:lastRenderedPageBreak/>
        <w:t>X</w:t>
      </w:r>
      <w:r w:rsidR="00B52DC2" w:rsidRPr="003304C1">
        <w:rPr>
          <w:rFonts w:ascii="Arial" w:hAnsi="Arial" w:cs="Arial"/>
          <w:b/>
          <w:sz w:val="20"/>
          <w:szCs w:val="20"/>
        </w:rPr>
        <w:t>I</w:t>
      </w:r>
      <w:r w:rsidRPr="003304C1">
        <w:rPr>
          <w:rFonts w:ascii="Arial" w:hAnsi="Arial" w:cs="Arial"/>
          <w:b/>
          <w:sz w:val="20"/>
          <w:szCs w:val="20"/>
        </w:rPr>
        <w:t>.2.2</w:t>
      </w:r>
      <w:r w:rsidRPr="003304C1">
        <w:rPr>
          <w:rFonts w:ascii="Arial" w:hAnsi="Arial" w:cs="Arial"/>
          <w:b/>
          <w:sz w:val="20"/>
          <w:szCs w:val="20"/>
        </w:rPr>
        <w:tab/>
        <w:t>ComisiÓ</w:t>
      </w:r>
      <w:r w:rsidR="00C47901" w:rsidRPr="003304C1">
        <w:rPr>
          <w:rFonts w:ascii="Arial" w:hAnsi="Arial" w:cs="Arial"/>
          <w:b/>
          <w:sz w:val="20"/>
          <w:szCs w:val="20"/>
        </w:rPr>
        <w:t>n Divisional de Posgrado</w:t>
      </w:r>
    </w:p>
    <w:p w:rsidR="00C47901" w:rsidRPr="00C2461E" w:rsidRDefault="00C47901">
      <w:pPr>
        <w:rPr>
          <w:rFonts w:ascii="Arial" w:hAnsi="Arial" w:cs="Arial"/>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w:t>
      </w:r>
      <w:r w:rsidRPr="00C2461E">
        <w:rPr>
          <w:rFonts w:ascii="Arial" w:hAnsi="Arial" w:cs="Arial"/>
          <w:sz w:val="20"/>
          <w:szCs w:val="20"/>
        </w:rPr>
        <w:tab/>
        <w:t>Integración:</w:t>
      </w:r>
    </w:p>
    <w:p w:rsidR="00C47901" w:rsidRPr="00C2461E" w:rsidRDefault="00C47901">
      <w:pPr>
        <w:rPr>
          <w:rFonts w:ascii="Arial" w:hAnsi="Arial" w:cs="Arial"/>
          <w:b/>
          <w:bCs/>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 xml:space="preserve">La Comisión estará formada por el Coordinador del Posgrado Divisional y por los Coordinadores de cada uno de los posgrados que se ofrezcan en la </w:t>
      </w:r>
      <w:proofErr w:type="spellStart"/>
      <w:r w:rsidRPr="00C2461E">
        <w:rPr>
          <w:rFonts w:ascii="Arial" w:hAnsi="Arial" w:cs="Arial"/>
          <w:sz w:val="20"/>
          <w:szCs w:val="20"/>
        </w:rPr>
        <w:t>DCBI</w:t>
      </w:r>
      <w:proofErr w:type="spellEnd"/>
      <w:r w:rsidRPr="00C2461E">
        <w:rPr>
          <w:rFonts w:ascii="Arial" w:hAnsi="Arial" w:cs="Arial"/>
          <w:sz w:val="20"/>
          <w:szCs w:val="20"/>
        </w:rPr>
        <w:t xml:space="preserve"> de la Unidad Iztapalapa.</w:t>
      </w:r>
    </w:p>
    <w:p w:rsidR="00C47901" w:rsidRPr="00C2461E" w:rsidRDefault="00C47901">
      <w:pPr>
        <w:rPr>
          <w:rFonts w:ascii="Arial" w:hAnsi="Arial" w:cs="Arial"/>
          <w:b/>
          <w:bCs/>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ii)</w:t>
      </w:r>
      <w:r w:rsidRPr="00C2461E">
        <w:rPr>
          <w:rFonts w:ascii="Arial" w:hAnsi="Arial" w:cs="Arial"/>
          <w:sz w:val="20"/>
          <w:szCs w:val="20"/>
        </w:rPr>
        <w:tab/>
        <w:t>Funciones:</w:t>
      </w:r>
    </w:p>
    <w:p w:rsidR="00C47901" w:rsidRPr="00C2461E" w:rsidRDefault="00C47901">
      <w:pPr>
        <w:rPr>
          <w:rFonts w:ascii="Arial" w:hAnsi="Arial" w:cs="Arial"/>
          <w:b/>
          <w:bCs/>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 xml:space="preserve">Proponer lineamientos y procedimientos que garanticen que el nivel académico de los programas de posgrado de la </w:t>
      </w:r>
      <w:proofErr w:type="spellStart"/>
      <w:r w:rsidRPr="00C2461E">
        <w:rPr>
          <w:rFonts w:ascii="Arial" w:hAnsi="Arial" w:cs="Arial"/>
          <w:sz w:val="20"/>
          <w:szCs w:val="20"/>
        </w:rPr>
        <w:t>DCBI</w:t>
      </w:r>
      <w:proofErr w:type="spellEnd"/>
      <w:r w:rsidRPr="00C2461E">
        <w:rPr>
          <w:rFonts w:ascii="Arial" w:hAnsi="Arial" w:cs="Arial"/>
          <w:sz w:val="20"/>
          <w:szCs w:val="20"/>
        </w:rPr>
        <w:t xml:space="preserve"> se mantenga y fortalezca.</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b/>
          <w:bCs/>
          <w:sz w:val="20"/>
          <w:szCs w:val="20"/>
        </w:rPr>
      </w:pPr>
      <w:r w:rsidRPr="00C2461E">
        <w:rPr>
          <w:rFonts w:ascii="Arial" w:hAnsi="Arial" w:cs="Arial"/>
          <w:sz w:val="20"/>
          <w:szCs w:val="20"/>
        </w:rPr>
        <w:t xml:space="preserve">Proponer lineamientos y procedimientos que favorezcan la </w:t>
      </w:r>
      <w:proofErr w:type="spellStart"/>
      <w:r w:rsidRPr="00C2461E">
        <w:rPr>
          <w:rFonts w:ascii="Arial" w:hAnsi="Arial" w:cs="Arial"/>
          <w:sz w:val="20"/>
          <w:szCs w:val="20"/>
        </w:rPr>
        <w:t>interdisciplina</w:t>
      </w:r>
      <w:proofErr w:type="spellEnd"/>
      <w:r w:rsidRPr="00C2461E">
        <w:rPr>
          <w:rFonts w:ascii="Arial" w:hAnsi="Arial" w:cs="Arial"/>
          <w:sz w:val="20"/>
          <w:szCs w:val="20"/>
        </w:rPr>
        <w:t>.</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 xml:space="preserve">Definir los requisitos mínimos de ingreso a los programas de Posgrado de la </w:t>
      </w:r>
      <w:proofErr w:type="spellStart"/>
      <w:r w:rsidRPr="00C2461E">
        <w:rPr>
          <w:rFonts w:ascii="Arial" w:hAnsi="Arial" w:cs="Arial"/>
          <w:sz w:val="20"/>
          <w:szCs w:val="20"/>
        </w:rPr>
        <w:t>DCBI</w:t>
      </w:r>
      <w:proofErr w:type="spellEnd"/>
      <w:r w:rsidRPr="00C2461E">
        <w:rPr>
          <w:rFonts w:ascii="Arial" w:hAnsi="Arial" w:cs="Arial"/>
          <w:sz w:val="20"/>
          <w:szCs w:val="20"/>
        </w:rPr>
        <w:t>.</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Designar los jurados para el examen predoctoral y la disertación pública.</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 xml:space="preserve">Aprobar en forma definitiva los proyectos doctorales y al asesor o </w:t>
      </w:r>
      <w:proofErr w:type="spellStart"/>
      <w:r w:rsidRPr="00C2461E">
        <w:rPr>
          <w:rFonts w:ascii="Arial" w:hAnsi="Arial" w:cs="Arial"/>
          <w:sz w:val="20"/>
          <w:szCs w:val="20"/>
        </w:rPr>
        <w:t>coasesores</w:t>
      </w:r>
      <w:proofErr w:type="spellEnd"/>
      <w:r w:rsidRPr="00C2461E">
        <w:rPr>
          <w:rFonts w:ascii="Arial" w:hAnsi="Arial" w:cs="Arial"/>
          <w:sz w:val="20"/>
          <w:szCs w:val="20"/>
        </w:rPr>
        <w:t xml:space="preserve"> del mismo.</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b/>
          <w:bCs/>
          <w:sz w:val="20"/>
          <w:szCs w:val="20"/>
        </w:rPr>
      </w:pPr>
      <w:r w:rsidRPr="00C2461E">
        <w:rPr>
          <w:rFonts w:ascii="Arial" w:hAnsi="Arial" w:cs="Arial"/>
          <w:sz w:val="20"/>
          <w:szCs w:val="20"/>
        </w:rPr>
        <w:t>Autorizar la presentación de los exámenes predoctorales.</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b/>
          <w:bCs/>
          <w:sz w:val="20"/>
          <w:szCs w:val="20"/>
        </w:rPr>
      </w:pPr>
      <w:r w:rsidRPr="00C2461E">
        <w:rPr>
          <w:rFonts w:ascii="Arial" w:hAnsi="Arial" w:cs="Arial"/>
          <w:sz w:val="20"/>
          <w:szCs w:val="20"/>
        </w:rPr>
        <w:t>Autorizar la presentación de la disertación pública.</w:t>
      </w:r>
    </w:p>
    <w:p w:rsidR="00C47901" w:rsidRPr="00C2461E" w:rsidRDefault="00C47901">
      <w:pPr>
        <w:rPr>
          <w:rFonts w:ascii="Arial" w:hAnsi="Arial" w:cs="Arial"/>
          <w:b/>
          <w:bCs/>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iii)</w:t>
      </w:r>
      <w:r w:rsidRPr="00C2461E">
        <w:rPr>
          <w:rFonts w:ascii="Arial" w:hAnsi="Arial" w:cs="Arial"/>
          <w:sz w:val="20"/>
          <w:szCs w:val="20"/>
        </w:rPr>
        <w:tab/>
        <w:t>Operación:</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La Comisión deberá reunirse al menos una vez por trimestre, siendo convocada y presidida por el Coordinador del Posgrado Divisional.</w:t>
      </w:r>
    </w:p>
    <w:p w:rsidR="00C47901" w:rsidRPr="00C2461E" w:rsidRDefault="00C47901" w:rsidP="00C47901">
      <w:pPr>
        <w:ind w:right="-23"/>
        <w:jc w:val="both"/>
        <w:rPr>
          <w:rFonts w:ascii="Arial" w:hAnsi="Arial" w:cs="Arial"/>
          <w:sz w:val="20"/>
          <w:szCs w:val="20"/>
        </w:rPr>
      </w:pPr>
    </w:p>
    <w:p w:rsidR="00C47901" w:rsidRPr="003304C1" w:rsidRDefault="00B41B6A" w:rsidP="00C47901">
      <w:pPr>
        <w:pStyle w:val="D3"/>
        <w:tabs>
          <w:tab w:val="clear" w:pos="1296"/>
        </w:tabs>
        <w:rPr>
          <w:rFonts w:ascii="Arial" w:hAnsi="Arial" w:cs="Arial"/>
          <w:b/>
          <w:sz w:val="20"/>
          <w:szCs w:val="20"/>
        </w:rPr>
      </w:pPr>
      <w:r w:rsidRPr="003304C1">
        <w:rPr>
          <w:rFonts w:ascii="Arial" w:hAnsi="Arial" w:cs="Arial"/>
          <w:b/>
          <w:sz w:val="20"/>
          <w:szCs w:val="20"/>
        </w:rPr>
        <w:t>X</w:t>
      </w:r>
      <w:r w:rsidR="00B52DC2" w:rsidRPr="003304C1">
        <w:rPr>
          <w:rFonts w:ascii="Arial" w:hAnsi="Arial" w:cs="Arial"/>
          <w:b/>
          <w:sz w:val="20"/>
          <w:szCs w:val="20"/>
        </w:rPr>
        <w:t>I</w:t>
      </w:r>
      <w:r w:rsidRPr="003304C1">
        <w:rPr>
          <w:rFonts w:ascii="Arial" w:hAnsi="Arial" w:cs="Arial"/>
          <w:b/>
          <w:sz w:val="20"/>
          <w:szCs w:val="20"/>
        </w:rPr>
        <w:t>.3</w:t>
      </w:r>
      <w:r w:rsidR="004C0182" w:rsidRPr="003304C1">
        <w:rPr>
          <w:rFonts w:ascii="Arial" w:hAnsi="Arial" w:cs="Arial"/>
          <w:b/>
          <w:sz w:val="20"/>
          <w:szCs w:val="20"/>
        </w:rPr>
        <w:tab/>
        <w:t>AdmisiÓ</w:t>
      </w:r>
      <w:r w:rsidR="00C47901" w:rsidRPr="003304C1">
        <w:rPr>
          <w:rFonts w:ascii="Arial" w:hAnsi="Arial" w:cs="Arial"/>
          <w:b/>
          <w:sz w:val="20"/>
          <w:szCs w:val="20"/>
        </w:rPr>
        <w:t>n</w:t>
      </w:r>
    </w:p>
    <w:p w:rsidR="00C47901" w:rsidRPr="00C2461E" w:rsidRDefault="00C47901" w:rsidP="00C47901">
      <w:pPr>
        <w:ind w:right="-23"/>
        <w:jc w:val="both"/>
        <w:rPr>
          <w:rFonts w:ascii="Arial" w:hAnsi="Arial" w:cs="Arial"/>
          <w:sz w:val="20"/>
          <w:szCs w:val="20"/>
        </w:rPr>
      </w:pPr>
    </w:p>
    <w:p w:rsidR="00C47901" w:rsidRPr="00C2461E" w:rsidRDefault="00C47901" w:rsidP="00C4790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La admisión del alumno será decidida por la Comisión de Posgrado en Química de acuerdo a los requisitos que estipule esta Comisión de acuerdo a las políticas que establezca la Comisión Divisional de Posgrado. Para analizar la procedencia de una solicitud de ingreso al programa, se tomará en consideración el desempeño del aspirante durante las etapas previas de su formación académica (título o grado obtenido, certificado de calificaciones, cartas de recomendación, dominio del idioma español, entre otros). Cada caso se analizará de acuerdo a las siguientes modalidades de ingreso:</w:t>
      </w:r>
    </w:p>
    <w:p w:rsidR="00C47901" w:rsidRPr="00C2461E" w:rsidRDefault="00C47901">
      <w:pPr>
        <w:rPr>
          <w:rFonts w:ascii="Arial" w:hAnsi="Arial" w:cs="Arial"/>
          <w:sz w:val="20"/>
          <w:szCs w:val="20"/>
        </w:rPr>
      </w:pPr>
    </w:p>
    <w:p w:rsidR="00C47901" w:rsidRPr="00C2461E" w:rsidRDefault="00C47901">
      <w:pPr>
        <w:ind w:left="864" w:hanging="432"/>
        <w:jc w:val="both"/>
        <w:rPr>
          <w:rFonts w:ascii="Arial" w:hAnsi="Arial" w:cs="Arial"/>
          <w:sz w:val="20"/>
          <w:szCs w:val="20"/>
        </w:rPr>
      </w:pPr>
      <w:r w:rsidRPr="00C2461E">
        <w:rPr>
          <w:rFonts w:ascii="Arial" w:hAnsi="Arial" w:cs="Arial"/>
          <w:sz w:val="20"/>
          <w:szCs w:val="20"/>
        </w:rPr>
        <w:t>i)</w:t>
      </w:r>
      <w:r w:rsidRPr="00C2461E">
        <w:rPr>
          <w:rFonts w:ascii="Arial" w:hAnsi="Arial" w:cs="Arial"/>
          <w:sz w:val="20"/>
          <w:szCs w:val="20"/>
        </w:rPr>
        <w:tab/>
        <w:t>Los aspirantes que soliciten su ingreso al Nivel I del Programa, serán evaluados mediante un examen de diagnóstico, que consistirá de una prueba de conocimientos en temas generales de matemáticas y de fisicoquímica.</w:t>
      </w:r>
    </w:p>
    <w:p w:rsidR="00C47901" w:rsidRPr="00C2461E" w:rsidRDefault="00C47901">
      <w:pPr>
        <w:ind w:left="864"/>
        <w:jc w:val="both"/>
        <w:rPr>
          <w:rFonts w:ascii="Arial" w:hAnsi="Arial" w:cs="Arial"/>
          <w:sz w:val="20"/>
          <w:szCs w:val="20"/>
        </w:rPr>
      </w:pPr>
      <w:r w:rsidRPr="00C2461E">
        <w:rPr>
          <w:rFonts w:ascii="Arial" w:hAnsi="Arial" w:cs="Arial"/>
          <w:sz w:val="20"/>
          <w:szCs w:val="20"/>
        </w:rPr>
        <w:lastRenderedPageBreak/>
        <w:t>Los aspirantes que aprueben satisfactoriamente el examen de diagnóstico y que a juicio de la Comisión sean aptos para ingresar al programa, podrán continuar con sus trámites de inscripción como alumnos de posgrado en el Nivel I. En este caso, los alumnos po</w:t>
      </w:r>
      <w:r w:rsidR="004C0182">
        <w:rPr>
          <w:rFonts w:ascii="Arial" w:hAnsi="Arial" w:cs="Arial"/>
          <w:sz w:val="20"/>
          <w:szCs w:val="20"/>
        </w:rPr>
        <w:t>drán inscribirse a las UEA</w:t>
      </w:r>
      <w:r w:rsidRPr="00C2461E">
        <w:rPr>
          <w:rFonts w:ascii="Arial" w:hAnsi="Arial" w:cs="Arial"/>
          <w:sz w:val="20"/>
          <w:szCs w:val="20"/>
        </w:rPr>
        <w:t xml:space="preserve"> que establece este programa para el primer trimestre. Aquellos aspirantes que hayan aprobado el examen de diagnóstico pero que a juicio de la Comisión de Posgrado en Química requieran fortalecer su formación podrán continuar con sus trámites de inscripción como alumnos de Posgrado en el Nivel I. Sin embargo, estos alumnos </w:t>
      </w:r>
      <w:r w:rsidR="00AD5044">
        <w:rPr>
          <w:rFonts w:ascii="Arial" w:hAnsi="Arial" w:cs="Arial"/>
          <w:sz w:val="20"/>
          <w:szCs w:val="20"/>
        </w:rPr>
        <w:t>sólo podrán inscribir</w:t>
      </w:r>
      <w:r w:rsidR="0069517C">
        <w:rPr>
          <w:rFonts w:ascii="Arial" w:hAnsi="Arial" w:cs="Arial"/>
          <w:sz w:val="20"/>
          <w:szCs w:val="20"/>
        </w:rPr>
        <w:t xml:space="preserve"> la UEA</w:t>
      </w:r>
      <w:r w:rsidRPr="00C2461E">
        <w:rPr>
          <w:rFonts w:ascii="Arial" w:hAnsi="Arial" w:cs="Arial"/>
          <w:sz w:val="20"/>
          <w:szCs w:val="20"/>
        </w:rPr>
        <w:t xml:space="preserve"> de Fisicoquímica </w:t>
      </w:r>
      <w:r w:rsidR="005024EB">
        <w:rPr>
          <w:rFonts w:ascii="Arial" w:hAnsi="Arial" w:cs="Arial"/>
          <w:sz w:val="20"/>
          <w:szCs w:val="20"/>
        </w:rPr>
        <w:t>General. Para cursar esta UEA</w:t>
      </w:r>
      <w:r w:rsidRPr="00C2461E">
        <w:rPr>
          <w:rFonts w:ascii="Arial" w:hAnsi="Arial" w:cs="Arial"/>
          <w:sz w:val="20"/>
          <w:szCs w:val="20"/>
        </w:rPr>
        <w:t xml:space="preserve"> se requerirá de la autorización del Coordinador del </w:t>
      </w:r>
      <w:r w:rsidR="00AD5044">
        <w:rPr>
          <w:rFonts w:ascii="Arial" w:hAnsi="Arial" w:cs="Arial"/>
          <w:sz w:val="20"/>
          <w:szCs w:val="20"/>
        </w:rPr>
        <w:t>Posgrado de Química</w:t>
      </w:r>
      <w:r w:rsidRPr="00C2461E">
        <w:rPr>
          <w:rFonts w:ascii="Arial" w:hAnsi="Arial" w:cs="Arial"/>
          <w:sz w:val="20"/>
          <w:szCs w:val="20"/>
        </w:rPr>
        <w:t xml:space="preserve">. </w:t>
      </w:r>
    </w:p>
    <w:p w:rsidR="00C47901" w:rsidRPr="00C2461E" w:rsidRDefault="00C47901">
      <w:pPr>
        <w:rPr>
          <w:rFonts w:ascii="Arial" w:hAnsi="Arial" w:cs="Arial"/>
          <w:sz w:val="20"/>
          <w:szCs w:val="20"/>
        </w:rPr>
      </w:pPr>
    </w:p>
    <w:p w:rsidR="00C47901" w:rsidRPr="00C2461E" w:rsidRDefault="00C47901">
      <w:pPr>
        <w:ind w:left="864" w:hanging="432"/>
        <w:jc w:val="both"/>
        <w:rPr>
          <w:rFonts w:ascii="Arial" w:hAnsi="Arial" w:cs="Arial"/>
          <w:sz w:val="20"/>
          <w:szCs w:val="20"/>
        </w:rPr>
      </w:pPr>
      <w:r w:rsidRPr="00C2461E">
        <w:rPr>
          <w:rFonts w:ascii="Arial" w:hAnsi="Arial" w:cs="Arial"/>
          <w:sz w:val="20"/>
          <w:szCs w:val="20"/>
        </w:rPr>
        <w:t>ii)</w:t>
      </w:r>
      <w:r w:rsidRPr="00C2461E">
        <w:rPr>
          <w:rFonts w:ascii="Arial" w:hAnsi="Arial" w:cs="Arial"/>
          <w:sz w:val="20"/>
          <w:szCs w:val="20"/>
        </w:rPr>
        <w:tab/>
        <w:t xml:space="preserve">Los aspirantes que hayan egresado del Nivel I del Posgrado en Química de la </w:t>
      </w:r>
      <w:proofErr w:type="spellStart"/>
      <w:r w:rsidRPr="00C2461E">
        <w:rPr>
          <w:rFonts w:ascii="Arial" w:hAnsi="Arial" w:cs="Arial"/>
          <w:sz w:val="20"/>
          <w:szCs w:val="20"/>
        </w:rPr>
        <w:t>DCBI</w:t>
      </w:r>
      <w:proofErr w:type="spellEnd"/>
      <w:r w:rsidRPr="00C2461E">
        <w:rPr>
          <w:rFonts w:ascii="Arial" w:hAnsi="Arial" w:cs="Arial"/>
          <w:sz w:val="20"/>
          <w:szCs w:val="20"/>
        </w:rPr>
        <w:t xml:space="preserve"> y que hayan obtenido el grado de maestría, podrán ingresar al Nivel II siempre y cuando aprueben el examen predoctoral.</w:t>
      </w:r>
    </w:p>
    <w:p w:rsidR="00C47901" w:rsidRPr="00C2461E" w:rsidRDefault="00C47901">
      <w:pPr>
        <w:rPr>
          <w:rFonts w:ascii="Arial" w:hAnsi="Arial" w:cs="Arial"/>
          <w:sz w:val="20"/>
          <w:szCs w:val="20"/>
        </w:rPr>
      </w:pPr>
    </w:p>
    <w:p w:rsidR="00C47901" w:rsidRPr="00C2461E" w:rsidRDefault="00C47901">
      <w:pPr>
        <w:ind w:left="864" w:hanging="432"/>
        <w:jc w:val="both"/>
        <w:rPr>
          <w:rFonts w:ascii="Arial" w:hAnsi="Arial" w:cs="Arial"/>
          <w:sz w:val="20"/>
          <w:szCs w:val="20"/>
        </w:rPr>
      </w:pPr>
      <w:r w:rsidRPr="00C2461E">
        <w:rPr>
          <w:rFonts w:ascii="Arial" w:hAnsi="Arial" w:cs="Arial"/>
          <w:sz w:val="20"/>
          <w:szCs w:val="20"/>
        </w:rPr>
        <w:t>iii)</w:t>
      </w:r>
      <w:r w:rsidRPr="00C2461E">
        <w:rPr>
          <w:rFonts w:ascii="Arial" w:hAnsi="Arial" w:cs="Arial"/>
          <w:sz w:val="20"/>
          <w:szCs w:val="20"/>
        </w:rPr>
        <w:tab/>
        <w:t>Aquellos aspirantes que hayan obtenido su maestría en un programa de Posgrado distinto al que ofrece la División de Ciencias Básicas e Ingeniería de la Unidad Iztapalapa, podrán ingresar a</w:t>
      </w:r>
      <w:r w:rsidR="00AD5044">
        <w:rPr>
          <w:rFonts w:ascii="Arial" w:hAnsi="Arial" w:cs="Arial"/>
          <w:sz w:val="20"/>
          <w:szCs w:val="20"/>
        </w:rPr>
        <w:t>l Nivel I</w:t>
      </w:r>
      <w:r w:rsidRPr="00C2461E">
        <w:rPr>
          <w:rFonts w:ascii="Arial" w:hAnsi="Arial" w:cs="Arial"/>
          <w:sz w:val="20"/>
          <w:szCs w:val="20"/>
        </w:rPr>
        <w:t xml:space="preserve"> </w:t>
      </w:r>
      <w:r w:rsidR="00AD5044">
        <w:rPr>
          <w:rFonts w:ascii="Arial" w:hAnsi="Arial" w:cs="Arial"/>
          <w:sz w:val="20"/>
          <w:szCs w:val="20"/>
        </w:rPr>
        <w:t xml:space="preserve">de </w:t>
      </w:r>
      <w:r w:rsidRPr="00C2461E">
        <w:rPr>
          <w:rFonts w:ascii="Arial" w:hAnsi="Arial" w:cs="Arial"/>
          <w:sz w:val="20"/>
          <w:szCs w:val="20"/>
        </w:rPr>
        <w:t xml:space="preserve">este programa de Posgrado </w:t>
      </w:r>
      <w:r w:rsidR="00AD5044">
        <w:rPr>
          <w:rFonts w:ascii="Arial" w:hAnsi="Arial" w:cs="Arial"/>
          <w:sz w:val="20"/>
          <w:szCs w:val="20"/>
        </w:rPr>
        <w:t>en este caso, se les podrán declarar equivalentes estudi</w:t>
      </w:r>
      <w:r w:rsidR="001F5AC6">
        <w:rPr>
          <w:rFonts w:ascii="Arial" w:hAnsi="Arial" w:cs="Arial"/>
          <w:sz w:val="20"/>
          <w:szCs w:val="20"/>
        </w:rPr>
        <w:t xml:space="preserve">os previos por algunas de las </w:t>
      </w:r>
      <w:r w:rsidR="00AD5044">
        <w:rPr>
          <w:rFonts w:ascii="Arial" w:hAnsi="Arial" w:cs="Arial"/>
          <w:sz w:val="20"/>
          <w:szCs w:val="20"/>
        </w:rPr>
        <w:t xml:space="preserve">UEA de este plan de estudios, </w:t>
      </w:r>
      <w:r w:rsidRPr="00C2461E">
        <w:rPr>
          <w:rFonts w:ascii="Arial" w:hAnsi="Arial" w:cs="Arial"/>
          <w:sz w:val="20"/>
          <w:szCs w:val="20"/>
        </w:rPr>
        <w:t>sujetándose a los lineamientos que marca el Reglamento de Revalidación, Establecimiento de Equivalencias y Acreditación de Estudios de la UAM. En ningún ca</w:t>
      </w:r>
      <w:r w:rsidR="005024EB">
        <w:rPr>
          <w:rFonts w:ascii="Arial" w:hAnsi="Arial" w:cs="Arial"/>
          <w:sz w:val="20"/>
          <w:szCs w:val="20"/>
        </w:rPr>
        <w:t>so se podrá</w:t>
      </w:r>
      <w:r w:rsidR="00AD5044">
        <w:rPr>
          <w:rFonts w:ascii="Arial" w:hAnsi="Arial" w:cs="Arial"/>
          <w:sz w:val="20"/>
          <w:szCs w:val="20"/>
        </w:rPr>
        <w:t xml:space="preserve"> eximir al alumno de cursar</w:t>
      </w:r>
      <w:r w:rsidR="005024EB">
        <w:rPr>
          <w:rFonts w:ascii="Arial" w:hAnsi="Arial" w:cs="Arial"/>
          <w:sz w:val="20"/>
          <w:szCs w:val="20"/>
        </w:rPr>
        <w:t xml:space="preserve"> la UEA</w:t>
      </w:r>
      <w:r w:rsidRPr="00C2461E">
        <w:rPr>
          <w:rFonts w:ascii="Arial" w:hAnsi="Arial" w:cs="Arial"/>
          <w:sz w:val="20"/>
          <w:szCs w:val="20"/>
        </w:rPr>
        <w:t xml:space="preserve"> de Introducción a la Investigación III.</w:t>
      </w:r>
    </w:p>
    <w:p w:rsidR="00C47901" w:rsidRPr="00C2461E" w:rsidRDefault="00C47901" w:rsidP="00C47901">
      <w:pPr>
        <w:ind w:right="-23"/>
        <w:jc w:val="both"/>
        <w:rPr>
          <w:rFonts w:ascii="Arial" w:hAnsi="Arial" w:cs="Arial"/>
          <w:sz w:val="20"/>
          <w:szCs w:val="20"/>
        </w:rPr>
      </w:pPr>
    </w:p>
    <w:p w:rsidR="00C47901" w:rsidRPr="003304C1" w:rsidRDefault="00C47901" w:rsidP="00C47901">
      <w:pPr>
        <w:pStyle w:val="D3"/>
        <w:tabs>
          <w:tab w:val="clear" w:pos="1296"/>
        </w:tabs>
        <w:rPr>
          <w:rFonts w:ascii="Arial" w:hAnsi="Arial" w:cs="Arial"/>
          <w:b/>
          <w:sz w:val="20"/>
          <w:szCs w:val="20"/>
        </w:rPr>
      </w:pPr>
      <w:r w:rsidRPr="003304C1">
        <w:rPr>
          <w:rFonts w:ascii="Arial" w:hAnsi="Arial" w:cs="Arial"/>
          <w:b/>
          <w:sz w:val="20"/>
          <w:szCs w:val="20"/>
        </w:rPr>
        <w:t>X</w:t>
      </w:r>
      <w:r w:rsidR="00B52DC2" w:rsidRPr="003304C1">
        <w:rPr>
          <w:rFonts w:ascii="Arial" w:hAnsi="Arial" w:cs="Arial"/>
          <w:b/>
          <w:sz w:val="20"/>
          <w:szCs w:val="20"/>
        </w:rPr>
        <w:t>I</w:t>
      </w:r>
      <w:r w:rsidRPr="003304C1">
        <w:rPr>
          <w:rFonts w:ascii="Arial" w:hAnsi="Arial" w:cs="Arial"/>
          <w:b/>
          <w:sz w:val="20"/>
          <w:szCs w:val="20"/>
        </w:rPr>
        <w:t>.4</w:t>
      </w:r>
      <w:r w:rsidRPr="003304C1">
        <w:rPr>
          <w:rFonts w:ascii="Arial" w:hAnsi="Arial" w:cs="Arial"/>
          <w:b/>
          <w:sz w:val="20"/>
          <w:szCs w:val="20"/>
        </w:rPr>
        <w:tab/>
        <w:t>Tutor</w:t>
      </w:r>
    </w:p>
    <w:p w:rsidR="00C47901" w:rsidRPr="00C2461E" w:rsidRDefault="00C47901" w:rsidP="00C47901">
      <w:pPr>
        <w:ind w:right="-23"/>
        <w:jc w:val="both"/>
        <w:rPr>
          <w:rFonts w:ascii="Arial" w:hAnsi="Arial" w:cs="Arial"/>
          <w:sz w:val="20"/>
          <w:szCs w:val="20"/>
        </w:rPr>
      </w:pPr>
    </w:p>
    <w:p w:rsidR="00C47901" w:rsidRPr="00C2461E" w:rsidRDefault="00C47901" w:rsidP="00C4790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La Comisión de Posgrado en Química asignará un profesor del núcleo a cada alumno que sea admitido al Nivel I de este programa, con el fin de que lo oriente en la ele</w:t>
      </w:r>
      <w:r w:rsidR="005024EB">
        <w:rPr>
          <w:rFonts w:ascii="Arial" w:hAnsi="Arial" w:cs="Arial"/>
          <w:sz w:val="20"/>
          <w:szCs w:val="20"/>
        </w:rPr>
        <w:t>cción de las UEA</w:t>
      </w:r>
      <w:r w:rsidRPr="00C2461E">
        <w:rPr>
          <w:rFonts w:ascii="Arial" w:hAnsi="Arial" w:cs="Arial"/>
          <w:sz w:val="20"/>
          <w:szCs w:val="20"/>
        </w:rPr>
        <w:t xml:space="preserve"> obligatorias y optativas.</w:t>
      </w:r>
    </w:p>
    <w:p w:rsidR="00C47901" w:rsidRPr="003304C1" w:rsidRDefault="00C47901" w:rsidP="00C47901">
      <w:pPr>
        <w:ind w:right="-23"/>
        <w:jc w:val="both"/>
        <w:rPr>
          <w:rFonts w:ascii="Arial" w:hAnsi="Arial" w:cs="Arial"/>
          <w:b/>
          <w:sz w:val="20"/>
          <w:szCs w:val="20"/>
        </w:rPr>
      </w:pPr>
    </w:p>
    <w:p w:rsidR="00C47901" w:rsidRPr="003304C1" w:rsidRDefault="00C47901" w:rsidP="00C47901">
      <w:pPr>
        <w:pStyle w:val="D3"/>
        <w:tabs>
          <w:tab w:val="clear" w:pos="1296"/>
        </w:tabs>
        <w:rPr>
          <w:rFonts w:ascii="Arial" w:hAnsi="Arial" w:cs="Arial"/>
          <w:b/>
          <w:sz w:val="20"/>
          <w:szCs w:val="20"/>
        </w:rPr>
      </w:pPr>
      <w:r w:rsidRPr="003304C1">
        <w:rPr>
          <w:rFonts w:ascii="Arial" w:hAnsi="Arial" w:cs="Arial"/>
          <w:b/>
          <w:sz w:val="20"/>
          <w:szCs w:val="20"/>
        </w:rPr>
        <w:t>X</w:t>
      </w:r>
      <w:r w:rsidR="00B52DC2" w:rsidRPr="003304C1">
        <w:rPr>
          <w:rFonts w:ascii="Arial" w:hAnsi="Arial" w:cs="Arial"/>
          <w:b/>
          <w:sz w:val="20"/>
          <w:szCs w:val="20"/>
        </w:rPr>
        <w:t>I</w:t>
      </w:r>
      <w:r w:rsidRPr="003304C1">
        <w:rPr>
          <w:rFonts w:ascii="Arial" w:hAnsi="Arial" w:cs="Arial"/>
          <w:b/>
          <w:sz w:val="20"/>
          <w:szCs w:val="20"/>
        </w:rPr>
        <w:t>.5</w:t>
      </w:r>
      <w:r w:rsidRPr="003304C1">
        <w:rPr>
          <w:rFonts w:ascii="Arial" w:hAnsi="Arial" w:cs="Arial"/>
          <w:b/>
          <w:sz w:val="20"/>
          <w:szCs w:val="20"/>
        </w:rPr>
        <w:tab/>
        <w:t>Asesores</w:t>
      </w:r>
    </w:p>
    <w:p w:rsidR="00C47901" w:rsidRPr="00C2461E" w:rsidRDefault="00C47901" w:rsidP="00C47901">
      <w:pPr>
        <w:ind w:right="-23"/>
        <w:jc w:val="both"/>
        <w:rPr>
          <w:rFonts w:ascii="Arial" w:hAnsi="Arial" w:cs="Arial"/>
          <w:b/>
          <w:bCs/>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w:t>
      </w:r>
      <w:r w:rsidRPr="00C2461E">
        <w:rPr>
          <w:rFonts w:ascii="Arial" w:hAnsi="Arial" w:cs="Arial"/>
          <w:sz w:val="20"/>
          <w:szCs w:val="20"/>
        </w:rPr>
        <w:tab/>
        <w:t>Asesor de Maestría:</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Aquellos alumnos que estén interesados en obtener el grado de Maestro en Ciencias deberán solicitar por escrito a la Comisión de Posgrado en Química la asignación de un asesor de idónea comunicación de resultad</w:t>
      </w:r>
      <w:r w:rsidR="005024EB">
        <w:rPr>
          <w:rFonts w:ascii="Arial" w:hAnsi="Arial" w:cs="Arial"/>
          <w:sz w:val="20"/>
          <w:szCs w:val="20"/>
        </w:rPr>
        <w:t>os antes de cursar las UEA</w:t>
      </w:r>
      <w:r w:rsidRPr="00C2461E">
        <w:rPr>
          <w:rFonts w:ascii="Arial" w:hAnsi="Arial" w:cs="Arial"/>
          <w:sz w:val="20"/>
          <w:szCs w:val="20"/>
        </w:rPr>
        <w:t xml:space="preserve"> de Introducción a la Investigación. El asesor propuesto </w:t>
      </w:r>
      <w:r w:rsidR="00AD5044">
        <w:rPr>
          <w:rFonts w:ascii="Arial" w:hAnsi="Arial" w:cs="Arial"/>
          <w:sz w:val="20"/>
          <w:szCs w:val="20"/>
        </w:rPr>
        <w:t xml:space="preserve">por el alumno </w:t>
      </w:r>
      <w:r w:rsidRPr="00C2461E">
        <w:rPr>
          <w:rFonts w:ascii="Arial" w:hAnsi="Arial" w:cs="Arial"/>
          <w:sz w:val="20"/>
          <w:szCs w:val="20"/>
        </w:rPr>
        <w:t xml:space="preserve">deberá ser profesor del Posgrado en Química. </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Una vez que la Comisión de P</w:t>
      </w:r>
      <w:r w:rsidR="00AD5044">
        <w:rPr>
          <w:rFonts w:ascii="Arial" w:hAnsi="Arial" w:cs="Arial"/>
          <w:sz w:val="20"/>
          <w:szCs w:val="20"/>
        </w:rPr>
        <w:t>osgrado en Química apruebe la a</w:t>
      </w:r>
      <w:r w:rsidRPr="00C2461E">
        <w:rPr>
          <w:rFonts w:ascii="Arial" w:hAnsi="Arial" w:cs="Arial"/>
          <w:sz w:val="20"/>
          <w:szCs w:val="20"/>
        </w:rPr>
        <w:t>signación de un asesor, el alumno no podrá cambiar de asesor de idónea comunicación de resultados sin el consentimiento específico de dicha Comisión. Es responsabilidad del asesor guiar al alumno durante su investigación hasta la culminación de su idónea comunicación de resultados y examen de grado de la misma.</w:t>
      </w:r>
    </w:p>
    <w:p w:rsidR="00C47901" w:rsidRPr="00C2461E" w:rsidRDefault="00C47901">
      <w:pPr>
        <w:rPr>
          <w:rFonts w:ascii="Arial" w:hAnsi="Arial" w:cs="Arial"/>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ii)</w:t>
      </w:r>
      <w:r w:rsidRPr="00C2461E">
        <w:rPr>
          <w:rFonts w:ascii="Arial" w:hAnsi="Arial" w:cs="Arial"/>
          <w:sz w:val="20"/>
          <w:szCs w:val="20"/>
        </w:rPr>
        <w:tab/>
        <w:t xml:space="preserve">Asesor de </w:t>
      </w:r>
      <w:r w:rsidR="001F5AC6">
        <w:rPr>
          <w:rFonts w:ascii="Arial" w:hAnsi="Arial" w:cs="Arial"/>
          <w:sz w:val="20"/>
          <w:szCs w:val="20"/>
        </w:rPr>
        <w:t>Doctorado</w:t>
      </w:r>
      <w:r w:rsidRPr="00C2461E">
        <w:rPr>
          <w:rFonts w:ascii="Arial" w:hAnsi="Arial" w:cs="Arial"/>
          <w:sz w:val="20"/>
          <w:szCs w:val="20"/>
        </w:rPr>
        <w:t xml:space="preserve">: </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 xml:space="preserve">Al aprobar su examen predoctoral, la Comisión Divisional de Posgrado asignará al alumno un asesor de tesis doctoral de entre los profesores del Posgrado en Química. El asesor deberá ser investigador activo en el campo en el que el alumno desarrollará su tesis doctoral. </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lastRenderedPageBreak/>
        <w:t>Una vez que la Comisión Divisional de Posgrado apruebe la designación de un asesor, el alumno no podrá cambiar de asesor de tesis sin el consentimiento específico de dicha Comisión. Es responsabilidad del asesor guiar al alumno durante su investigación hasta la culminación de su tesis y disertación pública de la misma.</w:t>
      </w:r>
    </w:p>
    <w:p w:rsidR="00C47901" w:rsidRPr="003304C1" w:rsidRDefault="00C47901" w:rsidP="00C47901">
      <w:pPr>
        <w:ind w:right="-23"/>
        <w:jc w:val="both"/>
        <w:rPr>
          <w:rFonts w:ascii="Arial" w:hAnsi="Arial" w:cs="Arial"/>
          <w:b/>
          <w:sz w:val="20"/>
          <w:szCs w:val="20"/>
        </w:rPr>
      </w:pPr>
    </w:p>
    <w:p w:rsidR="00C47901" w:rsidRPr="003304C1" w:rsidRDefault="00C47901" w:rsidP="00C47901">
      <w:pPr>
        <w:pStyle w:val="D3"/>
        <w:tabs>
          <w:tab w:val="clear" w:pos="1296"/>
        </w:tabs>
        <w:rPr>
          <w:rFonts w:ascii="Arial" w:hAnsi="Arial" w:cs="Arial"/>
          <w:b/>
          <w:sz w:val="20"/>
          <w:szCs w:val="20"/>
        </w:rPr>
      </w:pPr>
      <w:r w:rsidRPr="003304C1">
        <w:rPr>
          <w:rFonts w:ascii="Arial" w:hAnsi="Arial" w:cs="Arial"/>
          <w:b/>
          <w:sz w:val="20"/>
          <w:szCs w:val="20"/>
        </w:rPr>
        <w:t>X</w:t>
      </w:r>
      <w:r w:rsidR="00B52DC2" w:rsidRPr="003304C1">
        <w:rPr>
          <w:rFonts w:ascii="Arial" w:hAnsi="Arial" w:cs="Arial"/>
          <w:b/>
          <w:sz w:val="20"/>
          <w:szCs w:val="20"/>
        </w:rPr>
        <w:t>I</w:t>
      </w:r>
      <w:r w:rsidR="004C0182" w:rsidRPr="003304C1">
        <w:rPr>
          <w:rFonts w:ascii="Arial" w:hAnsi="Arial" w:cs="Arial"/>
          <w:b/>
          <w:sz w:val="20"/>
          <w:szCs w:val="20"/>
        </w:rPr>
        <w:t>.6</w:t>
      </w:r>
      <w:r w:rsidR="004C0182" w:rsidRPr="003304C1">
        <w:rPr>
          <w:rFonts w:ascii="Arial" w:hAnsi="Arial" w:cs="Arial"/>
          <w:b/>
          <w:sz w:val="20"/>
          <w:szCs w:val="20"/>
        </w:rPr>
        <w:tab/>
        <w:t>ExAmen de Grado y disertaciÓn pÚ</w:t>
      </w:r>
      <w:r w:rsidRPr="003304C1">
        <w:rPr>
          <w:rFonts w:ascii="Arial" w:hAnsi="Arial" w:cs="Arial"/>
          <w:b/>
          <w:sz w:val="20"/>
          <w:szCs w:val="20"/>
        </w:rPr>
        <w:t>blica</w:t>
      </w:r>
    </w:p>
    <w:p w:rsidR="00C47901" w:rsidRPr="00C2461E" w:rsidRDefault="00C47901" w:rsidP="00C47901">
      <w:pPr>
        <w:ind w:right="-23"/>
        <w:jc w:val="both"/>
        <w:rPr>
          <w:rFonts w:ascii="Arial" w:hAnsi="Arial" w:cs="Arial"/>
          <w:b/>
          <w:bCs/>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w:t>
      </w:r>
      <w:r w:rsidRPr="00C2461E">
        <w:rPr>
          <w:rFonts w:ascii="Arial" w:hAnsi="Arial" w:cs="Arial"/>
          <w:sz w:val="20"/>
          <w:szCs w:val="20"/>
        </w:rPr>
        <w:tab/>
        <w:t>Procedimiento:</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Maestría: el alumno podrá solicitar su examen de grado a la Comisión de Posgrado en Química una vez satisfechos todos los requisitos a que se refiere el punto V.2. La solicitud deberá hacerse por escrito y estar acompañada de una carta del asesor de maestría con una propuesta de jurado. La Comisión analizará la procedencia de la solicitud y en caso aprobatorio, ratificará o rectificará la propuesta de jurado. Una vez que el jurado apruebe por unanimidad la idónea comunicación de resultados, se fijará fecha y lugar para el examen de grado a través del Coordinador de Posgrado en Química, quien supervisará su realización.</w:t>
      </w:r>
    </w:p>
    <w:p w:rsidR="00C47901" w:rsidRPr="00C2461E" w:rsidRDefault="00C47901">
      <w:pPr>
        <w:rPr>
          <w:rFonts w:ascii="Arial" w:hAnsi="Arial" w:cs="Arial"/>
          <w:sz w:val="20"/>
          <w:szCs w:val="20"/>
        </w:rPr>
      </w:pPr>
    </w:p>
    <w:p w:rsidR="00C47901" w:rsidRPr="00C2461E" w:rsidRDefault="001F5AC6" w:rsidP="00C47901">
      <w:pPr>
        <w:pStyle w:val="D5"/>
        <w:tabs>
          <w:tab w:val="clear" w:pos="864"/>
        </w:tabs>
        <w:rPr>
          <w:rFonts w:ascii="Arial" w:hAnsi="Arial" w:cs="Arial"/>
          <w:sz w:val="20"/>
          <w:szCs w:val="20"/>
        </w:rPr>
      </w:pPr>
      <w:r>
        <w:rPr>
          <w:rFonts w:ascii="Arial" w:hAnsi="Arial" w:cs="Arial"/>
          <w:sz w:val="20"/>
          <w:szCs w:val="20"/>
        </w:rPr>
        <w:t>Doctorado</w:t>
      </w:r>
      <w:r w:rsidR="00C47901" w:rsidRPr="00C2461E">
        <w:rPr>
          <w:rFonts w:ascii="Arial" w:hAnsi="Arial" w:cs="Arial"/>
          <w:sz w:val="20"/>
          <w:szCs w:val="20"/>
        </w:rPr>
        <w:t>: el alumno podrá solicitar su disertación pública a la Comisión Divisional de Posgrado una vez satisfechos todos los requisitos a que se refiere el punto V.5. La solicit</w:t>
      </w:r>
      <w:r>
        <w:rPr>
          <w:rFonts w:ascii="Arial" w:hAnsi="Arial" w:cs="Arial"/>
          <w:sz w:val="20"/>
          <w:szCs w:val="20"/>
        </w:rPr>
        <w:t>ud deberá hacerse por escrito y</w:t>
      </w:r>
      <w:r w:rsidR="005024EB">
        <w:rPr>
          <w:rFonts w:ascii="Arial" w:hAnsi="Arial" w:cs="Arial"/>
          <w:sz w:val="20"/>
          <w:szCs w:val="20"/>
        </w:rPr>
        <w:t xml:space="preserve"> </w:t>
      </w:r>
      <w:r>
        <w:rPr>
          <w:rFonts w:ascii="Arial" w:hAnsi="Arial" w:cs="Arial"/>
          <w:sz w:val="20"/>
          <w:szCs w:val="20"/>
        </w:rPr>
        <w:t>estar acompañada de una carta</w:t>
      </w:r>
      <w:r w:rsidR="005024EB">
        <w:rPr>
          <w:rFonts w:ascii="Arial" w:hAnsi="Arial" w:cs="Arial"/>
          <w:sz w:val="20"/>
          <w:szCs w:val="20"/>
        </w:rPr>
        <w:t xml:space="preserve"> </w:t>
      </w:r>
      <w:r w:rsidR="00C47901" w:rsidRPr="00C2461E">
        <w:rPr>
          <w:rFonts w:ascii="Arial" w:hAnsi="Arial" w:cs="Arial"/>
          <w:sz w:val="20"/>
          <w:szCs w:val="20"/>
        </w:rPr>
        <w:t xml:space="preserve">del asesor de </w:t>
      </w:r>
      <w:r>
        <w:rPr>
          <w:rFonts w:ascii="Arial" w:hAnsi="Arial" w:cs="Arial"/>
          <w:sz w:val="20"/>
          <w:szCs w:val="20"/>
        </w:rPr>
        <w:t>Doctorado</w:t>
      </w:r>
      <w:r w:rsidR="00C47901" w:rsidRPr="00C2461E">
        <w:rPr>
          <w:rFonts w:ascii="Arial" w:hAnsi="Arial" w:cs="Arial"/>
          <w:sz w:val="20"/>
          <w:szCs w:val="20"/>
        </w:rPr>
        <w:t xml:space="preserve"> con una propuesta de jurado. Esta Comisión turnará el caso a la Comisión de Posgrado en Química, quien  analizará la procedencia de la solicitud. En caso aprobatorio, ésta emitirá una opinión para consideración de la Comisión Divisional de Posgrado, quien ratificará o rectificará la propuesta de jurado. Una vez que el jurado apruebe por unanimidad la tesis, se fijará fecha y lugar para la disertación pública a través del Coordinador de Posgrado en Química, quien supervisará su realización.</w:t>
      </w:r>
    </w:p>
    <w:p w:rsidR="00C47901" w:rsidRPr="00C2461E" w:rsidRDefault="00C47901">
      <w:pPr>
        <w:rPr>
          <w:rFonts w:ascii="Arial" w:hAnsi="Arial" w:cs="Arial"/>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ii)</w:t>
      </w:r>
      <w:r w:rsidRPr="00C2461E">
        <w:rPr>
          <w:rFonts w:ascii="Arial" w:hAnsi="Arial" w:cs="Arial"/>
          <w:sz w:val="20"/>
          <w:szCs w:val="20"/>
        </w:rPr>
        <w:tab/>
        <w:t xml:space="preserve">Idónea Comunicación de Resultados o la Tesis: </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 xml:space="preserve">Deberán presentar la metodología seguida y los resultados obtenidos de un trabajo de investigación de calidad, de acuerdo a los objetivos específicos de la maestría o del </w:t>
      </w:r>
      <w:r w:rsidR="001F5AC6">
        <w:rPr>
          <w:rFonts w:ascii="Arial" w:hAnsi="Arial" w:cs="Arial"/>
          <w:sz w:val="20"/>
          <w:szCs w:val="20"/>
        </w:rPr>
        <w:t>Doctorado</w:t>
      </w:r>
      <w:r w:rsidRPr="00C2461E">
        <w:rPr>
          <w:rFonts w:ascii="Arial" w:hAnsi="Arial" w:cs="Arial"/>
          <w:sz w:val="20"/>
          <w:szCs w:val="20"/>
        </w:rPr>
        <w:t>. Además, esta idónea comunicación de resultados o tesis deberá incluir una revisión bibliográfica, un análisis crítico y un planteamiento de sus perspectivas.</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Maestría: la idónea comunicación de resultados deberá ser revisada, discutida y sustentada por el candidato ante un jurado compuesto por al menos tres sinodales</w:t>
      </w:r>
      <w:r w:rsidR="00CB77A5">
        <w:rPr>
          <w:rFonts w:ascii="Arial" w:hAnsi="Arial" w:cs="Arial"/>
          <w:sz w:val="20"/>
          <w:szCs w:val="20"/>
        </w:rPr>
        <w:t xml:space="preserve"> con grado de doctor (o equivalente)</w:t>
      </w:r>
      <w:r w:rsidRPr="00C2461E">
        <w:rPr>
          <w:rFonts w:ascii="Arial" w:hAnsi="Arial" w:cs="Arial"/>
          <w:sz w:val="20"/>
          <w:szCs w:val="20"/>
        </w:rPr>
        <w:t>, de los cuales uno deberá ser externo a la UAM</w:t>
      </w:r>
      <w:r w:rsidR="00CB77A5">
        <w:rPr>
          <w:rFonts w:ascii="Arial" w:hAnsi="Arial" w:cs="Arial"/>
          <w:sz w:val="20"/>
          <w:szCs w:val="20"/>
        </w:rPr>
        <w:t xml:space="preserve"> y serán profesores especialistas en el tema</w:t>
      </w:r>
      <w:r w:rsidRPr="00C2461E">
        <w:rPr>
          <w:rFonts w:ascii="Arial" w:hAnsi="Arial" w:cs="Arial"/>
          <w:sz w:val="20"/>
          <w:szCs w:val="20"/>
        </w:rPr>
        <w:t>. Cada sinodal comunicará por escrito a la Comisión de Posgrado en Química el resultado de la revisión de la idónea comunicación de resultados y de la sustentación técnica que de ella presente el candidato; si todos los resultados son aprobatorios, el candidato podrá presentar el examen de grado.</w:t>
      </w:r>
    </w:p>
    <w:p w:rsidR="00C47901" w:rsidRPr="00C2461E" w:rsidRDefault="00C47901">
      <w:pPr>
        <w:rPr>
          <w:rFonts w:ascii="Arial" w:hAnsi="Arial" w:cs="Arial"/>
          <w:sz w:val="20"/>
          <w:szCs w:val="20"/>
        </w:rPr>
      </w:pPr>
    </w:p>
    <w:p w:rsidR="00C47901" w:rsidRPr="00C2461E" w:rsidRDefault="001F5AC6" w:rsidP="00C47901">
      <w:pPr>
        <w:pStyle w:val="D5"/>
        <w:tabs>
          <w:tab w:val="clear" w:pos="864"/>
        </w:tabs>
        <w:rPr>
          <w:rFonts w:ascii="Arial" w:hAnsi="Arial" w:cs="Arial"/>
          <w:sz w:val="20"/>
          <w:szCs w:val="20"/>
        </w:rPr>
      </w:pPr>
      <w:r>
        <w:rPr>
          <w:rFonts w:ascii="Arial" w:hAnsi="Arial" w:cs="Arial"/>
          <w:sz w:val="20"/>
          <w:szCs w:val="20"/>
        </w:rPr>
        <w:t>Doctorado</w:t>
      </w:r>
      <w:r w:rsidR="00C47901" w:rsidRPr="00C2461E">
        <w:rPr>
          <w:rFonts w:ascii="Arial" w:hAnsi="Arial" w:cs="Arial"/>
          <w:sz w:val="20"/>
          <w:szCs w:val="20"/>
        </w:rPr>
        <w:t>: la tesis deberá ser revisada, discutida y sustentada por el candidato ante un jurado compuesto por al menos cinco sinodales, dos de los cuales deberán ser externos a la UAM. Cada sinodal comunicará por escrito a la Comisión Divisional de Posgrado el resultado de la revisión de tesis y de la sustentación técnica que de ella presente el candidato; si todos los resultados son aprobatorios, el candidato podrá presentar la disertación pública.</w:t>
      </w:r>
    </w:p>
    <w:p w:rsidR="00C47901" w:rsidRPr="00C2461E" w:rsidRDefault="00C47901">
      <w:pPr>
        <w:rPr>
          <w:rFonts w:ascii="Arial" w:hAnsi="Arial" w:cs="Arial"/>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lastRenderedPageBreak/>
        <w:t>iii)</w:t>
      </w:r>
      <w:r w:rsidRPr="00C2461E">
        <w:rPr>
          <w:rFonts w:ascii="Arial" w:hAnsi="Arial" w:cs="Arial"/>
          <w:sz w:val="20"/>
          <w:szCs w:val="20"/>
        </w:rPr>
        <w:tab/>
        <w:t xml:space="preserve">Examen de Grado (Maestría): </w:t>
      </w:r>
    </w:p>
    <w:p w:rsidR="00C47901" w:rsidRPr="00C2461E" w:rsidRDefault="00C47901">
      <w:pPr>
        <w:rPr>
          <w:rFonts w:ascii="Arial" w:hAnsi="Arial" w:cs="Arial"/>
          <w:sz w:val="20"/>
          <w:szCs w:val="20"/>
        </w:rPr>
      </w:pPr>
    </w:p>
    <w:p w:rsidR="00C47901" w:rsidRPr="00C2461E" w:rsidRDefault="009D1786" w:rsidP="00C47901">
      <w:pPr>
        <w:pStyle w:val="D5"/>
        <w:tabs>
          <w:tab w:val="clear" w:pos="864"/>
        </w:tabs>
        <w:rPr>
          <w:rFonts w:ascii="Arial" w:hAnsi="Arial" w:cs="Arial"/>
          <w:sz w:val="20"/>
          <w:szCs w:val="20"/>
        </w:rPr>
      </w:pPr>
      <w:r>
        <w:rPr>
          <w:rFonts w:ascii="Arial" w:hAnsi="Arial" w:cs="Arial"/>
          <w:sz w:val="20"/>
          <w:szCs w:val="20"/>
        </w:rPr>
        <w:t>El candidato</w:t>
      </w:r>
      <w:r w:rsidR="005024EB">
        <w:rPr>
          <w:rFonts w:ascii="Arial" w:hAnsi="Arial" w:cs="Arial"/>
          <w:sz w:val="20"/>
          <w:szCs w:val="20"/>
        </w:rPr>
        <w:t xml:space="preserve"> </w:t>
      </w:r>
      <w:r>
        <w:rPr>
          <w:rFonts w:ascii="Arial" w:hAnsi="Arial" w:cs="Arial"/>
          <w:sz w:val="20"/>
          <w:szCs w:val="20"/>
        </w:rPr>
        <w:t>deberá</w:t>
      </w:r>
      <w:r w:rsidR="005024EB">
        <w:rPr>
          <w:rFonts w:ascii="Arial" w:hAnsi="Arial" w:cs="Arial"/>
          <w:sz w:val="20"/>
          <w:szCs w:val="20"/>
        </w:rPr>
        <w:t xml:space="preserve"> </w:t>
      </w:r>
      <w:r w:rsidR="00C47901" w:rsidRPr="00C2461E">
        <w:rPr>
          <w:rFonts w:ascii="Arial" w:hAnsi="Arial" w:cs="Arial"/>
          <w:sz w:val="20"/>
          <w:szCs w:val="20"/>
        </w:rPr>
        <w:t>presentar</w:t>
      </w:r>
      <w:r>
        <w:rPr>
          <w:rFonts w:ascii="Arial" w:hAnsi="Arial" w:cs="Arial"/>
          <w:sz w:val="20"/>
          <w:szCs w:val="20"/>
        </w:rPr>
        <w:t xml:space="preserve"> un</w:t>
      </w:r>
      <w:r w:rsidR="005024EB">
        <w:rPr>
          <w:rFonts w:ascii="Arial" w:hAnsi="Arial" w:cs="Arial"/>
          <w:sz w:val="20"/>
          <w:szCs w:val="20"/>
        </w:rPr>
        <w:t xml:space="preserve"> </w:t>
      </w:r>
      <w:r>
        <w:rPr>
          <w:rFonts w:ascii="Arial" w:hAnsi="Arial" w:cs="Arial"/>
          <w:sz w:val="20"/>
          <w:szCs w:val="20"/>
        </w:rPr>
        <w:t>examen</w:t>
      </w:r>
      <w:r w:rsidR="005024EB">
        <w:rPr>
          <w:rFonts w:ascii="Arial" w:hAnsi="Arial" w:cs="Arial"/>
          <w:sz w:val="20"/>
          <w:szCs w:val="20"/>
        </w:rPr>
        <w:t xml:space="preserve"> </w:t>
      </w:r>
      <w:r w:rsidR="00C47901" w:rsidRPr="00C2461E">
        <w:rPr>
          <w:rFonts w:ascii="Arial" w:hAnsi="Arial" w:cs="Arial"/>
          <w:sz w:val="20"/>
          <w:szCs w:val="20"/>
        </w:rPr>
        <w:t>de</w:t>
      </w:r>
      <w:r>
        <w:rPr>
          <w:rFonts w:ascii="Arial" w:hAnsi="Arial" w:cs="Arial"/>
          <w:sz w:val="20"/>
          <w:szCs w:val="20"/>
        </w:rPr>
        <w:t xml:space="preserve"> grado</w:t>
      </w:r>
      <w:r w:rsidR="005024EB">
        <w:rPr>
          <w:rFonts w:ascii="Arial" w:hAnsi="Arial" w:cs="Arial"/>
          <w:sz w:val="20"/>
          <w:szCs w:val="20"/>
        </w:rPr>
        <w:t xml:space="preserve"> </w:t>
      </w:r>
      <w:r w:rsidR="00C47901" w:rsidRPr="00C2461E">
        <w:rPr>
          <w:rFonts w:ascii="Arial" w:hAnsi="Arial" w:cs="Arial"/>
          <w:sz w:val="20"/>
          <w:szCs w:val="20"/>
        </w:rPr>
        <w:t>de</w:t>
      </w:r>
      <w:r>
        <w:rPr>
          <w:rFonts w:ascii="Arial" w:hAnsi="Arial" w:cs="Arial"/>
          <w:sz w:val="20"/>
          <w:szCs w:val="20"/>
        </w:rPr>
        <w:t xml:space="preserve"> su</w:t>
      </w:r>
      <w:r w:rsidR="005024EB">
        <w:rPr>
          <w:rFonts w:ascii="Arial" w:hAnsi="Arial" w:cs="Arial"/>
          <w:sz w:val="20"/>
          <w:szCs w:val="20"/>
        </w:rPr>
        <w:t xml:space="preserve"> </w:t>
      </w:r>
      <w:r>
        <w:rPr>
          <w:rFonts w:ascii="Arial" w:hAnsi="Arial" w:cs="Arial"/>
          <w:sz w:val="20"/>
          <w:szCs w:val="20"/>
        </w:rPr>
        <w:t>idónea</w:t>
      </w:r>
      <w:r w:rsidR="005024EB">
        <w:rPr>
          <w:rFonts w:ascii="Arial" w:hAnsi="Arial" w:cs="Arial"/>
          <w:sz w:val="20"/>
          <w:szCs w:val="20"/>
        </w:rPr>
        <w:t xml:space="preserve"> </w:t>
      </w:r>
      <w:r>
        <w:rPr>
          <w:rFonts w:ascii="Arial" w:hAnsi="Arial" w:cs="Arial"/>
          <w:sz w:val="20"/>
          <w:szCs w:val="20"/>
        </w:rPr>
        <w:t>comunicación</w:t>
      </w:r>
      <w:r w:rsidR="005024EB">
        <w:rPr>
          <w:rFonts w:ascii="Arial" w:hAnsi="Arial" w:cs="Arial"/>
          <w:sz w:val="20"/>
          <w:szCs w:val="20"/>
        </w:rPr>
        <w:t xml:space="preserve"> </w:t>
      </w:r>
      <w:r w:rsidR="00C47901" w:rsidRPr="00C2461E">
        <w:rPr>
          <w:rFonts w:ascii="Arial" w:hAnsi="Arial" w:cs="Arial"/>
          <w:sz w:val="20"/>
          <w:szCs w:val="20"/>
        </w:rPr>
        <w:t>de resultados ante la comunidad y el jurado. Pasado el interrogatorio abierto, el jurado deliberará en privado y acto seguido, le comunicará al candidato el resultado del examen que será: "Aproba</w:t>
      </w:r>
      <w:r w:rsidR="006B2EF9">
        <w:rPr>
          <w:rFonts w:ascii="Arial" w:hAnsi="Arial" w:cs="Arial"/>
          <w:sz w:val="20"/>
          <w:szCs w:val="20"/>
        </w:rPr>
        <w:t>r</w:t>
      </w:r>
      <w:r w:rsidR="00C47901" w:rsidRPr="00C2461E">
        <w:rPr>
          <w:rFonts w:ascii="Arial" w:hAnsi="Arial" w:cs="Arial"/>
          <w:sz w:val="20"/>
          <w:szCs w:val="20"/>
        </w:rPr>
        <w:t>" o "No Aproba</w:t>
      </w:r>
      <w:r w:rsidR="006B2EF9">
        <w:rPr>
          <w:rFonts w:ascii="Arial" w:hAnsi="Arial" w:cs="Arial"/>
          <w:sz w:val="20"/>
          <w:szCs w:val="20"/>
        </w:rPr>
        <w:t>r</w:t>
      </w:r>
      <w:r w:rsidR="00C47901" w:rsidRPr="00C2461E">
        <w:rPr>
          <w:rFonts w:ascii="Arial" w:hAnsi="Arial" w:cs="Arial"/>
          <w:sz w:val="20"/>
          <w:szCs w:val="20"/>
        </w:rPr>
        <w:t>". El candidato tendrá dos oportunidades para aprobar el examen de grado y deberán estar presentes al menos tres de los sinodales asignados, de los cuales al menos uno deberá ser externo a la UAM.</w:t>
      </w:r>
    </w:p>
    <w:p w:rsidR="00C47901" w:rsidRPr="00C2461E" w:rsidRDefault="00C47901">
      <w:pPr>
        <w:rPr>
          <w:rFonts w:ascii="Arial" w:hAnsi="Arial" w:cs="Arial"/>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iv)</w:t>
      </w:r>
      <w:r w:rsidRPr="00C2461E">
        <w:rPr>
          <w:rFonts w:ascii="Arial" w:hAnsi="Arial" w:cs="Arial"/>
          <w:sz w:val="20"/>
          <w:szCs w:val="20"/>
        </w:rPr>
        <w:tab/>
        <w:t>Disertación Pública (</w:t>
      </w:r>
      <w:r w:rsidR="001F5AC6">
        <w:rPr>
          <w:rFonts w:ascii="Arial" w:hAnsi="Arial" w:cs="Arial"/>
          <w:sz w:val="20"/>
          <w:szCs w:val="20"/>
        </w:rPr>
        <w:t>Doctorado</w:t>
      </w:r>
      <w:r w:rsidRPr="00C2461E">
        <w:rPr>
          <w:rFonts w:ascii="Arial" w:hAnsi="Arial" w:cs="Arial"/>
          <w:sz w:val="20"/>
          <w:szCs w:val="20"/>
        </w:rPr>
        <w:t xml:space="preserve">): </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El candidato deberá presentar una disertación pública de su trabajo de tesis ante la comunidad y el jurado. Pasado el interrogatorio abierto, el jurado deliberará en privado y acto seguido, le comunicará al candidato el resultado, que será: "Aproba</w:t>
      </w:r>
      <w:r w:rsidR="006B2EF9">
        <w:rPr>
          <w:rFonts w:ascii="Arial" w:hAnsi="Arial" w:cs="Arial"/>
          <w:sz w:val="20"/>
          <w:szCs w:val="20"/>
        </w:rPr>
        <w:t>r</w:t>
      </w:r>
      <w:r w:rsidRPr="00C2461E">
        <w:rPr>
          <w:rFonts w:ascii="Arial" w:hAnsi="Arial" w:cs="Arial"/>
          <w:sz w:val="20"/>
          <w:szCs w:val="20"/>
        </w:rPr>
        <w:t>" o "No Aproba</w:t>
      </w:r>
      <w:r w:rsidR="006B2EF9">
        <w:rPr>
          <w:rFonts w:ascii="Arial" w:hAnsi="Arial" w:cs="Arial"/>
          <w:sz w:val="20"/>
          <w:szCs w:val="20"/>
        </w:rPr>
        <w:t>r</w:t>
      </w:r>
      <w:r w:rsidRPr="00C2461E">
        <w:rPr>
          <w:rFonts w:ascii="Arial" w:hAnsi="Arial" w:cs="Arial"/>
          <w:sz w:val="20"/>
          <w:szCs w:val="20"/>
        </w:rPr>
        <w:t>". El candidato tendrá dos oportunidades para aprobar la disertación pública y deberán estar presentes al menos tres de los sinodales asignados, de los cuales al menos uno deberá ser externo a la UAM.</w:t>
      </w:r>
    </w:p>
    <w:p w:rsidR="00C47901" w:rsidRPr="00C2461E" w:rsidRDefault="00C47901" w:rsidP="00C47901">
      <w:pPr>
        <w:ind w:right="-23"/>
        <w:jc w:val="both"/>
        <w:rPr>
          <w:rFonts w:ascii="Arial" w:hAnsi="Arial" w:cs="Arial"/>
          <w:b/>
          <w:bCs/>
          <w:sz w:val="20"/>
          <w:szCs w:val="20"/>
        </w:rPr>
      </w:pPr>
    </w:p>
    <w:p w:rsidR="00C47901" w:rsidRPr="003304C1" w:rsidRDefault="00C47901" w:rsidP="00C47901">
      <w:pPr>
        <w:pStyle w:val="D3"/>
        <w:tabs>
          <w:tab w:val="clear" w:pos="1296"/>
        </w:tabs>
        <w:rPr>
          <w:rFonts w:ascii="Arial" w:hAnsi="Arial" w:cs="Arial"/>
          <w:b/>
          <w:sz w:val="20"/>
          <w:szCs w:val="20"/>
        </w:rPr>
      </w:pPr>
      <w:r w:rsidRPr="003304C1">
        <w:rPr>
          <w:rFonts w:ascii="Arial" w:hAnsi="Arial" w:cs="Arial"/>
          <w:b/>
          <w:sz w:val="20"/>
          <w:szCs w:val="20"/>
        </w:rPr>
        <w:t>X</w:t>
      </w:r>
      <w:r w:rsidR="00B52DC2" w:rsidRPr="003304C1">
        <w:rPr>
          <w:rFonts w:ascii="Arial" w:hAnsi="Arial" w:cs="Arial"/>
          <w:b/>
          <w:sz w:val="20"/>
          <w:szCs w:val="20"/>
        </w:rPr>
        <w:t>I</w:t>
      </w:r>
      <w:r w:rsidRPr="003304C1">
        <w:rPr>
          <w:rFonts w:ascii="Arial" w:hAnsi="Arial" w:cs="Arial"/>
          <w:b/>
          <w:sz w:val="20"/>
          <w:szCs w:val="20"/>
        </w:rPr>
        <w:t>.7</w:t>
      </w:r>
      <w:r w:rsidRPr="003304C1">
        <w:rPr>
          <w:rFonts w:ascii="Arial" w:hAnsi="Arial" w:cs="Arial"/>
          <w:b/>
          <w:sz w:val="20"/>
          <w:szCs w:val="20"/>
        </w:rPr>
        <w:tab/>
        <w:t>Examen Predoctoral</w:t>
      </w:r>
    </w:p>
    <w:p w:rsidR="00C47901" w:rsidRPr="00C2461E" w:rsidRDefault="00C47901" w:rsidP="00C47901">
      <w:pPr>
        <w:ind w:right="-23"/>
        <w:jc w:val="both"/>
        <w:rPr>
          <w:rFonts w:ascii="Arial" w:hAnsi="Arial" w:cs="Arial"/>
          <w:b/>
          <w:bCs/>
          <w:sz w:val="20"/>
          <w:szCs w:val="20"/>
        </w:rPr>
      </w:pPr>
    </w:p>
    <w:p w:rsidR="00C47901" w:rsidRPr="00C2461E" w:rsidRDefault="00C47901" w:rsidP="00C4790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 xml:space="preserve">El examen predoctoral consistirá en la defensa oral de un proyecto de investigación doctoral ante un jurado formado por tres especialistas en el campo respectivo, </w:t>
      </w:r>
      <w:r w:rsidR="003B0753">
        <w:rPr>
          <w:rFonts w:ascii="Arial" w:hAnsi="Arial" w:cs="Arial"/>
          <w:sz w:val="20"/>
          <w:szCs w:val="20"/>
        </w:rPr>
        <w:t>con grado de doctor (o equivalente)</w:t>
      </w:r>
      <w:r w:rsidR="003B0753" w:rsidRPr="00C2461E">
        <w:rPr>
          <w:rFonts w:ascii="Arial" w:hAnsi="Arial" w:cs="Arial"/>
          <w:sz w:val="20"/>
          <w:szCs w:val="20"/>
        </w:rPr>
        <w:t xml:space="preserve">, </w:t>
      </w:r>
      <w:r w:rsidRPr="00C2461E">
        <w:rPr>
          <w:rFonts w:ascii="Arial" w:hAnsi="Arial" w:cs="Arial"/>
          <w:sz w:val="20"/>
          <w:szCs w:val="20"/>
        </w:rPr>
        <w:t>uno de ellos externo a la UAM. En caso de aprobar, el alumno podrá continuar al Nivel II.</w:t>
      </w:r>
    </w:p>
    <w:p w:rsidR="00C47901" w:rsidRPr="00C2461E" w:rsidRDefault="00C47901">
      <w:pPr>
        <w:jc w:val="both"/>
        <w:rPr>
          <w:rFonts w:ascii="Arial" w:hAnsi="Arial" w:cs="Arial"/>
          <w:sz w:val="20"/>
          <w:szCs w:val="20"/>
        </w:rPr>
      </w:pPr>
    </w:p>
    <w:p w:rsidR="00C47901" w:rsidRPr="00C2461E" w:rsidRDefault="00C47901" w:rsidP="00C4790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 xml:space="preserve">El procedimiento para solicitar la presentación del examen predoctoral es el siguiente: el alumno presentará su solicitud a consideración de la Comisión de Posgrado en Química, la cual decidirá su procedencia, tomando en cuenta tanto el desempeño del alumno durante el Nivel I como su proyecto </w:t>
      </w:r>
      <w:r w:rsidR="005024EB">
        <w:rPr>
          <w:rFonts w:ascii="Arial" w:hAnsi="Arial" w:cs="Arial"/>
          <w:sz w:val="20"/>
          <w:szCs w:val="20"/>
        </w:rPr>
        <w:t xml:space="preserve"> </w:t>
      </w:r>
      <w:r w:rsidRPr="00C2461E">
        <w:rPr>
          <w:rFonts w:ascii="Arial" w:hAnsi="Arial" w:cs="Arial"/>
          <w:sz w:val="20"/>
          <w:szCs w:val="20"/>
        </w:rPr>
        <w:t>de</w:t>
      </w:r>
      <w:r w:rsidR="005024EB">
        <w:rPr>
          <w:rFonts w:ascii="Arial" w:hAnsi="Arial" w:cs="Arial"/>
          <w:sz w:val="20"/>
          <w:szCs w:val="20"/>
        </w:rPr>
        <w:t xml:space="preserve"> </w:t>
      </w:r>
      <w:r w:rsidRPr="00C2461E">
        <w:rPr>
          <w:rFonts w:ascii="Arial" w:hAnsi="Arial" w:cs="Arial"/>
          <w:sz w:val="20"/>
          <w:szCs w:val="20"/>
        </w:rPr>
        <w:t xml:space="preserve"> investigación. En</w:t>
      </w:r>
      <w:r w:rsidR="005024EB">
        <w:rPr>
          <w:rFonts w:ascii="Arial" w:hAnsi="Arial" w:cs="Arial"/>
          <w:sz w:val="20"/>
          <w:szCs w:val="20"/>
        </w:rPr>
        <w:t xml:space="preserve"> </w:t>
      </w:r>
      <w:r w:rsidRPr="00C2461E">
        <w:rPr>
          <w:rFonts w:ascii="Arial" w:hAnsi="Arial" w:cs="Arial"/>
          <w:sz w:val="20"/>
          <w:szCs w:val="20"/>
        </w:rPr>
        <w:t xml:space="preserve"> caso </w:t>
      </w:r>
      <w:r w:rsidR="005024EB">
        <w:rPr>
          <w:rFonts w:ascii="Arial" w:hAnsi="Arial" w:cs="Arial"/>
          <w:sz w:val="20"/>
          <w:szCs w:val="20"/>
        </w:rPr>
        <w:t xml:space="preserve"> </w:t>
      </w:r>
      <w:r w:rsidRPr="00C2461E">
        <w:rPr>
          <w:rFonts w:ascii="Arial" w:hAnsi="Arial" w:cs="Arial"/>
          <w:sz w:val="20"/>
          <w:szCs w:val="20"/>
        </w:rPr>
        <w:t>de</w:t>
      </w:r>
      <w:r w:rsidR="005024EB">
        <w:rPr>
          <w:rFonts w:ascii="Arial" w:hAnsi="Arial" w:cs="Arial"/>
          <w:sz w:val="20"/>
          <w:szCs w:val="20"/>
        </w:rPr>
        <w:t xml:space="preserve"> </w:t>
      </w:r>
      <w:r w:rsidRPr="00C2461E">
        <w:rPr>
          <w:rFonts w:ascii="Arial" w:hAnsi="Arial" w:cs="Arial"/>
          <w:sz w:val="20"/>
          <w:szCs w:val="20"/>
        </w:rPr>
        <w:t xml:space="preserve"> resultar</w:t>
      </w:r>
      <w:r w:rsidR="005024EB">
        <w:rPr>
          <w:rFonts w:ascii="Arial" w:hAnsi="Arial" w:cs="Arial"/>
          <w:sz w:val="20"/>
          <w:szCs w:val="20"/>
        </w:rPr>
        <w:t xml:space="preserve"> </w:t>
      </w:r>
      <w:r w:rsidRPr="00C2461E">
        <w:rPr>
          <w:rFonts w:ascii="Arial" w:hAnsi="Arial" w:cs="Arial"/>
          <w:sz w:val="20"/>
          <w:szCs w:val="20"/>
        </w:rPr>
        <w:t xml:space="preserve"> aprobatoria,</w:t>
      </w:r>
      <w:r w:rsidR="005024EB">
        <w:rPr>
          <w:rFonts w:ascii="Arial" w:hAnsi="Arial" w:cs="Arial"/>
          <w:sz w:val="20"/>
          <w:szCs w:val="20"/>
        </w:rPr>
        <w:t xml:space="preserve"> </w:t>
      </w:r>
      <w:r w:rsidRPr="00C2461E">
        <w:rPr>
          <w:rFonts w:ascii="Arial" w:hAnsi="Arial" w:cs="Arial"/>
          <w:sz w:val="20"/>
          <w:szCs w:val="20"/>
        </w:rPr>
        <w:t xml:space="preserve"> se</w:t>
      </w:r>
      <w:r w:rsidR="005024EB">
        <w:rPr>
          <w:rFonts w:ascii="Arial" w:hAnsi="Arial" w:cs="Arial"/>
          <w:sz w:val="20"/>
          <w:szCs w:val="20"/>
        </w:rPr>
        <w:t xml:space="preserve"> </w:t>
      </w:r>
      <w:r w:rsidRPr="00C2461E">
        <w:rPr>
          <w:rFonts w:ascii="Arial" w:hAnsi="Arial" w:cs="Arial"/>
          <w:sz w:val="20"/>
          <w:szCs w:val="20"/>
        </w:rPr>
        <w:t xml:space="preserve"> envía </w:t>
      </w:r>
      <w:r w:rsidR="005024EB">
        <w:rPr>
          <w:rFonts w:ascii="Arial" w:hAnsi="Arial" w:cs="Arial"/>
          <w:sz w:val="20"/>
          <w:szCs w:val="20"/>
        </w:rPr>
        <w:t xml:space="preserve"> </w:t>
      </w:r>
      <w:r w:rsidRPr="00C2461E">
        <w:rPr>
          <w:rFonts w:ascii="Arial" w:hAnsi="Arial" w:cs="Arial"/>
          <w:sz w:val="20"/>
          <w:szCs w:val="20"/>
        </w:rPr>
        <w:t>a</w:t>
      </w:r>
      <w:r w:rsidR="005024EB">
        <w:rPr>
          <w:rFonts w:ascii="Arial" w:hAnsi="Arial" w:cs="Arial"/>
          <w:sz w:val="20"/>
          <w:szCs w:val="20"/>
        </w:rPr>
        <w:t xml:space="preserve"> </w:t>
      </w:r>
      <w:r w:rsidRPr="00C2461E">
        <w:rPr>
          <w:rFonts w:ascii="Arial" w:hAnsi="Arial" w:cs="Arial"/>
          <w:sz w:val="20"/>
          <w:szCs w:val="20"/>
        </w:rPr>
        <w:t xml:space="preserve"> consideración </w:t>
      </w:r>
      <w:r w:rsidR="005024EB">
        <w:rPr>
          <w:rFonts w:ascii="Arial" w:hAnsi="Arial" w:cs="Arial"/>
          <w:sz w:val="20"/>
          <w:szCs w:val="20"/>
        </w:rPr>
        <w:t xml:space="preserve"> </w:t>
      </w:r>
      <w:r w:rsidRPr="00C2461E">
        <w:rPr>
          <w:rFonts w:ascii="Arial" w:hAnsi="Arial" w:cs="Arial"/>
          <w:sz w:val="20"/>
          <w:szCs w:val="20"/>
        </w:rPr>
        <w:t xml:space="preserve">de </w:t>
      </w:r>
      <w:r w:rsidR="005024EB">
        <w:rPr>
          <w:rFonts w:ascii="Arial" w:hAnsi="Arial" w:cs="Arial"/>
          <w:sz w:val="20"/>
          <w:szCs w:val="20"/>
        </w:rPr>
        <w:t xml:space="preserve"> </w:t>
      </w:r>
      <w:r w:rsidRPr="00C2461E">
        <w:rPr>
          <w:rFonts w:ascii="Arial" w:hAnsi="Arial" w:cs="Arial"/>
          <w:sz w:val="20"/>
          <w:szCs w:val="20"/>
        </w:rPr>
        <w:t xml:space="preserve">la Comisión Divisional de Posgrado, tanto la historia académica del alumno, el proyecto de investigación a realizar, la propuesta de asesor(es) y la propuesta de jurado para la realización del examen predoctoral. La Comisión Divisional de Posgrado ratifica o rectifica la propuesta y supervisa, a través del Coordinador de Posgrado en Química, la realización del examen predoctoral. </w:t>
      </w:r>
    </w:p>
    <w:p w:rsidR="00C47901" w:rsidRPr="00C2461E" w:rsidRDefault="00C47901">
      <w:pPr>
        <w:jc w:val="both"/>
        <w:rPr>
          <w:rFonts w:ascii="Arial" w:hAnsi="Arial" w:cs="Arial"/>
          <w:sz w:val="20"/>
          <w:szCs w:val="20"/>
        </w:rPr>
      </w:pPr>
    </w:p>
    <w:p w:rsidR="00C47901" w:rsidRPr="00C2461E" w:rsidRDefault="00C47901" w:rsidP="00C47901">
      <w:pPr>
        <w:pStyle w:val="D2"/>
        <w:tabs>
          <w:tab w:val="clear" w:pos="700"/>
          <w:tab w:val="clear" w:pos="1120"/>
          <w:tab w:val="clear" w:pos="1700"/>
          <w:tab w:val="clear" w:pos="2320"/>
          <w:tab w:val="clear" w:pos="4620"/>
          <w:tab w:val="clear" w:pos="5800"/>
          <w:tab w:val="clear" w:pos="7140"/>
          <w:tab w:val="clear" w:pos="8040"/>
        </w:tabs>
        <w:rPr>
          <w:rFonts w:ascii="Arial" w:hAnsi="Arial" w:cs="Arial"/>
          <w:sz w:val="20"/>
          <w:szCs w:val="20"/>
        </w:rPr>
      </w:pPr>
      <w:r w:rsidRPr="00C2461E">
        <w:rPr>
          <w:rFonts w:ascii="Arial" w:hAnsi="Arial" w:cs="Arial"/>
          <w:sz w:val="20"/>
          <w:szCs w:val="20"/>
        </w:rPr>
        <w:t xml:space="preserve">En caso de rechazar la solicitud del alumno o de no aprobar en dos ocasiones el examen predoctoral, el alumno ya no podrá continuar con sus estudios doctorales pero podrá optar por la obtención del grado de Maestro en Ciencias (Química), conforme a lo estipulado en el punto V.2., previa autorización de la Comisión de Posgrado en Química. </w:t>
      </w:r>
    </w:p>
    <w:p w:rsidR="00C47901" w:rsidRPr="00C2461E" w:rsidRDefault="00C47901" w:rsidP="00C47901">
      <w:pPr>
        <w:ind w:right="-23"/>
        <w:jc w:val="both"/>
        <w:rPr>
          <w:rFonts w:ascii="Arial" w:hAnsi="Arial" w:cs="Arial"/>
          <w:b/>
          <w:bCs/>
          <w:sz w:val="20"/>
          <w:szCs w:val="20"/>
        </w:rPr>
      </w:pPr>
    </w:p>
    <w:p w:rsidR="00C47901" w:rsidRPr="003304C1" w:rsidRDefault="00C47901" w:rsidP="00C47901">
      <w:pPr>
        <w:pStyle w:val="D3"/>
        <w:tabs>
          <w:tab w:val="clear" w:pos="1296"/>
        </w:tabs>
        <w:rPr>
          <w:rFonts w:ascii="Arial" w:hAnsi="Arial" w:cs="Arial"/>
          <w:b/>
          <w:sz w:val="20"/>
          <w:szCs w:val="20"/>
        </w:rPr>
      </w:pPr>
      <w:bookmarkStart w:id="0" w:name="_GoBack"/>
      <w:r w:rsidRPr="003304C1">
        <w:rPr>
          <w:rFonts w:ascii="Arial" w:hAnsi="Arial" w:cs="Arial"/>
          <w:b/>
          <w:sz w:val="20"/>
          <w:szCs w:val="20"/>
        </w:rPr>
        <w:t>X</w:t>
      </w:r>
      <w:r w:rsidR="00B52DC2" w:rsidRPr="003304C1">
        <w:rPr>
          <w:rFonts w:ascii="Arial" w:hAnsi="Arial" w:cs="Arial"/>
          <w:b/>
          <w:sz w:val="20"/>
          <w:szCs w:val="20"/>
        </w:rPr>
        <w:t>I</w:t>
      </w:r>
      <w:r w:rsidRPr="003304C1">
        <w:rPr>
          <w:rFonts w:ascii="Arial" w:hAnsi="Arial" w:cs="Arial"/>
          <w:b/>
          <w:sz w:val="20"/>
          <w:szCs w:val="20"/>
        </w:rPr>
        <w:t>.8</w:t>
      </w:r>
      <w:r w:rsidRPr="003304C1">
        <w:rPr>
          <w:rFonts w:ascii="Arial" w:hAnsi="Arial" w:cs="Arial"/>
          <w:b/>
          <w:sz w:val="20"/>
          <w:szCs w:val="20"/>
        </w:rPr>
        <w:tab/>
        <w:t>u</w:t>
      </w:r>
      <w:r w:rsidR="003B0753" w:rsidRPr="003304C1">
        <w:rPr>
          <w:rFonts w:ascii="Arial" w:hAnsi="Arial" w:cs="Arial"/>
          <w:b/>
          <w:sz w:val="20"/>
          <w:szCs w:val="20"/>
        </w:rPr>
        <w:t>EA obligatoria</w:t>
      </w:r>
      <w:r w:rsidRPr="003304C1">
        <w:rPr>
          <w:rFonts w:ascii="Arial" w:hAnsi="Arial" w:cs="Arial"/>
          <w:b/>
          <w:sz w:val="20"/>
          <w:szCs w:val="20"/>
        </w:rPr>
        <w:t>s y optativ</w:t>
      </w:r>
      <w:r w:rsidR="003B0753" w:rsidRPr="003304C1">
        <w:rPr>
          <w:rFonts w:ascii="Arial" w:hAnsi="Arial" w:cs="Arial"/>
          <w:b/>
          <w:sz w:val="20"/>
          <w:szCs w:val="20"/>
        </w:rPr>
        <w:t>a</w:t>
      </w:r>
      <w:r w:rsidRPr="003304C1">
        <w:rPr>
          <w:rFonts w:ascii="Arial" w:hAnsi="Arial" w:cs="Arial"/>
          <w:b/>
          <w:sz w:val="20"/>
          <w:szCs w:val="20"/>
        </w:rPr>
        <w:t>s</w:t>
      </w:r>
    </w:p>
    <w:bookmarkEnd w:id="0"/>
    <w:p w:rsidR="00C47901" w:rsidRPr="00C2461E" w:rsidRDefault="00C47901" w:rsidP="00C47901">
      <w:pPr>
        <w:ind w:right="-23"/>
        <w:jc w:val="both"/>
        <w:rPr>
          <w:rFonts w:ascii="Arial" w:hAnsi="Arial" w:cs="Arial"/>
          <w:b/>
          <w:bCs/>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w:t>
      </w:r>
      <w:r w:rsidRPr="00C2461E">
        <w:rPr>
          <w:rFonts w:ascii="Arial" w:hAnsi="Arial" w:cs="Arial"/>
          <w:sz w:val="20"/>
          <w:szCs w:val="20"/>
        </w:rPr>
        <w:tab/>
        <w:t>Nivel I</w:t>
      </w:r>
    </w:p>
    <w:p w:rsidR="00C47901" w:rsidRPr="00C2461E" w:rsidRDefault="00C47901">
      <w:pPr>
        <w:rPr>
          <w:rFonts w:ascii="Arial" w:hAnsi="Arial" w:cs="Arial"/>
          <w:sz w:val="20"/>
          <w:szCs w:val="20"/>
        </w:rPr>
      </w:pPr>
    </w:p>
    <w:p w:rsidR="00C47901" w:rsidRPr="00C2461E" w:rsidRDefault="00F6781B" w:rsidP="00C47901">
      <w:pPr>
        <w:pStyle w:val="D5"/>
        <w:tabs>
          <w:tab w:val="clear" w:pos="864"/>
        </w:tabs>
        <w:rPr>
          <w:rFonts w:ascii="Arial" w:hAnsi="Arial" w:cs="Arial"/>
          <w:sz w:val="20"/>
          <w:szCs w:val="20"/>
        </w:rPr>
      </w:pPr>
      <w:r>
        <w:rPr>
          <w:rFonts w:ascii="Arial" w:hAnsi="Arial" w:cs="Arial"/>
          <w:sz w:val="20"/>
          <w:szCs w:val="20"/>
        </w:rPr>
        <w:t>En el primer grupo de UEA</w:t>
      </w:r>
      <w:r w:rsidR="00C47901" w:rsidRPr="00C2461E">
        <w:rPr>
          <w:rFonts w:ascii="Arial" w:hAnsi="Arial" w:cs="Arial"/>
          <w:sz w:val="20"/>
          <w:szCs w:val="20"/>
        </w:rPr>
        <w:t xml:space="preserve"> (punto V.1.1.) de este nivel, el</w:t>
      </w:r>
      <w:r>
        <w:rPr>
          <w:rFonts w:ascii="Arial" w:hAnsi="Arial" w:cs="Arial"/>
          <w:sz w:val="20"/>
          <w:szCs w:val="20"/>
        </w:rPr>
        <w:t xml:space="preserve"> alumno acreditará las UEA</w:t>
      </w:r>
      <w:r w:rsidR="00C47901" w:rsidRPr="00C2461E">
        <w:rPr>
          <w:rFonts w:ascii="Arial" w:hAnsi="Arial" w:cs="Arial"/>
          <w:sz w:val="20"/>
          <w:szCs w:val="20"/>
        </w:rPr>
        <w:t xml:space="preserve"> obligatorias. De acuerdo al plan de estudio</w:t>
      </w:r>
      <w:r>
        <w:rPr>
          <w:rFonts w:ascii="Arial" w:hAnsi="Arial" w:cs="Arial"/>
          <w:sz w:val="20"/>
          <w:szCs w:val="20"/>
        </w:rPr>
        <w:t>s, el número normal de UEA</w:t>
      </w:r>
      <w:r w:rsidR="00C47901" w:rsidRPr="00C2461E">
        <w:rPr>
          <w:rFonts w:ascii="Arial" w:hAnsi="Arial" w:cs="Arial"/>
          <w:sz w:val="20"/>
          <w:szCs w:val="20"/>
        </w:rPr>
        <w:t xml:space="preserve"> de este grupo es de tres. El número de créditos de este grupo es de 27. </w:t>
      </w:r>
      <w:r w:rsidR="005024EB">
        <w:rPr>
          <w:rFonts w:ascii="Arial" w:hAnsi="Arial" w:cs="Arial"/>
          <w:sz w:val="20"/>
          <w:szCs w:val="20"/>
        </w:rPr>
        <w:t>La inscripción a estas UEA</w:t>
      </w:r>
      <w:r w:rsidR="00C47901" w:rsidRPr="00C2461E">
        <w:rPr>
          <w:rFonts w:ascii="Arial" w:hAnsi="Arial" w:cs="Arial"/>
          <w:sz w:val="20"/>
          <w:szCs w:val="20"/>
        </w:rPr>
        <w:t xml:space="preserve"> requiere de la autorización del Coordinador de Posgrado en Química. </w:t>
      </w:r>
    </w:p>
    <w:p w:rsidR="00C47901" w:rsidRPr="00C2461E" w:rsidRDefault="00C47901">
      <w:pPr>
        <w:rPr>
          <w:rFonts w:ascii="Arial" w:hAnsi="Arial" w:cs="Arial"/>
          <w:sz w:val="20"/>
          <w:szCs w:val="20"/>
        </w:rPr>
      </w:pPr>
    </w:p>
    <w:p w:rsidR="00C47901" w:rsidRPr="00C2461E" w:rsidRDefault="00F6781B" w:rsidP="00C47901">
      <w:pPr>
        <w:pStyle w:val="D5"/>
        <w:tabs>
          <w:tab w:val="clear" w:pos="864"/>
        </w:tabs>
        <w:rPr>
          <w:rFonts w:ascii="Arial" w:hAnsi="Arial" w:cs="Arial"/>
          <w:sz w:val="20"/>
          <w:szCs w:val="20"/>
        </w:rPr>
      </w:pPr>
      <w:r>
        <w:rPr>
          <w:rFonts w:ascii="Arial" w:hAnsi="Arial" w:cs="Arial"/>
          <w:sz w:val="20"/>
          <w:szCs w:val="20"/>
        </w:rPr>
        <w:lastRenderedPageBreak/>
        <w:t>En el segundo grupo de UEA</w:t>
      </w:r>
      <w:r w:rsidR="00C47901" w:rsidRPr="00C2461E">
        <w:rPr>
          <w:rFonts w:ascii="Arial" w:hAnsi="Arial" w:cs="Arial"/>
          <w:sz w:val="20"/>
          <w:szCs w:val="20"/>
        </w:rPr>
        <w:t xml:space="preserve"> (puntos V.1.2. y V.1.3.) del Nivel I, el</w:t>
      </w:r>
      <w:r>
        <w:rPr>
          <w:rFonts w:ascii="Arial" w:hAnsi="Arial" w:cs="Arial"/>
          <w:sz w:val="20"/>
          <w:szCs w:val="20"/>
        </w:rPr>
        <w:t xml:space="preserve"> alumno acreditará las UEA</w:t>
      </w:r>
      <w:r w:rsidR="00C47901" w:rsidRPr="00C2461E">
        <w:rPr>
          <w:rFonts w:ascii="Arial" w:hAnsi="Arial" w:cs="Arial"/>
          <w:sz w:val="20"/>
          <w:szCs w:val="20"/>
        </w:rPr>
        <w:t xml:space="preserve"> optativas, tanto básicas como complementarias. De acuerdo al plan de estudi</w:t>
      </w:r>
      <w:r>
        <w:rPr>
          <w:rFonts w:ascii="Arial" w:hAnsi="Arial" w:cs="Arial"/>
          <w:sz w:val="20"/>
          <w:szCs w:val="20"/>
        </w:rPr>
        <w:t>os el número mínimo de UEA</w:t>
      </w:r>
      <w:r w:rsidR="00C47901" w:rsidRPr="00C2461E">
        <w:rPr>
          <w:rFonts w:ascii="Arial" w:hAnsi="Arial" w:cs="Arial"/>
          <w:sz w:val="20"/>
          <w:szCs w:val="20"/>
        </w:rPr>
        <w:t xml:space="preserve"> optativas a cursar es de cuatro, a escoger de entre el bloque de optativas </w:t>
      </w:r>
      <w:r w:rsidR="005024EB">
        <w:rPr>
          <w:rFonts w:ascii="Arial" w:hAnsi="Arial" w:cs="Arial"/>
          <w:sz w:val="20"/>
          <w:szCs w:val="20"/>
        </w:rPr>
        <w:t xml:space="preserve"> </w:t>
      </w:r>
      <w:r w:rsidR="00C47901" w:rsidRPr="00C2461E">
        <w:rPr>
          <w:rFonts w:ascii="Arial" w:hAnsi="Arial" w:cs="Arial"/>
          <w:sz w:val="20"/>
          <w:szCs w:val="20"/>
        </w:rPr>
        <w:t xml:space="preserve">básicas </w:t>
      </w:r>
      <w:r w:rsidR="005024EB">
        <w:rPr>
          <w:rFonts w:ascii="Arial" w:hAnsi="Arial" w:cs="Arial"/>
          <w:sz w:val="20"/>
          <w:szCs w:val="20"/>
        </w:rPr>
        <w:t xml:space="preserve"> </w:t>
      </w:r>
      <w:r w:rsidR="00C47901" w:rsidRPr="00C2461E">
        <w:rPr>
          <w:rFonts w:ascii="Arial" w:hAnsi="Arial" w:cs="Arial"/>
          <w:sz w:val="20"/>
          <w:szCs w:val="20"/>
        </w:rPr>
        <w:t>(punto V.1.3.1.)</w:t>
      </w:r>
      <w:r w:rsidR="005024EB">
        <w:rPr>
          <w:rFonts w:ascii="Arial" w:hAnsi="Arial" w:cs="Arial"/>
          <w:sz w:val="20"/>
          <w:szCs w:val="20"/>
        </w:rPr>
        <w:t xml:space="preserve"> </w:t>
      </w:r>
      <w:r w:rsidR="00C47901" w:rsidRPr="00C2461E">
        <w:rPr>
          <w:rFonts w:ascii="Arial" w:hAnsi="Arial" w:cs="Arial"/>
          <w:sz w:val="20"/>
          <w:szCs w:val="20"/>
        </w:rPr>
        <w:t xml:space="preserve"> </w:t>
      </w:r>
      <w:proofErr w:type="gramStart"/>
      <w:r w:rsidR="00C47901" w:rsidRPr="00C2461E">
        <w:rPr>
          <w:rFonts w:ascii="Arial" w:hAnsi="Arial" w:cs="Arial"/>
          <w:sz w:val="20"/>
          <w:szCs w:val="20"/>
        </w:rPr>
        <w:t>o</w:t>
      </w:r>
      <w:proofErr w:type="gramEnd"/>
      <w:r w:rsidR="005024EB">
        <w:rPr>
          <w:rFonts w:ascii="Arial" w:hAnsi="Arial" w:cs="Arial"/>
          <w:sz w:val="20"/>
          <w:szCs w:val="20"/>
        </w:rPr>
        <w:t xml:space="preserve"> </w:t>
      </w:r>
      <w:r w:rsidR="00C47901" w:rsidRPr="00C2461E">
        <w:rPr>
          <w:rFonts w:ascii="Arial" w:hAnsi="Arial" w:cs="Arial"/>
          <w:sz w:val="20"/>
          <w:szCs w:val="20"/>
        </w:rPr>
        <w:t xml:space="preserve"> del</w:t>
      </w:r>
      <w:r w:rsidR="005024EB">
        <w:rPr>
          <w:rFonts w:ascii="Arial" w:hAnsi="Arial" w:cs="Arial"/>
          <w:sz w:val="20"/>
          <w:szCs w:val="20"/>
        </w:rPr>
        <w:t xml:space="preserve"> </w:t>
      </w:r>
      <w:r w:rsidR="00C47901" w:rsidRPr="00C2461E">
        <w:rPr>
          <w:rFonts w:ascii="Arial" w:hAnsi="Arial" w:cs="Arial"/>
          <w:sz w:val="20"/>
          <w:szCs w:val="20"/>
        </w:rPr>
        <w:t xml:space="preserve"> bloque </w:t>
      </w:r>
      <w:r w:rsidR="005024EB">
        <w:rPr>
          <w:rFonts w:ascii="Arial" w:hAnsi="Arial" w:cs="Arial"/>
          <w:sz w:val="20"/>
          <w:szCs w:val="20"/>
        </w:rPr>
        <w:t xml:space="preserve"> </w:t>
      </w:r>
      <w:r w:rsidR="00C47901" w:rsidRPr="00C2461E">
        <w:rPr>
          <w:rFonts w:ascii="Arial" w:hAnsi="Arial" w:cs="Arial"/>
          <w:sz w:val="20"/>
          <w:szCs w:val="20"/>
        </w:rPr>
        <w:t xml:space="preserve">de </w:t>
      </w:r>
      <w:r w:rsidR="005024EB">
        <w:rPr>
          <w:rFonts w:ascii="Arial" w:hAnsi="Arial" w:cs="Arial"/>
          <w:sz w:val="20"/>
          <w:szCs w:val="20"/>
        </w:rPr>
        <w:t xml:space="preserve"> </w:t>
      </w:r>
      <w:r w:rsidR="00C47901" w:rsidRPr="00C2461E">
        <w:rPr>
          <w:rFonts w:ascii="Arial" w:hAnsi="Arial" w:cs="Arial"/>
          <w:sz w:val="20"/>
          <w:szCs w:val="20"/>
        </w:rPr>
        <w:t>optativas</w:t>
      </w:r>
      <w:r w:rsidR="005024EB">
        <w:rPr>
          <w:rFonts w:ascii="Arial" w:hAnsi="Arial" w:cs="Arial"/>
          <w:sz w:val="20"/>
          <w:szCs w:val="20"/>
        </w:rPr>
        <w:t xml:space="preserve"> </w:t>
      </w:r>
      <w:r w:rsidR="00C47901" w:rsidRPr="00C2461E">
        <w:rPr>
          <w:rFonts w:ascii="Arial" w:hAnsi="Arial" w:cs="Arial"/>
          <w:sz w:val="20"/>
          <w:szCs w:val="20"/>
        </w:rPr>
        <w:t xml:space="preserve"> que </w:t>
      </w:r>
      <w:r w:rsidR="005024EB">
        <w:rPr>
          <w:rFonts w:ascii="Arial" w:hAnsi="Arial" w:cs="Arial"/>
          <w:sz w:val="20"/>
          <w:szCs w:val="20"/>
        </w:rPr>
        <w:t xml:space="preserve"> </w:t>
      </w:r>
      <w:r w:rsidR="00C47901" w:rsidRPr="00C2461E">
        <w:rPr>
          <w:rFonts w:ascii="Arial" w:hAnsi="Arial" w:cs="Arial"/>
          <w:sz w:val="20"/>
          <w:szCs w:val="20"/>
        </w:rPr>
        <w:t>ofrece</w:t>
      </w:r>
      <w:r w:rsidR="005024EB">
        <w:rPr>
          <w:rFonts w:ascii="Arial" w:hAnsi="Arial" w:cs="Arial"/>
          <w:sz w:val="20"/>
          <w:szCs w:val="20"/>
        </w:rPr>
        <w:t xml:space="preserve"> </w:t>
      </w:r>
      <w:r w:rsidR="00C47901" w:rsidRPr="00C2461E">
        <w:rPr>
          <w:rFonts w:ascii="Arial" w:hAnsi="Arial" w:cs="Arial"/>
          <w:sz w:val="20"/>
          <w:szCs w:val="20"/>
        </w:rPr>
        <w:t xml:space="preserve"> el </w:t>
      </w:r>
      <w:r w:rsidR="005024EB">
        <w:rPr>
          <w:rFonts w:ascii="Arial" w:hAnsi="Arial" w:cs="Arial"/>
          <w:sz w:val="20"/>
          <w:szCs w:val="20"/>
        </w:rPr>
        <w:t xml:space="preserve"> </w:t>
      </w:r>
      <w:r w:rsidR="00C47901" w:rsidRPr="00C2461E">
        <w:rPr>
          <w:rFonts w:ascii="Arial" w:hAnsi="Arial" w:cs="Arial"/>
          <w:sz w:val="20"/>
          <w:szCs w:val="20"/>
        </w:rPr>
        <w:t>Departamento de Química (punto V.1.3.2.). Existe tambi</w:t>
      </w:r>
      <w:r>
        <w:rPr>
          <w:rFonts w:ascii="Arial" w:hAnsi="Arial" w:cs="Arial"/>
          <w:sz w:val="20"/>
          <w:szCs w:val="20"/>
        </w:rPr>
        <w:t>én la opción de cursar UEA</w:t>
      </w:r>
      <w:r w:rsidR="00C47901" w:rsidRPr="00C2461E">
        <w:rPr>
          <w:rFonts w:ascii="Arial" w:hAnsi="Arial" w:cs="Arial"/>
          <w:sz w:val="20"/>
          <w:szCs w:val="20"/>
        </w:rPr>
        <w:t xml:space="preserve"> optativas de cualquier bloque ofrecido por otro programa de Posgrado de la </w:t>
      </w:r>
      <w:proofErr w:type="spellStart"/>
      <w:r w:rsidR="00C47901" w:rsidRPr="00C2461E">
        <w:rPr>
          <w:rFonts w:ascii="Arial" w:hAnsi="Arial" w:cs="Arial"/>
          <w:sz w:val="20"/>
          <w:szCs w:val="20"/>
        </w:rPr>
        <w:t>DCBI</w:t>
      </w:r>
      <w:proofErr w:type="spellEnd"/>
      <w:r w:rsidR="00C47901" w:rsidRPr="00C2461E">
        <w:rPr>
          <w:rFonts w:ascii="Arial" w:hAnsi="Arial" w:cs="Arial"/>
          <w:sz w:val="20"/>
          <w:szCs w:val="20"/>
        </w:rPr>
        <w:t xml:space="preserve"> (punto V.1.3.3.). En cualquier caso se requiere de la autorización del Coordinador de Posgrado en Química. El número mínimo de créditos de este grupo es de 36. </w:t>
      </w:r>
    </w:p>
    <w:p w:rsidR="00C47901" w:rsidRPr="00C2461E" w:rsidRDefault="00C47901">
      <w:pPr>
        <w:rPr>
          <w:rFonts w:ascii="Arial" w:hAnsi="Arial" w:cs="Arial"/>
          <w:sz w:val="20"/>
          <w:szCs w:val="20"/>
        </w:rPr>
      </w:pPr>
    </w:p>
    <w:p w:rsidR="00C47901" w:rsidRPr="00C2461E" w:rsidRDefault="00FA0C28" w:rsidP="00C47901">
      <w:pPr>
        <w:pStyle w:val="D5"/>
        <w:tabs>
          <w:tab w:val="clear" w:pos="864"/>
        </w:tabs>
        <w:rPr>
          <w:rFonts w:ascii="Arial" w:hAnsi="Arial" w:cs="Arial"/>
          <w:sz w:val="20"/>
          <w:szCs w:val="20"/>
        </w:rPr>
      </w:pPr>
      <w:r>
        <w:rPr>
          <w:rFonts w:ascii="Arial" w:hAnsi="Arial" w:cs="Arial"/>
          <w:sz w:val="20"/>
          <w:szCs w:val="20"/>
        </w:rPr>
        <w:t>Para los dos grupos de UEA</w:t>
      </w:r>
      <w:r w:rsidR="00C47901" w:rsidRPr="00C2461E">
        <w:rPr>
          <w:rFonts w:ascii="Arial" w:hAnsi="Arial" w:cs="Arial"/>
          <w:sz w:val="20"/>
          <w:szCs w:val="20"/>
        </w:rPr>
        <w:t xml:space="preserve"> mencionados anteriormente, será requisito que los alumnos inscritos en el Posgrado en</w:t>
      </w:r>
      <w:r w:rsidR="00F6781B">
        <w:rPr>
          <w:rFonts w:ascii="Arial" w:hAnsi="Arial" w:cs="Arial"/>
          <w:sz w:val="20"/>
          <w:szCs w:val="20"/>
        </w:rPr>
        <w:t xml:space="preserve"> Química acrediten las UEA</w:t>
      </w:r>
      <w:r w:rsidR="00C47901" w:rsidRPr="00C2461E">
        <w:rPr>
          <w:rFonts w:ascii="Arial" w:hAnsi="Arial" w:cs="Arial"/>
          <w:sz w:val="20"/>
          <w:szCs w:val="20"/>
        </w:rPr>
        <w:t xml:space="preserve"> de Estructura Atómica y Molecular y Termodinámica Química antes de poder inscr</w:t>
      </w:r>
      <w:r w:rsidR="00F6781B">
        <w:rPr>
          <w:rFonts w:ascii="Arial" w:hAnsi="Arial" w:cs="Arial"/>
          <w:sz w:val="20"/>
          <w:szCs w:val="20"/>
        </w:rPr>
        <w:t>ibirse en cualquier otra UEA.</w:t>
      </w:r>
      <w:r w:rsidR="00C47901" w:rsidRPr="00C2461E">
        <w:rPr>
          <w:rFonts w:ascii="Arial" w:hAnsi="Arial" w:cs="Arial"/>
          <w:sz w:val="20"/>
          <w:szCs w:val="20"/>
        </w:rPr>
        <w:t xml:space="preserve"> Para alumnos de otros posgrados de la </w:t>
      </w:r>
      <w:proofErr w:type="spellStart"/>
      <w:r w:rsidR="00C47901" w:rsidRPr="00C2461E">
        <w:rPr>
          <w:rFonts w:ascii="Arial" w:hAnsi="Arial" w:cs="Arial"/>
          <w:sz w:val="20"/>
          <w:szCs w:val="20"/>
        </w:rPr>
        <w:t>DCBI</w:t>
      </w:r>
      <w:proofErr w:type="spellEnd"/>
      <w:r w:rsidR="00C47901" w:rsidRPr="00C2461E">
        <w:rPr>
          <w:rFonts w:ascii="Arial" w:hAnsi="Arial" w:cs="Arial"/>
          <w:sz w:val="20"/>
          <w:szCs w:val="20"/>
        </w:rPr>
        <w:t xml:space="preserve"> será necesario contar con la autorización del Coordinador de Posgrado en Química para poder</w:t>
      </w:r>
      <w:r w:rsidR="00F6781B">
        <w:rPr>
          <w:rFonts w:ascii="Arial" w:hAnsi="Arial" w:cs="Arial"/>
          <w:sz w:val="20"/>
          <w:szCs w:val="20"/>
        </w:rPr>
        <w:t xml:space="preserve"> inscribirse en cualquier UEA</w:t>
      </w:r>
      <w:r w:rsidR="00C47901" w:rsidRPr="00C2461E">
        <w:rPr>
          <w:rFonts w:ascii="Arial" w:hAnsi="Arial" w:cs="Arial"/>
          <w:sz w:val="20"/>
          <w:szCs w:val="20"/>
        </w:rPr>
        <w:t xml:space="preserve"> de estos grupos. </w:t>
      </w:r>
    </w:p>
    <w:p w:rsidR="00C47901" w:rsidRPr="00C2461E" w:rsidRDefault="00C47901">
      <w:pPr>
        <w:rPr>
          <w:rFonts w:ascii="Arial" w:hAnsi="Arial" w:cs="Arial"/>
          <w:sz w:val="20"/>
          <w:szCs w:val="20"/>
        </w:rPr>
      </w:pPr>
    </w:p>
    <w:p w:rsidR="00C47901" w:rsidRPr="00C2461E" w:rsidRDefault="00F6781B" w:rsidP="00C47901">
      <w:pPr>
        <w:pStyle w:val="D5"/>
        <w:tabs>
          <w:tab w:val="clear" w:pos="864"/>
        </w:tabs>
        <w:rPr>
          <w:rFonts w:ascii="Arial" w:hAnsi="Arial" w:cs="Arial"/>
          <w:sz w:val="20"/>
          <w:szCs w:val="20"/>
        </w:rPr>
      </w:pPr>
      <w:r>
        <w:rPr>
          <w:rFonts w:ascii="Arial" w:hAnsi="Arial" w:cs="Arial"/>
          <w:sz w:val="20"/>
          <w:szCs w:val="20"/>
        </w:rPr>
        <w:t>En el tercer grupo de UEA</w:t>
      </w:r>
      <w:r w:rsidR="00C47901" w:rsidRPr="00C2461E">
        <w:rPr>
          <w:rFonts w:ascii="Arial" w:hAnsi="Arial" w:cs="Arial"/>
          <w:sz w:val="20"/>
          <w:szCs w:val="20"/>
        </w:rPr>
        <w:t xml:space="preserve"> (punto V.1.4.) de este nivel, el alumn</w:t>
      </w:r>
      <w:r>
        <w:rPr>
          <w:rFonts w:ascii="Arial" w:hAnsi="Arial" w:cs="Arial"/>
          <w:sz w:val="20"/>
          <w:szCs w:val="20"/>
        </w:rPr>
        <w:t>o deberá acreditar las UEA</w:t>
      </w:r>
      <w:r w:rsidR="00C47901" w:rsidRPr="00C2461E">
        <w:rPr>
          <w:rFonts w:ascii="Arial" w:hAnsi="Arial" w:cs="Arial"/>
          <w:sz w:val="20"/>
          <w:szCs w:val="20"/>
        </w:rPr>
        <w:t xml:space="preserve"> de Introducción a la Investigación I, II y III. El número  de créditos de este bloque es de 60. </w:t>
      </w:r>
    </w:p>
    <w:p w:rsidR="00C47901" w:rsidRPr="00C2461E" w:rsidRDefault="00C47901">
      <w:pPr>
        <w:rPr>
          <w:rFonts w:ascii="Arial" w:hAnsi="Arial" w:cs="Arial"/>
          <w:sz w:val="20"/>
          <w:szCs w:val="20"/>
        </w:rPr>
      </w:pPr>
    </w:p>
    <w:p w:rsidR="00C47901" w:rsidRPr="00C2461E" w:rsidRDefault="00F6781B" w:rsidP="00C47901">
      <w:pPr>
        <w:pStyle w:val="D5"/>
        <w:tabs>
          <w:tab w:val="clear" w:pos="864"/>
        </w:tabs>
        <w:rPr>
          <w:rFonts w:ascii="Arial" w:hAnsi="Arial" w:cs="Arial"/>
          <w:sz w:val="20"/>
          <w:szCs w:val="20"/>
        </w:rPr>
      </w:pPr>
      <w:r>
        <w:rPr>
          <w:rFonts w:ascii="Arial" w:hAnsi="Arial" w:cs="Arial"/>
          <w:sz w:val="20"/>
          <w:szCs w:val="20"/>
        </w:rPr>
        <w:t>El número mínimo de UEA</w:t>
      </w:r>
      <w:r w:rsidR="00C47901" w:rsidRPr="00C2461E">
        <w:rPr>
          <w:rFonts w:ascii="Arial" w:hAnsi="Arial" w:cs="Arial"/>
          <w:sz w:val="20"/>
          <w:szCs w:val="20"/>
        </w:rPr>
        <w:t xml:space="preserve"> a cursar </w:t>
      </w:r>
      <w:r w:rsidR="005024EB">
        <w:rPr>
          <w:rFonts w:ascii="Arial" w:hAnsi="Arial" w:cs="Arial"/>
          <w:sz w:val="20"/>
          <w:szCs w:val="20"/>
        </w:rPr>
        <w:t xml:space="preserve"> </w:t>
      </w:r>
      <w:r w:rsidR="00C47901" w:rsidRPr="00C2461E">
        <w:rPr>
          <w:rFonts w:ascii="Arial" w:hAnsi="Arial" w:cs="Arial"/>
          <w:sz w:val="20"/>
          <w:szCs w:val="20"/>
        </w:rPr>
        <w:t xml:space="preserve">en </w:t>
      </w:r>
      <w:r w:rsidR="005024EB">
        <w:rPr>
          <w:rFonts w:ascii="Arial" w:hAnsi="Arial" w:cs="Arial"/>
          <w:sz w:val="20"/>
          <w:szCs w:val="20"/>
        </w:rPr>
        <w:t xml:space="preserve"> </w:t>
      </w:r>
      <w:r w:rsidR="00C47901" w:rsidRPr="00C2461E">
        <w:rPr>
          <w:rFonts w:ascii="Arial" w:hAnsi="Arial" w:cs="Arial"/>
          <w:sz w:val="20"/>
          <w:szCs w:val="20"/>
        </w:rPr>
        <w:t xml:space="preserve">los </w:t>
      </w:r>
      <w:r w:rsidR="005024EB">
        <w:rPr>
          <w:rFonts w:ascii="Arial" w:hAnsi="Arial" w:cs="Arial"/>
          <w:sz w:val="20"/>
          <w:szCs w:val="20"/>
        </w:rPr>
        <w:t xml:space="preserve"> </w:t>
      </w:r>
      <w:r w:rsidR="00C47901" w:rsidRPr="00C2461E">
        <w:rPr>
          <w:rFonts w:ascii="Arial" w:hAnsi="Arial" w:cs="Arial"/>
          <w:sz w:val="20"/>
          <w:szCs w:val="20"/>
        </w:rPr>
        <w:t>tres</w:t>
      </w:r>
      <w:r w:rsidR="005024EB">
        <w:rPr>
          <w:rFonts w:ascii="Arial" w:hAnsi="Arial" w:cs="Arial"/>
          <w:sz w:val="20"/>
          <w:szCs w:val="20"/>
        </w:rPr>
        <w:t xml:space="preserve"> </w:t>
      </w:r>
      <w:r w:rsidR="00C47901" w:rsidRPr="00C2461E">
        <w:rPr>
          <w:rFonts w:ascii="Arial" w:hAnsi="Arial" w:cs="Arial"/>
          <w:sz w:val="20"/>
          <w:szCs w:val="20"/>
        </w:rPr>
        <w:t xml:space="preserve"> bloques</w:t>
      </w:r>
      <w:r w:rsidR="005024EB">
        <w:rPr>
          <w:rFonts w:ascii="Arial" w:hAnsi="Arial" w:cs="Arial"/>
          <w:sz w:val="20"/>
          <w:szCs w:val="20"/>
        </w:rPr>
        <w:t xml:space="preserve"> </w:t>
      </w:r>
      <w:r w:rsidR="00C47901" w:rsidRPr="00C2461E">
        <w:rPr>
          <w:rFonts w:ascii="Arial" w:hAnsi="Arial" w:cs="Arial"/>
          <w:sz w:val="20"/>
          <w:szCs w:val="20"/>
        </w:rPr>
        <w:t xml:space="preserve"> mencionados </w:t>
      </w:r>
      <w:r w:rsidR="005024EB">
        <w:rPr>
          <w:rFonts w:ascii="Arial" w:hAnsi="Arial" w:cs="Arial"/>
          <w:sz w:val="20"/>
          <w:szCs w:val="20"/>
        </w:rPr>
        <w:t xml:space="preserve"> </w:t>
      </w:r>
      <w:r w:rsidR="00C47901" w:rsidRPr="00C2461E">
        <w:rPr>
          <w:rFonts w:ascii="Arial" w:hAnsi="Arial" w:cs="Arial"/>
          <w:sz w:val="20"/>
          <w:szCs w:val="20"/>
        </w:rPr>
        <w:t xml:space="preserve">arriba </w:t>
      </w:r>
      <w:r w:rsidR="005024EB">
        <w:rPr>
          <w:rFonts w:ascii="Arial" w:hAnsi="Arial" w:cs="Arial"/>
          <w:sz w:val="20"/>
          <w:szCs w:val="20"/>
        </w:rPr>
        <w:t xml:space="preserve"> </w:t>
      </w:r>
      <w:r w:rsidR="00C47901" w:rsidRPr="00C2461E">
        <w:rPr>
          <w:rFonts w:ascii="Arial" w:hAnsi="Arial" w:cs="Arial"/>
          <w:sz w:val="20"/>
          <w:szCs w:val="20"/>
        </w:rPr>
        <w:t>es</w:t>
      </w:r>
      <w:r w:rsidR="005024EB">
        <w:rPr>
          <w:rFonts w:ascii="Arial" w:hAnsi="Arial" w:cs="Arial"/>
          <w:sz w:val="20"/>
          <w:szCs w:val="20"/>
        </w:rPr>
        <w:t xml:space="preserve"> </w:t>
      </w:r>
      <w:r w:rsidR="00C47901" w:rsidRPr="00C2461E">
        <w:rPr>
          <w:rFonts w:ascii="Arial" w:hAnsi="Arial" w:cs="Arial"/>
          <w:sz w:val="20"/>
          <w:szCs w:val="20"/>
        </w:rPr>
        <w:t xml:space="preserve"> de </w:t>
      </w:r>
      <w:r w:rsidR="005024EB">
        <w:rPr>
          <w:rFonts w:ascii="Arial" w:hAnsi="Arial" w:cs="Arial"/>
          <w:sz w:val="20"/>
          <w:szCs w:val="20"/>
        </w:rPr>
        <w:t xml:space="preserve"> </w:t>
      </w:r>
      <w:r w:rsidR="00C47901" w:rsidRPr="00C2461E">
        <w:rPr>
          <w:rFonts w:ascii="Arial" w:hAnsi="Arial" w:cs="Arial"/>
          <w:sz w:val="20"/>
          <w:szCs w:val="20"/>
        </w:rPr>
        <w:t>10, que</w:t>
      </w:r>
      <w:r w:rsidR="005024EB">
        <w:rPr>
          <w:rFonts w:ascii="Arial" w:hAnsi="Arial" w:cs="Arial"/>
          <w:sz w:val="20"/>
          <w:szCs w:val="20"/>
        </w:rPr>
        <w:t xml:space="preserve"> </w:t>
      </w:r>
      <w:r w:rsidR="00C47901" w:rsidRPr="00C2461E">
        <w:rPr>
          <w:rFonts w:ascii="Arial" w:hAnsi="Arial" w:cs="Arial"/>
          <w:sz w:val="20"/>
          <w:szCs w:val="20"/>
        </w:rPr>
        <w:t xml:space="preserve"> equivalen </w:t>
      </w:r>
      <w:r w:rsidR="005024EB">
        <w:rPr>
          <w:rFonts w:ascii="Arial" w:hAnsi="Arial" w:cs="Arial"/>
          <w:sz w:val="20"/>
          <w:szCs w:val="20"/>
        </w:rPr>
        <w:t xml:space="preserve"> </w:t>
      </w:r>
      <w:r w:rsidR="00C47901" w:rsidRPr="00C2461E">
        <w:rPr>
          <w:rFonts w:ascii="Arial" w:hAnsi="Arial" w:cs="Arial"/>
          <w:sz w:val="20"/>
          <w:szCs w:val="20"/>
        </w:rPr>
        <w:t xml:space="preserve">a </w:t>
      </w:r>
      <w:r w:rsidR="005024EB">
        <w:rPr>
          <w:rFonts w:ascii="Arial" w:hAnsi="Arial" w:cs="Arial"/>
          <w:sz w:val="20"/>
          <w:szCs w:val="20"/>
        </w:rPr>
        <w:t xml:space="preserve"> </w:t>
      </w:r>
      <w:r w:rsidR="00C47901" w:rsidRPr="00C2461E">
        <w:rPr>
          <w:rFonts w:ascii="Arial" w:hAnsi="Arial" w:cs="Arial"/>
          <w:sz w:val="20"/>
          <w:szCs w:val="20"/>
        </w:rPr>
        <w:t xml:space="preserve">123 </w:t>
      </w:r>
      <w:r w:rsidR="005024EB">
        <w:rPr>
          <w:rFonts w:ascii="Arial" w:hAnsi="Arial" w:cs="Arial"/>
          <w:sz w:val="20"/>
          <w:szCs w:val="20"/>
        </w:rPr>
        <w:t xml:space="preserve"> </w:t>
      </w:r>
      <w:r w:rsidR="00C47901" w:rsidRPr="00C2461E">
        <w:rPr>
          <w:rFonts w:ascii="Arial" w:hAnsi="Arial" w:cs="Arial"/>
          <w:sz w:val="20"/>
          <w:szCs w:val="20"/>
        </w:rPr>
        <w:t>créditos. Sin embargo, para aquello</w:t>
      </w:r>
      <w:r>
        <w:rPr>
          <w:rFonts w:ascii="Arial" w:hAnsi="Arial" w:cs="Arial"/>
          <w:sz w:val="20"/>
          <w:szCs w:val="20"/>
        </w:rPr>
        <w:t>s alumnos que cursaron la UEA</w:t>
      </w:r>
      <w:r w:rsidR="00C47901" w:rsidRPr="00C2461E">
        <w:rPr>
          <w:rFonts w:ascii="Arial" w:hAnsi="Arial" w:cs="Arial"/>
          <w:sz w:val="20"/>
          <w:szCs w:val="20"/>
        </w:rPr>
        <w:t xml:space="preserve"> optativa de Fisicoquímica General (punto X</w:t>
      </w:r>
      <w:r w:rsidR="006B2EF9">
        <w:rPr>
          <w:rFonts w:ascii="Arial" w:hAnsi="Arial" w:cs="Arial"/>
          <w:sz w:val="20"/>
          <w:szCs w:val="20"/>
        </w:rPr>
        <w:t>I</w:t>
      </w:r>
      <w:r w:rsidR="00C47901" w:rsidRPr="00C2461E">
        <w:rPr>
          <w:rFonts w:ascii="Arial" w:hAnsi="Arial" w:cs="Arial"/>
          <w:sz w:val="20"/>
          <w:szCs w:val="20"/>
        </w:rPr>
        <w:t xml:space="preserve">.3.), </w:t>
      </w:r>
      <w:r w:rsidR="00333EBD">
        <w:rPr>
          <w:rFonts w:ascii="Arial" w:hAnsi="Arial" w:cs="Arial"/>
          <w:sz w:val="20"/>
          <w:szCs w:val="20"/>
        </w:rPr>
        <w:t>el número mínimo de UEA</w:t>
      </w:r>
      <w:r w:rsidR="00C47901" w:rsidRPr="00C2461E">
        <w:rPr>
          <w:rFonts w:ascii="Arial" w:hAnsi="Arial" w:cs="Arial"/>
          <w:sz w:val="20"/>
          <w:szCs w:val="20"/>
        </w:rPr>
        <w:t xml:space="preserve"> será de 11 y</w:t>
      </w:r>
      <w:r w:rsidR="003B0753">
        <w:rPr>
          <w:rFonts w:ascii="Arial" w:hAnsi="Arial" w:cs="Arial"/>
          <w:sz w:val="20"/>
          <w:szCs w:val="20"/>
        </w:rPr>
        <w:t xml:space="preserve"> el total</w:t>
      </w:r>
      <w:r w:rsidR="00C47901" w:rsidRPr="00C2461E">
        <w:rPr>
          <w:rFonts w:ascii="Arial" w:hAnsi="Arial" w:cs="Arial"/>
          <w:sz w:val="20"/>
          <w:szCs w:val="20"/>
        </w:rPr>
        <w:t xml:space="preserve"> en créditos de 14</w:t>
      </w:r>
      <w:r w:rsidR="00A11A7B">
        <w:rPr>
          <w:rFonts w:ascii="Arial" w:hAnsi="Arial" w:cs="Arial"/>
          <w:sz w:val="20"/>
          <w:szCs w:val="20"/>
        </w:rPr>
        <w:t>8</w:t>
      </w:r>
      <w:r w:rsidR="00C47901" w:rsidRPr="00C2461E">
        <w:rPr>
          <w:rFonts w:ascii="Arial" w:hAnsi="Arial" w:cs="Arial"/>
          <w:sz w:val="20"/>
          <w:szCs w:val="20"/>
        </w:rPr>
        <w:t>.</w:t>
      </w:r>
    </w:p>
    <w:p w:rsidR="00C47901" w:rsidRPr="00C2461E" w:rsidRDefault="00C47901">
      <w:pPr>
        <w:rPr>
          <w:rFonts w:ascii="Arial" w:hAnsi="Arial" w:cs="Arial"/>
          <w:sz w:val="20"/>
          <w:szCs w:val="20"/>
        </w:rPr>
      </w:pPr>
    </w:p>
    <w:p w:rsidR="00C47901" w:rsidRPr="00C2461E" w:rsidRDefault="00C47901" w:rsidP="00C47901">
      <w:pPr>
        <w:pStyle w:val="D4"/>
        <w:tabs>
          <w:tab w:val="clear" w:pos="864"/>
        </w:tabs>
        <w:rPr>
          <w:rFonts w:ascii="Arial" w:hAnsi="Arial" w:cs="Arial"/>
          <w:sz w:val="20"/>
          <w:szCs w:val="20"/>
        </w:rPr>
      </w:pPr>
      <w:r w:rsidRPr="00C2461E">
        <w:rPr>
          <w:rFonts w:ascii="Arial" w:hAnsi="Arial" w:cs="Arial"/>
          <w:sz w:val="20"/>
          <w:szCs w:val="20"/>
        </w:rPr>
        <w:t>ii)</w:t>
      </w:r>
      <w:r w:rsidRPr="00C2461E">
        <w:rPr>
          <w:rFonts w:ascii="Arial" w:hAnsi="Arial" w:cs="Arial"/>
          <w:sz w:val="20"/>
          <w:szCs w:val="20"/>
        </w:rPr>
        <w:tab/>
        <w:t>Nivel II</w:t>
      </w:r>
    </w:p>
    <w:p w:rsidR="00C47901" w:rsidRPr="00C2461E" w:rsidRDefault="00C47901">
      <w:pPr>
        <w:rPr>
          <w:rFonts w:ascii="Arial" w:hAnsi="Arial" w:cs="Arial"/>
          <w:sz w:val="20"/>
          <w:szCs w:val="20"/>
        </w:rPr>
      </w:pPr>
    </w:p>
    <w:p w:rsidR="00C47901" w:rsidRPr="00C2461E" w:rsidRDefault="00C47901" w:rsidP="00C47901">
      <w:pPr>
        <w:pStyle w:val="D5"/>
        <w:tabs>
          <w:tab w:val="clear" w:pos="864"/>
        </w:tabs>
        <w:rPr>
          <w:rFonts w:ascii="Arial" w:hAnsi="Arial" w:cs="Arial"/>
          <w:sz w:val="20"/>
          <w:szCs w:val="20"/>
        </w:rPr>
      </w:pPr>
      <w:r w:rsidRPr="00C2461E">
        <w:rPr>
          <w:rFonts w:ascii="Arial" w:hAnsi="Arial" w:cs="Arial"/>
          <w:sz w:val="20"/>
          <w:szCs w:val="20"/>
        </w:rPr>
        <w:t>En este nivel el alumn</w:t>
      </w:r>
      <w:r w:rsidR="00333EBD">
        <w:rPr>
          <w:rFonts w:ascii="Arial" w:hAnsi="Arial" w:cs="Arial"/>
          <w:sz w:val="20"/>
          <w:szCs w:val="20"/>
        </w:rPr>
        <w:t>o deberá acreditar las UEA</w:t>
      </w:r>
      <w:r w:rsidRPr="00C2461E">
        <w:rPr>
          <w:rFonts w:ascii="Arial" w:hAnsi="Arial" w:cs="Arial"/>
          <w:sz w:val="20"/>
          <w:szCs w:val="20"/>
        </w:rPr>
        <w:t xml:space="preserve"> de Trabajo de Investigación I al VI. (</w:t>
      </w:r>
      <w:proofErr w:type="gramStart"/>
      <w:r w:rsidRPr="00C2461E">
        <w:rPr>
          <w:rFonts w:ascii="Arial" w:hAnsi="Arial" w:cs="Arial"/>
          <w:sz w:val="20"/>
          <w:szCs w:val="20"/>
        </w:rPr>
        <w:t>punto</w:t>
      </w:r>
      <w:proofErr w:type="gramEnd"/>
      <w:r w:rsidRPr="00C2461E">
        <w:rPr>
          <w:rFonts w:ascii="Arial" w:hAnsi="Arial" w:cs="Arial"/>
          <w:sz w:val="20"/>
          <w:szCs w:val="20"/>
        </w:rPr>
        <w:t xml:space="preserve"> V.4.1.). El número normal de créditos de este bloque es de 180.</w:t>
      </w:r>
    </w:p>
    <w:p w:rsidR="00C47901" w:rsidRPr="00C2461E" w:rsidRDefault="00C47901">
      <w:pPr>
        <w:rPr>
          <w:rFonts w:ascii="Arial" w:hAnsi="Arial" w:cs="Arial"/>
          <w:sz w:val="20"/>
          <w:szCs w:val="20"/>
        </w:rPr>
      </w:pPr>
    </w:p>
    <w:p w:rsidR="00C47901" w:rsidRDefault="00C47901" w:rsidP="00C47901">
      <w:pPr>
        <w:pStyle w:val="D5"/>
        <w:tabs>
          <w:tab w:val="clear" w:pos="864"/>
        </w:tabs>
        <w:rPr>
          <w:rFonts w:ascii="Arial" w:hAnsi="Arial" w:cs="Arial"/>
          <w:sz w:val="20"/>
          <w:szCs w:val="20"/>
        </w:rPr>
      </w:pPr>
      <w:r w:rsidRPr="00C2461E">
        <w:rPr>
          <w:rFonts w:ascii="Arial" w:hAnsi="Arial" w:cs="Arial"/>
          <w:sz w:val="20"/>
          <w:szCs w:val="20"/>
        </w:rPr>
        <w:t>Para este nivel no se establece como requis</w:t>
      </w:r>
      <w:r w:rsidR="00333EBD">
        <w:rPr>
          <w:rFonts w:ascii="Arial" w:hAnsi="Arial" w:cs="Arial"/>
          <w:sz w:val="20"/>
          <w:szCs w:val="20"/>
        </w:rPr>
        <w:t>ito obligatorio cursar UEA</w:t>
      </w:r>
      <w:r w:rsidRPr="00C2461E">
        <w:rPr>
          <w:rFonts w:ascii="Arial" w:hAnsi="Arial" w:cs="Arial"/>
          <w:sz w:val="20"/>
          <w:szCs w:val="20"/>
        </w:rPr>
        <w:t xml:space="preserve"> optativas. Sin embargo, el asesor del </w:t>
      </w:r>
      <w:r w:rsidR="001F5AC6">
        <w:rPr>
          <w:rFonts w:ascii="Arial" w:hAnsi="Arial" w:cs="Arial"/>
          <w:sz w:val="20"/>
          <w:szCs w:val="20"/>
        </w:rPr>
        <w:t>Doctorado</w:t>
      </w:r>
      <w:r w:rsidRPr="00C2461E">
        <w:rPr>
          <w:rFonts w:ascii="Arial" w:hAnsi="Arial" w:cs="Arial"/>
          <w:sz w:val="20"/>
          <w:szCs w:val="20"/>
        </w:rPr>
        <w:t xml:space="preserve"> o la Comisión de Posgrado en Química, podrá exigir al alumno que profundice en temas relacionados a su investigación a través de </w:t>
      </w:r>
      <w:r w:rsidR="00333EBD">
        <w:rPr>
          <w:rFonts w:ascii="Arial" w:hAnsi="Arial" w:cs="Arial"/>
          <w:sz w:val="20"/>
          <w:szCs w:val="20"/>
        </w:rPr>
        <w:t>UEA</w:t>
      </w:r>
      <w:r w:rsidRPr="00C2461E">
        <w:rPr>
          <w:rFonts w:ascii="Arial" w:hAnsi="Arial" w:cs="Arial"/>
          <w:sz w:val="20"/>
          <w:szCs w:val="20"/>
        </w:rPr>
        <w:t xml:space="preserve"> optativas, tomando en consideración la formación previa del alumno y las necesidades específicas de su proyecto doctoral. En este caso se po</w:t>
      </w:r>
      <w:r w:rsidR="00333EBD">
        <w:rPr>
          <w:rFonts w:ascii="Arial" w:hAnsi="Arial" w:cs="Arial"/>
          <w:sz w:val="20"/>
          <w:szCs w:val="20"/>
        </w:rPr>
        <w:t>drán cursar hasta tres UEA</w:t>
      </w:r>
      <w:r w:rsidRPr="00C2461E">
        <w:rPr>
          <w:rFonts w:ascii="Arial" w:hAnsi="Arial" w:cs="Arial"/>
          <w:sz w:val="20"/>
          <w:szCs w:val="20"/>
        </w:rPr>
        <w:t xml:space="preserve"> optativas (equivalentes a un máximo de 36 créditos) que se elegirán de </w:t>
      </w:r>
      <w:r w:rsidRPr="00333EBD">
        <w:rPr>
          <w:rFonts w:ascii="Arial" w:hAnsi="Arial" w:cs="Arial"/>
          <w:sz w:val="20"/>
          <w:szCs w:val="20"/>
        </w:rPr>
        <w:t>acuerdo a las opciones ofrecidas en el punto V.1.3.</w:t>
      </w:r>
    </w:p>
    <w:p w:rsidR="00333EBD" w:rsidRPr="00333EBD" w:rsidRDefault="00333EBD" w:rsidP="00167497">
      <w:pPr>
        <w:pStyle w:val="D5"/>
        <w:tabs>
          <w:tab w:val="clear" w:pos="864"/>
        </w:tabs>
        <w:ind w:left="0"/>
        <w:rPr>
          <w:rFonts w:ascii="Arial" w:hAnsi="Arial" w:cs="Arial"/>
          <w:sz w:val="20"/>
          <w:szCs w:val="20"/>
        </w:rPr>
      </w:pPr>
    </w:p>
    <w:sectPr w:rsidR="00333EBD" w:rsidRPr="00333EBD" w:rsidSect="00B52DC2">
      <w:footerReference w:type="default" r:id="rId8"/>
      <w:headerReference w:type="first" r:id="rId9"/>
      <w:footerReference w:type="first" r:id="rId10"/>
      <w:type w:val="continuous"/>
      <w:pgSz w:w="15842" w:h="12242" w:orient="landscape" w:code="1"/>
      <w:pgMar w:top="1021" w:right="1151" w:bottom="2268" w:left="1151" w:header="284" w:footer="431"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C7" w:rsidRDefault="00A652C7">
      <w:r>
        <w:separator/>
      </w:r>
    </w:p>
  </w:endnote>
  <w:endnote w:type="continuationSeparator" w:id="0">
    <w:p w:rsidR="00A652C7" w:rsidRDefault="00A6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40" w:rsidRDefault="00FD2840">
    <w:pPr>
      <w:framePr w:wrap="auto" w:vAnchor="text" w:hAnchor="margin" w:xAlign="right" w:y="1"/>
    </w:pPr>
  </w:p>
  <w:p w:rsidR="00FD2840" w:rsidRPr="001F5AC6" w:rsidRDefault="00FD2840">
    <w:pPr>
      <w:ind w:right="360"/>
      <w:jc w:val="center"/>
      <w:rPr>
        <w:rFonts w:ascii="Arial" w:hAnsi="Arial" w:cs="Arial"/>
        <w:b/>
        <w:bCs/>
        <w:sz w:val="20"/>
        <w:szCs w:val="20"/>
      </w:rPr>
    </w:pPr>
    <w:r w:rsidRPr="001F5AC6">
      <w:rPr>
        <w:rFonts w:ascii="Arial" w:hAnsi="Arial" w:cs="Arial"/>
        <w:b/>
        <w:bCs/>
        <w:sz w:val="20"/>
        <w:szCs w:val="20"/>
      </w:rPr>
      <w:t xml:space="preserve">- </w:t>
    </w:r>
    <w:r w:rsidR="00A941D4" w:rsidRPr="001F5AC6">
      <w:rPr>
        <w:rStyle w:val="Nmerodepgina"/>
        <w:rFonts w:ascii="Arial" w:hAnsi="Arial" w:cs="Arial"/>
        <w:b/>
        <w:bCs/>
        <w:sz w:val="20"/>
        <w:szCs w:val="20"/>
      </w:rPr>
      <w:fldChar w:fldCharType="begin"/>
    </w:r>
    <w:r w:rsidRPr="001F5AC6">
      <w:rPr>
        <w:rStyle w:val="Nmerodepgina"/>
        <w:rFonts w:ascii="Arial" w:hAnsi="Arial" w:cs="Arial"/>
        <w:b/>
        <w:bCs/>
        <w:sz w:val="20"/>
        <w:szCs w:val="20"/>
      </w:rPr>
      <w:instrText xml:space="preserve"> PAGE </w:instrText>
    </w:r>
    <w:r w:rsidR="00A941D4" w:rsidRPr="001F5AC6">
      <w:rPr>
        <w:rStyle w:val="Nmerodepgina"/>
        <w:rFonts w:ascii="Arial" w:hAnsi="Arial" w:cs="Arial"/>
        <w:b/>
        <w:bCs/>
        <w:sz w:val="20"/>
        <w:szCs w:val="20"/>
      </w:rPr>
      <w:fldChar w:fldCharType="separate"/>
    </w:r>
    <w:r w:rsidR="003304C1">
      <w:rPr>
        <w:rStyle w:val="Nmerodepgina"/>
        <w:rFonts w:ascii="Arial" w:hAnsi="Arial" w:cs="Arial"/>
        <w:b/>
        <w:bCs/>
        <w:noProof/>
        <w:sz w:val="20"/>
        <w:szCs w:val="20"/>
      </w:rPr>
      <w:t>19</w:t>
    </w:r>
    <w:r w:rsidR="00A941D4" w:rsidRPr="001F5AC6">
      <w:rPr>
        <w:rStyle w:val="Nmerodepgina"/>
        <w:rFonts w:ascii="Arial" w:hAnsi="Arial" w:cs="Arial"/>
        <w:b/>
        <w:bCs/>
        <w:sz w:val="20"/>
        <w:szCs w:val="20"/>
      </w:rPr>
      <w:fldChar w:fldCharType="end"/>
    </w:r>
    <w:r w:rsidRPr="001F5AC6">
      <w:rPr>
        <w:rStyle w:val="Nmerodepgina"/>
        <w:rFonts w:ascii="Arial" w:hAnsi="Arial" w:cs="Arial"/>
        <w:b/>
        <w:bCs/>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40" w:rsidRDefault="00FD2840">
    <w:pPr>
      <w:pStyle w:val="Piedepgina"/>
      <w:jc w:val="center"/>
      <w:rPr>
        <w:b/>
        <w:bCs/>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C7" w:rsidRDefault="00A652C7">
      <w:r>
        <w:separator/>
      </w:r>
    </w:p>
  </w:footnote>
  <w:footnote w:type="continuationSeparator" w:id="0">
    <w:p w:rsidR="00A652C7" w:rsidRDefault="00A6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840" w:rsidRDefault="00FD2840">
    <w:pPr>
      <w:pStyle w:val="Encabezado"/>
    </w:pPr>
    <w:r>
      <w:rPr>
        <w:rFonts w:ascii="Zurich BT" w:hAnsi="Zurich BT" w:cs="Zurich BT"/>
        <w:noProof/>
        <w:lang w:val="es-MX" w:eastAsia="es-MX"/>
      </w:rPr>
      <w:drawing>
        <wp:inline distT="0" distB="0" distL="0" distR="0" wp14:anchorId="4460F7D5" wp14:editId="57106D56">
          <wp:extent cx="1023620" cy="715645"/>
          <wp:effectExtent l="1905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3620" cy="7156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42B0C60"/>
    <w:multiLevelType w:val="singleLevel"/>
    <w:tmpl w:val="CE427762"/>
    <w:lvl w:ilvl="0">
      <w:start w:val="4"/>
      <w:numFmt w:val="lowerLetter"/>
      <w:lvlText w:val="%1)"/>
      <w:legacy w:legacy="1" w:legacySpace="0" w:legacyIndent="283"/>
      <w:lvlJc w:val="left"/>
      <w:pPr>
        <w:ind w:left="283" w:hanging="283"/>
      </w:pPr>
      <w:rPr>
        <w:rFonts w:cs="Times New Roman"/>
      </w:rPr>
    </w:lvl>
  </w:abstractNum>
  <w:abstractNum w:abstractNumId="2">
    <w:nsid w:val="04927F8E"/>
    <w:multiLevelType w:val="singleLevel"/>
    <w:tmpl w:val="CE427762"/>
    <w:lvl w:ilvl="0">
      <w:start w:val="4"/>
      <w:numFmt w:val="lowerLetter"/>
      <w:lvlText w:val="%1)"/>
      <w:legacy w:legacy="1" w:legacySpace="0" w:legacyIndent="283"/>
      <w:lvlJc w:val="left"/>
      <w:pPr>
        <w:ind w:left="283" w:hanging="283"/>
      </w:pPr>
      <w:rPr>
        <w:rFonts w:cs="Times New Roman"/>
      </w:rPr>
    </w:lvl>
  </w:abstractNum>
  <w:abstractNum w:abstractNumId="3">
    <w:nsid w:val="060F2303"/>
    <w:multiLevelType w:val="singleLevel"/>
    <w:tmpl w:val="F1AAB598"/>
    <w:lvl w:ilvl="0">
      <w:start w:val="1"/>
      <w:numFmt w:val="lowerLetter"/>
      <w:lvlText w:val="%1)"/>
      <w:legacy w:legacy="1" w:legacySpace="0" w:legacyIndent="283"/>
      <w:lvlJc w:val="left"/>
      <w:pPr>
        <w:ind w:left="283" w:hanging="283"/>
      </w:pPr>
      <w:rPr>
        <w:rFonts w:cs="Times New Roman"/>
      </w:rPr>
    </w:lvl>
  </w:abstractNum>
  <w:abstractNum w:abstractNumId="4">
    <w:nsid w:val="084C0916"/>
    <w:multiLevelType w:val="singleLevel"/>
    <w:tmpl w:val="F1AAB598"/>
    <w:lvl w:ilvl="0">
      <w:start w:val="1"/>
      <w:numFmt w:val="lowerLetter"/>
      <w:lvlText w:val="%1)"/>
      <w:legacy w:legacy="1" w:legacySpace="0" w:legacyIndent="283"/>
      <w:lvlJc w:val="left"/>
      <w:pPr>
        <w:ind w:left="283" w:hanging="283"/>
      </w:pPr>
      <w:rPr>
        <w:rFonts w:cs="Times New Roman"/>
      </w:rPr>
    </w:lvl>
  </w:abstractNum>
  <w:abstractNum w:abstractNumId="5">
    <w:nsid w:val="0BB2695E"/>
    <w:multiLevelType w:val="hybridMultilevel"/>
    <w:tmpl w:val="4322C06C"/>
    <w:lvl w:ilvl="0" w:tplc="7902E680">
      <w:start w:val="3"/>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nsid w:val="0D1B69C1"/>
    <w:multiLevelType w:val="singleLevel"/>
    <w:tmpl w:val="CE427762"/>
    <w:lvl w:ilvl="0">
      <w:start w:val="4"/>
      <w:numFmt w:val="lowerLetter"/>
      <w:lvlText w:val="%1)"/>
      <w:legacy w:legacy="1" w:legacySpace="0" w:legacyIndent="283"/>
      <w:lvlJc w:val="left"/>
      <w:pPr>
        <w:ind w:left="283" w:hanging="283"/>
      </w:pPr>
      <w:rPr>
        <w:rFonts w:cs="Times New Roman"/>
      </w:rPr>
    </w:lvl>
  </w:abstractNum>
  <w:abstractNum w:abstractNumId="7">
    <w:nsid w:val="143B4016"/>
    <w:multiLevelType w:val="singleLevel"/>
    <w:tmpl w:val="F1AAB598"/>
    <w:lvl w:ilvl="0">
      <w:start w:val="1"/>
      <w:numFmt w:val="lowerLetter"/>
      <w:lvlText w:val="%1)"/>
      <w:legacy w:legacy="1" w:legacySpace="0" w:legacyIndent="283"/>
      <w:lvlJc w:val="left"/>
      <w:pPr>
        <w:ind w:left="283" w:hanging="283"/>
      </w:pPr>
      <w:rPr>
        <w:rFonts w:cs="Times New Roman"/>
      </w:rPr>
    </w:lvl>
  </w:abstractNum>
  <w:abstractNum w:abstractNumId="8">
    <w:nsid w:val="186F08BC"/>
    <w:multiLevelType w:val="singleLevel"/>
    <w:tmpl w:val="CE427762"/>
    <w:lvl w:ilvl="0">
      <w:start w:val="4"/>
      <w:numFmt w:val="lowerLetter"/>
      <w:lvlText w:val="%1)"/>
      <w:legacy w:legacy="1" w:legacySpace="0" w:legacyIndent="283"/>
      <w:lvlJc w:val="left"/>
      <w:pPr>
        <w:ind w:left="283" w:hanging="283"/>
      </w:pPr>
      <w:rPr>
        <w:rFonts w:cs="Times New Roman"/>
      </w:rPr>
    </w:lvl>
  </w:abstractNum>
  <w:abstractNum w:abstractNumId="9">
    <w:nsid w:val="1E571561"/>
    <w:multiLevelType w:val="singleLevel"/>
    <w:tmpl w:val="CE427762"/>
    <w:lvl w:ilvl="0">
      <w:start w:val="4"/>
      <w:numFmt w:val="lowerLetter"/>
      <w:lvlText w:val="%1)"/>
      <w:legacy w:legacy="1" w:legacySpace="0" w:legacyIndent="283"/>
      <w:lvlJc w:val="left"/>
      <w:pPr>
        <w:ind w:left="283" w:hanging="283"/>
      </w:pPr>
      <w:rPr>
        <w:rFonts w:cs="Times New Roman"/>
      </w:rPr>
    </w:lvl>
  </w:abstractNum>
  <w:abstractNum w:abstractNumId="10">
    <w:nsid w:val="1EF83662"/>
    <w:multiLevelType w:val="singleLevel"/>
    <w:tmpl w:val="95C8BB14"/>
    <w:lvl w:ilvl="0">
      <w:start w:val="1"/>
      <w:numFmt w:val="lowerLetter"/>
      <w:lvlText w:val="%1)"/>
      <w:lvlJc w:val="left"/>
      <w:pPr>
        <w:tabs>
          <w:tab w:val="num" w:pos="708"/>
        </w:tabs>
        <w:ind w:left="708" w:hanging="708"/>
      </w:pPr>
      <w:rPr>
        <w:rFonts w:cs="Times New Roman" w:hint="default"/>
      </w:rPr>
    </w:lvl>
  </w:abstractNum>
  <w:abstractNum w:abstractNumId="11">
    <w:nsid w:val="1F42684F"/>
    <w:multiLevelType w:val="singleLevel"/>
    <w:tmpl w:val="BE08C9B0"/>
    <w:lvl w:ilvl="0">
      <w:start w:val="4"/>
      <w:numFmt w:val="lowerLetter"/>
      <w:lvlText w:val="%1)"/>
      <w:lvlJc w:val="left"/>
      <w:pPr>
        <w:tabs>
          <w:tab w:val="num" w:pos="708"/>
        </w:tabs>
        <w:ind w:left="708" w:hanging="708"/>
      </w:pPr>
      <w:rPr>
        <w:rFonts w:cs="Times New Roman" w:hint="default"/>
      </w:rPr>
    </w:lvl>
  </w:abstractNum>
  <w:abstractNum w:abstractNumId="12">
    <w:nsid w:val="21224758"/>
    <w:multiLevelType w:val="singleLevel"/>
    <w:tmpl w:val="F1AAB598"/>
    <w:lvl w:ilvl="0">
      <w:start w:val="1"/>
      <w:numFmt w:val="lowerLetter"/>
      <w:lvlText w:val="%1)"/>
      <w:legacy w:legacy="1" w:legacySpace="0" w:legacyIndent="283"/>
      <w:lvlJc w:val="left"/>
      <w:pPr>
        <w:ind w:left="283" w:hanging="283"/>
      </w:pPr>
      <w:rPr>
        <w:rFonts w:cs="Times New Roman"/>
      </w:rPr>
    </w:lvl>
  </w:abstractNum>
  <w:abstractNum w:abstractNumId="13">
    <w:nsid w:val="24E512CB"/>
    <w:multiLevelType w:val="singleLevel"/>
    <w:tmpl w:val="3E025362"/>
    <w:lvl w:ilvl="0">
      <w:numFmt w:val="bullet"/>
      <w:lvlText w:val="-"/>
      <w:lvlJc w:val="left"/>
      <w:pPr>
        <w:tabs>
          <w:tab w:val="num" w:pos="360"/>
        </w:tabs>
        <w:ind w:left="360" w:hanging="360"/>
      </w:pPr>
      <w:rPr>
        <w:rFonts w:hint="default"/>
      </w:rPr>
    </w:lvl>
  </w:abstractNum>
  <w:abstractNum w:abstractNumId="14">
    <w:nsid w:val="255F6257"/>
    <w:multiLevelType w:val="singleLevel"/>
    <w:tmpl w:val="C0A06D4E"/>
    <w:lvl w:ilvl="0">
      <w:start w:val="1"/>
      <w:numFmt w:val="lowerRoman"/>
      <w:lvlText w:val="%1)"/>
      <w:lvlJc w:val="left"/>
      <w:pPr>
        <w:tabs>
          <w:tab w:val="num" w:pos="720"/>
        </w:tabs>
        <w:ind w:left="720" w:hanging="720"/>
      </w:pPr>
      <w:rPr>
        <w:rFonts w:cs="Times New Roman" w:hint="default"/>
      </w:rPr>
    </w:lvl>
  </w:abstractNum>
  <w:abstractNum w:abstractNumId="15">
    <w:nsid w:val="278F4516"/>
    <w:multiLevelType w:val="singleLevel"/>
    <w:tmpl w:val="3E025362"/>
    <w:lvl w:ilvl="0">
      <w:numFmt w:val="bullet"/>
      <w:lvlText w:val="-"/>
      <w:lvlJc w:val="left"/>
      <w:pPr>
        <w:tabs>
          <w:tab w:val="num" w:pos="360"/>
        </w:tabs>
        <w:ind w:left="360" w:hanging="360"/>
      </w:pPr>
      <w:rPr>
        <w:rFonts w:hint="default"/>
      </w:rPr>
    </w:lvl>
  </w:abstractNum>
  <w:abstractNum w:abstractNumId="16">
    <w:nsid w:val="27A22515"/>
    <w:multiLevelType w:val="singleLevel"/>
    <w:tmpl w:val="EF3EBC3E"/>
    <w:lvl w:ilvl="0">
      <w:start w:val="1"/>
      <w:numFmt w:val="bullet"/>
      <w:lvlText w:val=""/>
      <w:lvlJc w:val="left"/>
      <w:pPr>
        <w:tabs>
          <w:tab w:val="num" w:pos="360"/>
        </w:tabs>
        <w:ind w:left="360" w:hanging="360"/>
      </w:pPr>
      <w:rPr>
        <w:rFonts w:ascii="Symbol" w:hAnsi="Symbol" w:hint="default"/>
      </w:rPr>
    </w:lvl>
  </w:abstractNum>
  <w:abstractNum w:abstractNumId="17">
    <w:nsid w:val="2C864DF5"/>
    <w:multiLevelType w:val="singleLevel"/>
    <w:tmpl w:val="D92AC452"/>
    <w:lvl w:ilvl="0">
      <w:start w:val="1"/>
      <w:numFmt w:val="lowerLetter"/>
      <w:lvlText w:val="%1)"/>
      <w:lvlJc w:val="left"/>
      <w:pPr>
        <w:tabs>
          <w:tab w:val="num" w:pos="864"/>
        </w:tabs>
        <w:ind w:left="864" w:hanging="432"/>
      </w:pPr>
      <w:rPr>
        <w:rFonts w:cs="Times New Roman" w:hint="default"/>
      </w:rPr>
    </w:lvl>
  </w:abstractNum>
  <w:abstractNum w:abstractNumId="18">
    <w:nsid w:val="2D2D571D"/>
    <w:multiLevelType w:val="singleLevel"/>
    <w:tmpl w:val="60A05A4A"/>
    <w:lvl w:ilvl="0">
      <w:start w:val="1"/>
      <w:numFmt w:val="lowerLetter"/>
      <w:lvlText w:val="%1)"/>
      <w:lvlJc w:val="left"/>
      <w:pPr>
        <w:tabs>
          <w:tab w:val="num" w:pos="708"/>
        </w:tabs>
        <w:ind w:left="708" w:hanging="708"/>
      </w:pPr>
      <w:rPr>
        <w:rFonts w:cs="Times New Roman" w:hint="default"/>
      </w:rPr>
    </w:lvl>
  </w:abstractNum>
  <w:abstractNum w:abstractNumId="19">
    <w:nsid w:val="2F6F7F9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33F049DE"/>
    <w:multiLevelType w:val="singleLevel"/>
    <w:tmpl w:val="EF3EBC3E"/>
    <w:lvl w:ilvl="0">
      <w:start w:val="1"/>
      <w:numFmt w:val="bullet"/>
      <w:lvlText w:val=""/>
      <w:lvlJc w:val="left"/>
      <w:pPr>
        <w:tabs>
          <w:tab w:val="num" w:pos="360"/>
        </w:tabs>
        <w:ind w:left="360" w:hanging="360"/>
      </w:pPr>
      <w:rPr>
        <w:rFonts w:ascii="Symbol" w:hAnsi="Symbol" w:hint="default"/>
      </w:rPr>
    </w:lvl>
  </w:abstractNum>
  <w:abstractNum w:abstractNumId="21">
    <w:nsid w:val="386D6737"/>
    <w:multiLevelType w:val="singleLevel"/>
    <w:tmpl w:val="F1AAB598"/>
    <w:lvl w:ilvl="0">
      <w:start w:val="1"/>
      <w:numFmt w:val="lowerLetter"/>
      <w:lvlText w:val="%1)"/>
      <w:legacy w:legacy="1" w:legacySpace="0" w:legacyIndent="283"/>
      <w:lvlJc w:val="left"/>
      <w:pPr>
        <w:ind w:left="283" w:hanging="283"/>
      </w:pPr>
      <w:rPr>
        <w:rFonts w:cs="Times New Roman"/>
      </w:rPr>
    </w:lvl>
  </w:abstractNum>
  <w:abstractNum w:abstractNumId="22">
    <w:nsid w:val="415A626E"/>
    <w:multiLevelType w:val="singleLevel"/>
    <w:tmpl w:val="EF3EBC3E"/>
    <w:lvl w:ilvl="0">
      <w:start w:val="1"/>
      <w:numFmt w:val="bullet"/>
      <w:lvlText w:val=""/>
      <w:lvlJc w:val="left"/>
      <w:pPr>
        <w:tabs>
          <w:tab w:val="num" w:pos="360"/>
        </w:tabs>
        <w:ind w:left="360" w:hanging="360"/>
      </w:pPr>
      <w:rPr>
        <w:rFonts w:ascii="Symbol" w:hAnsi="Symbol" w:hint="default"/>
      </w:rPr>
    </w:lvl>
  </w:abstractNum>
  <w:abstractNum w:abstractNumId="23">
    <w:nsid w:val="41C67B19"/>
    <w:multiLevelType w:val="singleLevel"/>
    <w:tmpl w:val="EF3EBC3E"/>
    <w:lvl w:ilvl="0">
      <w:start w:val="1"/>
      <w:numFmt w:val="bullet"/>
      <w:lvlText w:val=""/>
      <w:lvlJc w:val="left"/>
      <w:pPr>
        <w:tabs>
          <w:tab w:val="num" w:pos="360"/>
        </w:tabs>
        <w:ind w:left="360" w:hanging="360"/>
      </w:pPr>
      <w:rPr>
        <w:rFonts w:ascii="Symbol" w:hAnsi="Symbol" w:hint="default"/>
      </w:rPr>
    </w:lvl>
  </w:abstractNum>
  <w:abstractNum w:abstractNumId="24">
    <w:nsid w:val="4A3B0E35"/>
    <w:multiLevelType w:val="singleLevel"/>
    <w:tmpl w:val="F1AAB598"/>
    <w:lvl w:ilvl="0">
      <w:start w:val="1"/>
      <w:numFmt w:val="lowerLetter"/>
      <w:lvlText w:val="%1)"/>
      <w:legacy w:legacy="1" w:legacySpace="0" w:legacyIndent="283"/>
      <w:lvlJc w:val="left"/>
      <w:pPr>
        <w:ind w:left="283" w:hanging="283"/>
      </w:pPr>
      <w:rPr>
        <w:rFonts w:cs="Times New Roman"/>
      </w:rPr>
    </w:lvl>
  </w:abstractNum>
  <w:abstractNum w:abstractNumId="25">
    <w:nsid w:val="4B0262DF"/>
    <w:multiLevelType w:val="hybridMultilevel"/>
    <w:tmpl w:val="4CE6A6FA"/>
    <w:lvl w:ilvl="0" w:tplc="DA5C9922">
      <w:start w:val="3"/>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26">
    <w:nsid w:val="4B1B04B5"/>
    <w:multiLevelType w:val="singleLevel"/>
    <w:tmpl w:val="7C00A18A"/>
    <w:lvl w:ilvl="0">
      <w:start w:val="1"/>
      <w:numFmt w:val="lowerLetter"/>
      <w:lvlText w:val="%1)"/>
      <w:lvlJc w:val="left"/>
      <w:pPr>
        <w:tabs>
          <w:tab w:val="num" w:pos="708"/>
        </w:tabs>
        <w:ind w:left="708" w:hanging="708"/>
      </w:pPr>
      <w:rPr>
        <w:rFonts w:cs="Times New Roman" w:hint="default"/>
      </w:rPr>
    </w:lvl>
  </w:abstractNum>
  <w:abstractNum w:abstractNumId="27">
    <w:nsid w:val="4D822EC7"/>
    <w:multiLevelType w:val="singleLevel"/>
    <w:tmpl w:val="F1AAB598"/>
    <w:lvl w:ilvl="0">
      <w:start w:val="1"/>
      <w:numFmt w:val="lowerLetter"/>
      <w:lvlText w:val="%1)"/>
      <w:legacy w:legacy="1" w:legacySpace="0" w:legacyIndent="283"/>
      <w:lvlJc w:val="left"/>
      <w:pPr>
        <w:ind w:left="283" w:hanging="283"/>
      </w:pPr>
      <w:rPr>
        <w:rFonts w:cs="Times New Roman"/>
      </w:rPr>
    </w:lvl>
  </w:abstractNum>
  <w:abstractNum w:abstractNumId="28">
    <w:nsid w:val="53A46F87"/>
    <w:multiLevelType w:val="singleLevel"/>
    <w:tmpl w:val="E142440C"/>
    <w:lvl w:ilvl="0">
      <w:start w:val="1"/>
      <w:numFmt w:val="lowerRoman"/>
      <w:lvlText w:val="%1)"/>
      <w:lvlJc w:val="left"/>
      <w:pPr>
        <w:tabs>
          <w:tab w:val="num" w:pos="720"/>
        </w:tabs>
        <w:ind w:left="720" w:hanging="720"/>
      </w:pPr>
      <w:rPr>
        <w:rFonts w:cs="Times New Roman" w:hint="default"/>
      </w:rPr>
    </w:lvl>
  </w:abstractNum>
  <w:abstractNum w:abstractNumId="29">
    <w:nsid w:val="543955C6"/>
    <w:multiLevelType w:val="singleLevel"/>
    <w:tmpl w:val="B6DA3B5E"/>
    <w:lvl w:ilvl="0">
      <w:start w:val="1"/>
      <w:numFmt w:val="lowerLetter"/>
      <w:lvlText w:val="%1)"/>
      <w:lvlJc w:val="left"/>
      <w:pPr>
        <w:tabs>
          <w:tab w:val="num" w:pos="708"/>
        </w:tabs>
        <w:ind w:left="708" w:hanging="708"/>
      </w:pPr>
      <w:rPr>
        <w:rFonts w:cs="Times New Roman" w:hint="default"/>
      </w:rPr>
    </w:lvl>
  </w:abstractNum>
  <w:abstractNum w:abstractNumId="30">
    <w:nsid w:val="5B743565"/>
    <w:multiLevelType w:val="singleLevel"/>
    <w:tmpl w:val="CE427762"/>
    <w:lvl w:ilvl="0">
      <w:start w:val="4"/>
      <w:numFmt w:val="lowerLetter"/>
      <w:lvlText w:val="%1)"/>
      <w:legacy w:legacy="1" w:legacySpace="0" w:legacyIndent="283"/>
      <w:lvlJc w:val="left"/>
      <w:pPr>
        <w:ind w:left="283" w:hanging="283"/>
      </w:pPr>
      <w:rPr>
        <w:rFonts w:cs="Times New Roman"/>
      </w:rPr>
    </w:lvl>
  </w:abstractNum>
  <w:abstractNum w:abstractNumId="31">
    <w:nsid w:val="61B47FF1"/>
    <w:multiLevelType w:val="singleLevel"/>
    <w:tmpl w:val="F1AAB598"/>
    <w:lvl w:ilvl="0">
      <w:start w:val="1"/>
      <w:numFmt w:val="lowerLetter"/>
      <w:lvlText w:val="%1)"/>
      <w:legacy w:legacy="1" w:legacySpace="0" w:legacyIndent="283"/>
      <w:lvlJc w:val="left"/>
      <w:pPr>
        <w:ind w:left="283" w:hanging="283"/>
      </w:pPr>
      <w:rPr>
        <w:rFonts w:cs="Times New Roman"/>
      </w:rPr>
    </w:lvl>
  </w:abstractNum>
  <w:abstractNum w:abstractNumId="32">
    <w:nsid w:val="67637E17"/>
    <w:multiLevelType w:val="singleLevel"/>
    <w:tmpl w:val="CE427762"/>
    <w:lvl w:ilvl="0">
      <w:start w:val="4"/>
      <w:numFmt w:val="lowerLetter"/>
      <w:lvlText w:val="%1)"/>
      <w:legacy w:legacy="1" w:legacySpace="0" w:legacyIndent="283"/>
      <w:lvlJc w:val="left"/>
      <w:pPr>
        <w:ind w:left="283" w:hanging="283"/>
      </w:pPr>
      <w:rPr>
        <w:rFonts w:cs="Times New Roman"/>
      </w:rPr>
    </w:lvl>
  </w:abstractNum>
  <w:abstractNum w:abstractNumId="33">
    <w:nsid w:val="68972CD3"/>
    <w:multiLevelType w:val="singleLevel"/>
    <w:tmpl w:val="F1AAB598"/>
    <w:lvl w:ilvl="0">
      <w:start w:val="1"/>
      <w:numFmt w:val="lowerLetter"/>
      <w:lvlText w:val="%1)"/>
      <w:legacy w:legacy="1" w:legacySpace="0" w:legacyIndent="283"/>
      <w:lvlJc w:val="left"/>
      <w:pPr>
        <w:ind w:left="283" w:hanging="283"/>
      </w:pPr>
      <w:rPr>
        <w:rFonts w:cs="Times New Roman"/>
      </w:rPr>
    </w:lvl>
  </w:abstractNum>
  <w:abstractNum w:abstractNumId="34">
    <w:nsid w:val="68F722F6"/>
    <w:multiLevelType w:val="singleLevel"/>
    <w:tmpl w:val="BBAEA4DE"/>
    <w:lvl w:ilvl="0">
      <w:start w:val="4"/>
      <w:numFmt w:val="lowerLetter"/>
      <w:lvlText w:val="%1)"/>
      <w:lvlJc w:val="left"/>
      <w:pPr>
        <w:tabs>
          <w:tab w:val="num" w:pos="708"/>
        </w:tabs>
        <w:ind w:left="708" w:hanging="708"/>
      </w:pPr>
      <w:rPr>
        <w:rFonts w:cs="Times New Roman" w:hint="default"/>
      </w:rPr>
    </w:lvl>
  </w:abstractNum>
  <w:abstractNum w:abstractNumId="35">
    <w:nsid w:val="6ACF6029"/>
    <w:multiLevelType w:val="singleLevel"/>
    <w:tmpl w:val="BC663592"/>
    <w:lvl w:ilvl="0">
      <w:start w:val="2"/>
      <w:numFmt w:val="lowerRoman"/>
      <w:lvlText w:val="%1)"/>
      <w:lvlJc w:val="left"/>
      <w:pPr>
        <w:tabs>
          <w:tab w:val="num" w:pos="720"/>
        </w:tabs>
        <w:ind w:left="720" w:hanging="720"/>
      </w:pPr>
      <w:rPr>
        <w:rFonts w:cs="Times New Roman" w:hint="default"/>
        <w:b/>
        <w:bCs/>
      </w:rPr>
    </w:lvl>
  </w:abstractNum>
  <w:abstractNum w:abstractNumId="36">
    <w:nsid w:val="6B381C62"/>
    <w:multiLevelType w:val="singleLevel"/>
    <w:tmpl w:val="3FF031A0"/>
    <w:lvl w:ilvl="0">
      <w:start w:val="2"/>
      <w:numFmt w:val="lowerRoman"/>
      <w:lvlText w:val="%1)"/>
      <w:lvlJc w:val="left"/>
      <w:pPr>
        <w:tabs>
          <w:tab w:val="num" w:pos="720"/>
        </w:tabs>
        <w:ind w:left="720" w:hanging="720"/>
      </w:pPr>
      <w:rPr>
        <w:rFonts w:cs="Times New Roman" w:hint="default"/>
      </w:rPr>
    </w:lvl>
  </w:abstractNum>
  <w:abstractNum w:abstractNumId="37">
    <w:nsid w:val="6CC934D5"/>
    <w:multiLevelType w:val="hybridMultilevel"/>
    <w:tmpl w:val="55E234FA"/>
    <w:lvl w:ilvl="0" w:tplc="C1FC56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3311A9"/>
    <w:multiLevelType w:val="singleLevel"/>
    <w:tmpl w:val="EF3EBC3E"/>
    <w:lvl w:ilvl="0">
      <w:start w:val="1"/>
      <w:numFmt w:val="bullet"/>
      <w:lvlText w:val=""/>
      <w:lvlJc w:val="left"/>
      <w:pPr>
        <w:tabs>
          <w:tab w:val="num" w:pos="360"/>
        </w:tabs>
        <w:ind w:left="360" w:hanging="360"/>
      </w:pPr>
      <w:rPr>
        <w:rFonts w:ascii="Symbol" w:hAnsi="Symbol" w:hint="default"/>
      </w:rPr>
    </w:lvl>
  </w:abstractNum>
  <w:abstractNum w:abstractNumId="39">
    <w:nsid w:val="78977ECD"/>
    <w:multiLevelType w:val="singleLevel"/>
    <w:tmpl w:val="B24824B8"/>
    <w:lvl w:ilvl="0">
      <w:start w:val="1"/>
      <w:numFmt w:val="lowerLetter"/>
      <w:lvlText w:val="%1)"/>
      <w:legacy w:legacy="1" w:legacySpace="0" w:legacyIndent="644"/>
      <w:lvlJc w:val="left"/>
      <w:pPr>
        <w:ind w:left="644" w:hanging="644"/>
      </w:pPr>
      <w:rPr>
        <w:rFonts w:cs="Times New Roman"/>
      </w:rPr>
    </w:lvl>
  </w:abstractNum>
  <w:abstractNum w:abstractNumId="40">
    <w:nsid w:val="7BA543AA"/>
    <w:multiLevelType w:val="singleLevel"/>
    <w:tmpl w:val="03621BC4"/>
    <w:lvl w:ilvl="0">
      <w:start w:val="1"/>
      <w:numFmt w:val="lowerLetter"/>
      <w:lvlText w:val="%1)"/>
      <w:lvlJc w:val="left"/>
      <w:pPr>
        <w:tabs>
          <w:tab w:val="num" w:pos="708"/>
        </w:tabs>
        <w:ind w:left="708" w:hanging="708"/>
      </w:pPr>
      <w:rPr>
        <w:rFonts w:cs="Times New Roman" w:hint="default"/>
      </w:rPr>
    </w:lvl>
  </w:abstractNum>
  <w:abstractNum w:abstractNumId="41">
    <w:nsid w:val="7C326F3C"/>
    <w:multiLevelType w:val="singleLevel"/>
    <w:tmpl w:val="1F3C899A"/>
    <w:lvl w:ilvl="0">
      <w:start w:val="1"/>
      <w:numFmt w:val="lowerRoman"/>
      <w:lvlText w:val="%1)"/>
      <w:lvlJc w:val="left"/>
      <w:pPr>
        <w:tabs>
          <w:tab w:val="num" w:pos="1425"/>
        </w:tabs>
        <w:ind w:left="1425" w:hanging="720"/>
      </w:pPr>
      <w:rPr>
        <w:rFonts w:cs="Times New Roman" w:hint="default"/>
      </w:rPr>
    </w:lvl>
  </w:abstractNum>
  <w:abstractNum w:abstractNumId="42">
    <w:nsid w:val="7D7B1EF4"/>
    <w:multiLevelType w:val="singleLevel"/>
    <w:tmpl w:val="CE427762"/>
    <w:lvl w:ilvl="0">
      <w:start w:val="4"/>
      <w:numFmt w:val="lowerLetter"/>
      <w:lvlText w:val="%1)"/>
      <w:legacy w:legacy="1" w:legacySpace="0" w:legacyIndent="283"/>
      <w:lvlJc w:val="left"/>
      <w:pPr>
        <w:ind w:left="283" w:hanging="283"/>
      </w:pPr>
      <w:rPr>
        <w:rFonts w:cs="Times New Roman"/>
      </w:rPr>
    </w:lvl>
  </w:abstractNum>
  <w:num w:numId="1">
    <w:abstractNumId w:val="39"/>
  </w:num>
  <w:num w:numId="2">
    <w:abstractNumId w:val="6"/>
  </w:num>
  <w:num w:numId="3">
    <w:abstractNumId w:val="21"/>
  </w:num>
  <w:num w:numId="4">
    <w:abstractNumId w:val="8"/>
  </w:num>
  <w:num w:numId="5">
    <w:abstractNumId w:val="33"/>
  </w:num>
  <w:num w:numId="6">
    <w:abstractNumId w:val="9"/>
  </w:num>
  <w:num w:numId="7">
    <w:abstractNumId w:val="7"/>
  </w:num>
  <w:num w:numId="8">
    <w:abstractNumId w:val="30"/>
  </w:num>
  <w:num w:numId="9">
    <w:abstractNumId w:val="12"/>
  </w:num>
  <w:num w:numId="10">
    <w:abstractNumId w:val="1"/>
  </w:num>
  <w:num w:numId="11">
    <w:abstractNumId w:val="27"/>
  </w:num>
  <w:num w:numId="12">
    <w:abstractNumId w:val="32"/>
  </w:num>
  <w:num w:numId="13">
    <w:abstractNumId w:val="3"/>
  </w:num>
  <w:num w:numId="14">
    <w:abstractNumId w:val="4"/>
  </w:num>
  <w:num w:numId="15">
    <w:abstractNumId w:val="42"/>
  </w:num>
  <w:num w:numId="16">
    <w:abstractNumId w:val="24"/>
  </w:num>
  <w:num w:numId="17">
    <w:abstractNumId w:val="31"/>
  </w:num>
  <w:num w:numId="18">
    <w:abstractNumId w:val="2"/>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19"/>
  </w:num>
  <w:num w:numId="21">
    <w:abstractNumId w:val="13"/>
  </w:num>
  <w:num w:numId="22">
    <w:abstractNumId w:val="15"/>
  </w:num>
  <w:num w:numId="23">
    <w:abstractNumId w:val="41"/>
  </w:num>
  <w:num w:numId="24">
    <w:abstractNumId w:val="38"/>
  </w:num>
  <w:num w:numId="25">
    <w:abstractNumId w:val="16"/>
  </w:num>
  <w:num w:numId="26">
    <w:abstractNumId w:val="23"/>
  </w:num>
  <w:num w:numId="27">
    <w:abstractNumId w:val="22"/>
  </w:num>
  <w:num w:numId="28">
    <w:abstractNumId w:val="20"/>
  </w:num>
  <w:num w:numId="29">
    <w:abstractNumId w:val="10"/>
  </w:num>
  <w:num w:numId="30">
    <w:abstractNumId w:val="36"/>
  </w:num>
  <w:num w:numId="31">
    <w:abstractNumId w:val="14"/>
  </w:num>
  <w:num w:numId="32">
    <w:abstractNumId w:val="35"/>
  </w:num>
  <w:num w:numId="33">
    <w:abstractNumId w:val="28"/>
  </w:num>
  <w:num w:numId="34">
    <w:abstractNumId w:val="17"/>
  </w:num>
  <w:num w:numId="35">
    <w:abstractNumId w:val="26"/>
  </w:num>
  <w:num w:numId="36">
    <w:abstractNumId w:val="34"/>
  </w:num>
  <w:num w:numId="37">
    <w:abstractNumId w:val="18"/>
  </w:num>
  <w:num w:numId="38">
    <w:abstractNumId w:val="11"/>
  </w:num>
  <w:num w:numId="39">
    <w:abstractNumId w:val="40"/>
  </w:num>
  <w:num w:numId="40">
    <w:abstractNumId w:val="29"/>
  </w:num>
  <w:num w:numId="41">
    <w:abstractNumId w:val="25"/>
  </w:num>
  <w:num w:numId="42">
    <w:abstractNumId w:val="3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31"/>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82"/>
    <w:rsid w:val="00011FA1"/>
    <w:rsid w:val="00032991"/>
    <w:rsid w:val="000338B0"/>
    <w:rsid w:val="000356B2"/>
    <w:rsid w:val="00062921"/>
    <w:rsid w:val="000C7990"/>
    <w:rsid w:val="00167497"/>
    <w:rsid w:val="001806E5"/>
    <w:rsid w:val="001C1162"/>
    <w:rsid w:val="001E1C81"/>
    <w:rsid w:val="001F5AC6"/>
    <w:rsid w:val="00225C30"/>
    <w:rsid w:val="002268AE"/>
    <w:rsid w:val="00277F17"/>
    <w:rsid w:val="002A35C6"/>
    <w:rsid w:val="002C0A27"/>
    <w:rsid w:val="002E31DD"/>
    <w:rsid w:val="003100B3"/>
    <w:rsid w:val="003304C1"/>
    <w:rsid w:val="00333EBD"/>
    <w:rsid w:val="003B0753"/>
    <w:rsid w:val="004238E5"/>
    <w:rsid w:val="004422A8"/>
    <w:rsid w:val="004600A3"/>
    <w:rsid w:val="00466885"/>
    <w:rsid w:val="004C0182"/>
    <w:rsid w:val="004E6537"/>
    <w:rsid w:val="005024EB"/>
    <w:rsid w:val="005035F0"/>
    <w:rsid w:val="00514B53"/>
    <w:rsid w:val="005204BC"/>
    <w:rsid w:val="005423CE"/>
    <w:rsid w:val="00552164"/>
    <w:rsid w:val="005836E8"/>
    <w:rsid w:val="005B01AF"/>
    <w:rsid w:val="00673EE0"/>
    <w:rsid w:val="0069517C"/>
    <w:rsid w:val="00696737"/>
    <w:rsid w:val="006B2EF9"/>
    <w:rsid w:val="006B6C1E"/>
    <w:rsid w:val="006C2F05"/>
    <w:rsid w:val="006E5A7C"/>
    <w:rsid w:val="006F72A7"/>
    <w:rsid w:val="007268E6"/>
    <w:rsid w:val="0079253B"/>
    <w:rsid w:val="0079347B"/>
    <w:rsid w:val="00794257"/>
    <w:rsid w:val="007B21CE"/>
    <w:rsid w:val="007E0F4A"/>
    <w:rsid w:val="008870CD"/>
    <w:rsid w:val="00897482"/>
    <w:rsid w:val="008A3582"/>
    <w:rsid w:val="008D2562"/>
    <w:rsid w:val="008E0795"/>
    <w:rsid w:val="008E37E6"/>
    <w:rsid w:val="008F326A"/>
    <w:rsid w:val="00923350"/>
    <w:rsid w:val="0098026B"/>
    <w:rsid w:val="009D1786"/>
    <w:rsid w:val="00A11A7B"/>
    <w:rsid w:val="00A203EA"/>
    <w:rsid w:val="00A54F80"/>
    <w:rsid w:val="00A652C7"/>
    <w:rsid w:val="00A87BA5"/>
    <w:rsid w:val="00A941D4"/>
    <w:rsid w:val="00AA6D44"/>
    <w:rsid w:val="00AC4325"/>
    <w:rsid w:val="00AD5044"/>
    <w:rsid w:val="00AD70F9"/>
    <w:rsid w:val="00B24D09"/>
    <w:rsid w:val="00B41B6A"/>
    <w:rsid w:val="00B52DC2"/>
    <w:rsid w:val="00B579D1"/>
    <w:rsid w:val="00B826D6"/>
    <w:rsid w:val="00BA37ED"/>
    <w:rsid w:val="00BB1D9C"/>
    <w:rsid w:val="00BE5A47"/>
    <w:rsid w:val="00C2461E"/>
    <w:rsid w:val="00C41B65"/>
    <w:rsid w:val="00C47901"/>
    <w:rsid w:val="00C71FE7"/>
    <w:rsid w:val="00CA6D20"/>
    <w:rsid w:val="00CB0B7F"/>
    <w:rsid w:val="00CB77A5"/>
    <w:rsid w:val="00CC0DE1"/>
    <w:rsid w:val="00D3367A"/>
    <w:rsid w:val="00D442C2"/>
    <w:rsid w:val="00D73FEF"/>
    <w:rsid w:val="00D764B7"/>
    <w:rsid w:val="00DC39B7"/>
    <w:rsid w:val="00E031EC"/>
    <w:rsid w:val="00E144BB"/>
    <w:rsid w:val="00E867B6"/>
    <w:rsid w:val="00EE0A3A"/>
    <w:rsid w:val="00F4215D"/>
    <w:rsid w:val="00F6781B"/>
    <w:rsid w:val="00FA0C28"/>
    <w:rsid w:val="00FD02D0"/>
    <w:rsid w:val="00FD2088"/>
    <w:rsid w:val="00FD2840"/>
    <w:rsid w:val="00FE61D7"/>
    <w:rsid w:val="00FF3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871"/>
    <w:pPr>
      <w:widowControl w:val="0"/>
      <w:autoSpaceDE w:val="0"/>
      <w:autoSpaceDN w:val="0"/>
      <w:spacing w:after="0" w:line="240" w:lineRule="auto"/>
    </w:pPr>
    <w:rPr>
      <w:rFonts w:ascii="LinePrinter" w:hAnsi="LinePrinter" w:cs="LinePrinter"/>
      <w:sz w:val="17"/>
      <w:szCs w:val="17"/>
      <w:lang w:val="es-ES" w:eastAsia="es-ES"/>
    </w:rPr>
  </w:style>
  <w:style w:type="paragraph" w:styleId="Ttulo1">
    <w:name w:val="heading 1"/>
    <w:basedOn w:val="Normal"/>
    <w:next w:val="Normal"/>
    <w:link w:val="Ttulo1Car"/>
    <w:uiPriority w:val="99"/>
    <w:qFormat/>
    <w:rsid w:val="00FF3871"/>
    <w:pPr>
      <w:keepNext/>
      <w:tabs>
        <w:tab w:val="left" w:pos="700"/>
        <w:tab w:val="left" w:pos="1120"/>
        <w:tab w:val="left" w:pos="1700"/>
        <w:tab w:val="left" w:pos="2320"/>
        <w:tab w:val="left" w:pos="4620"/>
        <w:tab w:val="left" w:pos="5800"/>
        <w:tab w:val="left" w:pos="7140"/>
        <w:tab w:val="left" w:pos="8040"/>
      </w:tabs>
      <w:ind w:left="280" w:right="-23"/>
      <w:jc w:val="both"/>
      <w:outlineLvl w:val="0"/>
    </w:pPr>
    <w:rPr>
      <w:rFonts w:ascii="Geneva" w:hAnsi="Geneva" w:cs="Geneva"/>
      <w:b/>
      <w:bCs/>
      <w:sz w:val="24"/>
      <w:szCs w:val="24"/>
    </w:rPr>
  </w:style>
  <w:style w:type="paragraph" w:styleId="Ttulo2">
    <w:name w:val="heading 2"/>
    <w:basedOn w:val="Normal"/>
    <w:next w:val="Normal"/>
    <w:link w:val="Ttulo2Car"/>
    <w:uiPriority w:val="99"/>
    <w:qFormat/>
    <w:rsid w:val="00FF3871"/>
    <w:pPr>
      <w:keepNext/>
      <w:spacing w:before="240" w:after="60"/>
      <w:jc w:val="both"/>
      <w:outlineLvl w:val="1"/>
    </w:pPr>
    <w:rPr>
      <w:rFonts w:ascii="Arial" w:hAnsi="Arial" w:cs="Arial"/>
      <w:sz w:val="24"/>
      <w:szCs w:val="24"/>
    </w:rPr>
  </w:style>
  <w:style w:type="paragraph" w:styleId="Ttulo3">
    <w:name w:val="heading 3"/>
    <w:basedOn w:val="Normal"/>
    <w:next w:val="Normal"/>
    <w:link w:val="Ttulo3Car"/>
    <w:uiPriority w:val="99"/>
    <w:qFormat/>
    <w:rsid w:val="00FF3871"/>
    <w:pPr>
      <w:keepNext/>
      <w:spacing w:before="240" w:after="60"/>
      <w:jc w:val="both"/>
      <w:outlineLvl w:val="2"/>
    </w:pPr>
    <w:rPr>
      <w:rFonts w:ascii="Arial" w:hAnsi="Arial" w:cs="Arial"/>
      <w:i/>
      <w:iCs/>
      <w:sz w:val="24"/>
      <w:szCs w:val="24"/>
    </w:rPr>
  </w:style>
  <w:style w:type="paragraph" w:styleId="Ttulo4">
    <w:name w:val="heading 4"/>
    <w:basedOn w:val="Normal"/>
    <w:next w:val="Normal"/>
    <w:link w:val="Ttulo4Car"/>
    <w:uiPriority w:val="99"/>
    <w:qFormat/>
    <w:rsid w:val="00FF3871"/>
    <w:pPr>
      <w:keepNext/>
      <w:tabs>
        <w:tab w:val="left" w:pos="1134"/>
      </w:tabs>
      <w:ind w:left="280"/>
      <w:outlineLvl w:val="3"/>
    </w:pPr>
    <w:rPr>
      <w:rFonts w:ascii="Geneva" w:hAnsi="Geneva" w:cs="Geneva"/>
      <w:b/>
      <w:bCs/>
      <w:sz w:val="24"/>
      <w:szCs w:val="24"/>
    </w:rPr>
  </w:style>
  <w:style w:type="paragraph" w:styleId="Ttulo5">
    <w:name w:val="heading 5"/>
    <w:basedOn w:val="Normal"/>
    <w:next w:val="Normal"/>
    <w:link w:val="Ttulo5Car"/>
    <w:uiPriority w:val="99"/>
    <w:qFormat/>
    <w:rsid w:val="00FF3871"/>
    <w:pPr>
      <w:keepNext/>
      <w:ind w:right="-23"/>
      <w:outlineLvl w:val="4"/>
    </w:pPr>
    <w:rPr>
      <w:rFonts w:ascii="Geneva" w:hAnsi="Geneva" w:cs="Geneva"/>
      <w:b/>
      <w:bCs/>
      <w:sz w:val="36"/>
      <w:szCs w:val="36"/>
    </w:rPr>
  </w:style>
  <w:style w:type="paragraph" w:styleId="Ttulo6">
    <w:name w:val="heading 6"/>
    <w:basedOn w:val="Normal"/>
    <w:next w:val="Normal"/>
    <w:link w:val="Ttulo6Car"/>
    <w:uiPriority w:val="99"/>
    <w:qFormat/>
    <w:rsid w:val="00FF3871"/>
    <w:pPr>
      <w:keepNext/>
      <w:ind w:left="284" w:right="120"/>
      <w:jc w:val="both"/>
      <w:outlineLvl w:val="5"/>
    </w:pPr>
    <w:rPr>
      <w:rFonts w:ascii="Geneva" w:hAnsi="Geneva" w:cs="Geneva"/>
      <w:sz w:val="24"/>
      <w:szCs w:val="24"/>
    </w:rPr>
  </w:style>
  <w:style w:type="paragraph" w:styleId="Ttulo7">
    <w:name w:val="heading 7"/>
    <w:basedOn w:val="Normal"/>
    <w:next w:val="Normal"/>
    <w:link w:val="Ttulo7Car"/>
    <w:uiPriority w:val="99"/>
    <w:qFormat/>
    <w:rsid w:val="00FF3871"/>
    <w:pPr>
      <w:keepNext/>
      <w:ind w:left="142" w:right="-23" w:firstLine="142"/>
      <w:jc w:val="center"/>
      <w:outlineLvl w:val="6"/>
    </w:pPr>
    <w:rPr>
      <w:rFonts w:ascii="Geneva" w:hAnsi="Geneva" w:cs="Geneva"/>
      <w:b/>
      <w:bCs/>
      <w:sz w:val="28"/>
      <w:szCs w:val="28"/>
    </w:rPr>
  </w:style>
  <w:style w:type="paragraph" w:styleId="Ttulo8">
    <w:name w:val="heading 8"/>
    <w:basedOn w:val="Normal"/>
    <w:next w:val="Normal"/>
    <w:link w:val="Ttulo8Car"/>
    <w:uiPriority w:val="99"/>
    <w:qFormat/>
    <w:rsid w:val="00FF3871"/>
    <w:pPr>
      <w:keepNext/>
      <w:tabs>
        <w:tab w:val="left" w:pos="700"/>
        <w:tab w:val="left" w:pos="1120"/>
        <w:tab w:val="left" w:pos="1418"/>
        <w:tab w:val="left" w:pos="1700"/>
        <w:tab w:val="left" w:pos="2320"/>
        <w:tab w:val="left" w:pos="4620"/>
        <w:tab w:val="left" w:pos="5800"/>
        <w:tab w:val="left" w:pos="7140"/>
        <w:tab w:val="left" w:pos="8040"/>
      </w:tabs>
      <w:ind w:left="280" w:right="-23"/>
      <w:jc w:val="both"/>
      <w:outlineLvl w:val="7"/>
    </w:pPr>
    <w:rPr>
      <w:rFonts w:ascii="Geneva" w:hAnsi="Geneva" w:cs="Geneva"/>
      <w:sz w:val="24"/>
      <w:szCs w:val="24"/>
    </w:rPr>
  </w:style>
  <w:style w:type="paragraph" w:styleId="Ttulo9">
    <w:name w:val="heading 9"/>
    <w:basedOn w:val="Normal"/>
    <w:next w:val="Normal"/>
    <w:link w:val="Ttulo9Car"/>
    <w:uiPriority w:val="99"/>
    <w:qFormat/>
    <w:rsid w:val="00FF3871"/>
    <w:pPr>
      <w:keepNext/>
      <w:tabs>
        <w:tab w:val="left" w:pos="700"/>
        <w:tab w:val="left" w:pos="1120"/>
        <w:tab w:val="left" w:pos="1700"/>
        <w:tab w:val="left" w:pos="2320"/>
        <w:tab w:val="left" w:pos="4620"/>
        <w:tab w:val="left" w:pos="5800"/>
        <w:tab w:val="left" w:pos="7140"/>
        <w:tab w:val="left" w:pos="8040"/>
        <w:tab w:val="right" w:pos="8505"/>
      </w:tabs>
      <w:ind w:right="-23"/>
      <w:jc w:val="both"/>
      <w:outlineLvl w:val="8"/>
    </w:pPr>
    <w:rPr>
      <w:rFonts w:ascii="Geneva" w:hAnsi="Geneva" w:cs="Genev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F3871"/>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locked/>
    <w:rsid w:val="00FF3871"/>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locked/>
    <w:rsid w:val="00FF3871"/>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locked/>
    <w:rsid w:val="00FF3871"/>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locked/>
    <w:rsid w:val="00FF3871"/>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uiPriority w:val="9"/>
    <w:semiHidden/>
    <w:locked/>
    <w:rsid w:val="00FF3871"/>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locked/>
    <w:rsid w:val="00FF3871"/>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uiPriority w:val="9"/>
    <w:semiHidden/>
    <w:locked/>
    <w:rsid w:val="00FF3871"/>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uiPriority w:val="9"/>
    <w:semiHidden/>
    <w:locked/>
    <w:rsid w:val="00FF3871"/>
    <w:rPr>
      <w:rFonts w:asciiTheme="majorHAnsi" w:eastAsiaTheme="majorEastAsia" w:hAnsiTheme="majorHAnsi" w:cstheme="majorBidi"/>
      <w:lang w:val="es-ES" w:eastAsia="es-ES"/>
    </w:rPr>
  </w:style>
  <w:style w:type="paragraph" w:styleId="Encabezado">
    <w:name w:val="header"/>
    <w:basedOn w:val="Normal"/>
    <w:link w:val="EncabezadoCar"/>
    <w:uiPriority w:val="99"/>
    <w:rsid w:val="00FF3871"/>
    <w:pPr>
      <w:tabs>
        <w:tab w:val="center" w:pos="4419"/>
        <w:tab w:val="right" w:pos="8838"/>
      </w:tabs>
    </w:pPr>
  </w:style>
  <w:style w:type="character" w:customStyle="1" w:styleId="EncabezadoCar">
    <w:name w:val="Encabezado Car"/>
    <w:basedOn w:val="Fuentedeprrafopredeter"/>
    <w:link w:val="Encabezado"/>
    <w:uiPriority w:val="99"/>
    <w:semiHidden/>
    <w:locked/>
    <w:rsid w:val="00FF3871"/>
    <w:rPr>
      <w:rFonts w:ascii="LinePrinter" w:hAnsi="LinePrinter" w:cs="LinePrinter"/>
      <w:sz w:val="17"/>
      <w:szCs w:val="17"/>
      <w:lang w:val="es-ES" w:eastAsia="es-ES"/>
    </w:rPr>
  </w:style>
  <w:style w:type="paragraph" w:customStyle="1" w:styleId="D1">
    <w:name w:val="D1"/>
    <w:basedOn w:val="Normal"/>
    <w:uiPriority w:val="99"/>
    <w:rsid w:val="00FF3871"/>
    <w:pPr>
      <w:tabs>
        <w:tab w:val="left" w:pos="432"/>
      </w:tabs>
    </w:pPr>
    <w:rPr>
      <w:caps/>
    </w:rPr>
  </w:style>
  <w:style w:type="paragraph" w:styleId="Piedepgina">
    <w:name w:val="footer"/>
    <w:basedOn w:val="Normal"/>
    <w:link w:val="PiedepginaCar"/>
    <w:uiPriority w:val="99"/>
    <w:rsid w:val="00FF3871"/>
    <w:pPr>
      <w:tabs>
        <w:tab w:val="center" w:pos="4419"/>
        <w:tab w:val="right" w:pos="8838"/>
      </w:tabs>
    </w:pPr>
  </w:style>
  <w:style w:type="character" w:customStyle="1" w:styleId="PiedepginaCar">
    <w:name w:val="Pie de página Car"/>
    <w:basedOn w:val="Fuentedeprrafopredeter"/>
    <w:link w:val="Piedepgina"/>
    <w:uiPriority w:val="99"/>
    <w:semiHidden/>
    <w:locked/>
    <w:rsid w:val="00FF3871"/>
    <w:rPr>
      <w:rFonts w:ascii="LinePrinter" w:hAnsi="LinePrinter" w:cs="LinePrinter"/>
      <w:sz w:val="17"/>
      <w:szCs w:val="17"/>
      <w:lang w:val="es-ES" w:eastAsia="es-ES"/>
    </w:rPr>
  </w:style>
  <w:style w:type="character" w:styleId="Nmerodepgina">
    <w:name w:val="page number"/>
    <w:basedOn w:val="Fuentedeprrafopredeter"/>
    <w:uiPriority w:val="99"/>
    <w:rsid w:val="00FF3871"/>
    <w:rPr>
      <w:rFonts w:cs="Times New Roman"/>
    </w:rPr>
  </w:style>
  <w:style w:type="paragraph" w:styleId="Ttulo">
    <w:name w:val="Title"/>
    <w:basedOn w:val="Normal"/>
    <w:link w:val="TtuloCar"/>
    <w:uiPriority w:val="99"/>
    <w:qFormat/>
    <w:rsid w:val="00FF3871"/>
    <w:pPr>
      <w:ind w:left="142" w:right="-23" w:firstLine="142"/>
      <w:jc w:val="center"/>
    </w:pPr>
    <w:rPr>
      <w:rFonts w:ascii="Geneva" w:hAnsi="Geneva" w:cs="Geneva"/>
      <w:b/>
      <w:bCs/>
      <w:sz w:val="36"/>
      <w:szCs w:val="36"/>
    </w:rPr>
  </w:style>
  <w:style w:type="character" w:customStyle="1" w:styleId="TtuloCar">
    <w:name w:val="Título Car"/>
    <w:basedOn w:val="Fuentedeprrafopredeter"/>
    <w:link w:val="Ttulo"/>
    <w:uiPriority w:val="10"/>
    <w:locked/>
    <w:rsid w:val="00FF3871"/>
    <w:rPr>
      <w:rFonts w:asciiTheme="majorHAnsi" w:eastAsiaTheme="majorEastAsia" w:hAnsiTheme="majorHAnsi" w:cstheme="majorBidi"/>
      <w:b/>
      <w:bCs/>
      <w:kern w:val="28"/>
      <w:sz w:val="32"/>
      <w:szCs w:val="32"/>
      <w:lang w:val="es-ES" w:eastAsia="es-ES"/>
    </w:rPr>
  </w:style>
  <w:style w:type="paragraph" w:customStyle="1" w:styleId="D2">
    <w:name w:val="D2"/>
    <w:basedOn w:val="Normal"/>
    <w:uiPriority w:val="99"/>
    <w:rsid w:val="00FF3871"/>
    <w:pPr>
      <w:tabs>
        <w:tab w:val="left" w:pos="700"/>
        <w:tab w:val="left" w:pos="1120"/>
        <w:tab w:val="left" w:pos="1700"/>
        <w:tab w:val="left" w:pos="2320"/>
        <w:tab w:val="left" w:pos="4620"/>
        <w:tab w:val="left" w:pos="5800"/>
        <w:tab w:val="left" w:pos="7140"/>
        <w:tab w:val="left" w:pos="8040"/>
      </w:tabs>
      <w:ind w:left="432"/>
      <w:jc w:val="both"/>
    </w:pPr>
  </w:style>
  <w:style w:type="paragraph" w:customStyle="1" w:styleId="D3">
    <w:name w:val="D3"/>
    <w:basedOn w:val="Normal"/>
    <w:uiPriority w:val="99"/>
    <w:rsid w:val="00FF3871"/>
    <w:pPr>
      <w:tabs>
        <w:tab w:val="left" w:pos="1296"/>
      </w:tabs>
      <w:ind w:left="432"/>
    </w:pPr>
    <w:rPr>
      <w:caps/>
    </w:rPr>
  </w:style>
  <w:style w:type="paragraph" w:customStyle="1" w:styleId="D4">
    <w:name w:val="D4"/>
    <w:basedOn w:val="Normal"/>
    <w:uiPriority w:val="99"/>
    <w:rsid w:val="00FF3871"/>
    <w:pPr>
      <w:tabs>
        <w:tab w:val="left" w:pos="864"/>
      </w:tabs>
      <w:ind w:left="432"/>
    </w:pPr>
  </w:style>
  <w:style w:type="paragraph" w:customStyle="1" w:styleId="D5">
    <w:name w:val="D5"/>
    <w:basedOn w:val="D4"/>
    <w:uiPriority w:val="99"/>
    <w:rsid w:val="00FF3871"/>
    <w:pPr>
      <w:ind w:left="864"/>
      <w:jc w:val="both"/>
    </w:pPr>
  </w:style>
  <w:style w:type="paragraph" w:styleId="Textodeglobo">
    <w:name w:val="Balloon Text"/>
    <w:basedOn w:val="Normal"/>
    <w:link w:val="TextodegloboCar"/>
    <w:uiPriority w:val="99"/>
    <w:semiHidden/>
    <w:rsid w:val="00225C3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F3871"/>
    <w:rPr>
      <w:rFonts w:ascii="Tahoma" w:hAnsi="Tahoma" w:cs="Tahoma"/>
      <w:sz w:val="16"/>
      <w:szCs w:val="16"/>
      <w:lang w:val="es-ES" w:eastAsia="es-ES"/>
    </w:rPr>
  </w:style>
  <w:style w:type="paragraph" w:styleId="Prrafodelista">
    <w:name w:val="List Paragraph"/>
    <w:basedOn w:val="Normal"/>
    <w:uiPriority w:val="34"/>
    <w:qFormat/>
    <w:rsid w:val="00DC3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871"/>
    <w:pPr>
      <w:widowControl w:val="0"/>
      <w:autoSpaceDE w:val="0"/>
      <w:autoSpaceDN w:val="0"/>
      <w:spacing w:after="0" w:line="240" w:lineRule="auto"/>
    </w:pPr>
    <w:rPr>
      <w:rFonts w:ascii="LinePrinter" w:hAnsi="LinePrinter" w:cs="LinePrinter"/>
      <w:sz w:val="17"/>
      <w:szCs w:val="17"/>
      <w:lang w:val="es-ES" w:eastAsia="es-ES"/>
    </w:rPr>
  </w:style>
  <w:style w:type="paragraph" w:styleId="Ttulo1">
    <w:name w:val="heading 1"/>
    <w:basedOn w:val="Normal"/>
    <w:next w:val="Normal"/>
    <w:link w:val="Ttulo1Car"/>
    <w:uiPriority w:val="99"/>
    <w:qFormat/>
    <w:rsid w:val="00FF3871"/>
    <w:pPr>
      <w:keepNext/>
      <w:tabs>
        <w:tab w:val="left" w:pos="700"/>
        <w:tab w:val="left" w:pos="1120"/>
        <w:tab w:val="left" w:pos="1700"/>
        <w:tab w:val="left" w:pos="2320"/>
        <w:tab w:val="left" w:pos="4620"/>
        <w:tab w:val="left" w:pos="5800"/>
        <w:tab w:val="left" w:pos="7140"/>
        <w:tab w:val="left" w:pos="8040"/>
      </w:tabs>
      <w:ind w:left="280" w:right="-23"/>
      <w:jc w:val="both"/>
      <w:outlineLvl w:val="0"/>
    </w:pPr>
    <w:rPr>
      <w:rFonts w:ascii="Geneva" w:hAnsi="Geneva" w:cs="Geneva"/>
      <w:b/>
      <w:bCs/>
      <w:sz w:val="24"/>
      <w:szCs w:val="24"/>
    </w:rPr>
  </w:style>
  <w:style w:type="paragraph" w:styleId="Ttulo2">
    <w:name w:val="heading 2"/>
    <w:basedOn w:val="Normal"/>
    <w:next w:val="Normal"/>
    <w:link w:val="Ttulo2Car"/>
    <w:uiPriority w:val="99"/>
    <w:qFormat/>
    <w:rsid w:val="00FF3871"/>
    <w:pPr>
      <w:keepNext/>
      <w:spacing w:before="240" w:after="60"/>
      <w:jc w:val="both"/>
      <w:outlineLvl w:val="1"/>
    </w:pPr>
    <w:rPr>
      <w:rFonts w:ascii="Arial" w:hAnsi="Arial" w:cs="Arial"/>
      <w:sz w:val="24"/>
      <w:szCs w:val="24"/>
    </w:rPr>
  </w:style>
  <w:style w:type="paragraph" w:styleId="Ttulo3">
    <w:name w:val="heading 3"/>
    <w:basedOn w:val="Normal"/>
    <w:next w:val="Normal"/>
    <w:link w:val="Ttulo3Car"/>
    <w:uiPriority w:val="99"/>
    <w:qFormat/>
    <w:rsid w:val="00FF3871"/>
    <w:pPr>
      <w:keepNext/>
      <w:spacing w:before="240" w:after="60"/>
      <w:jc w:val="both"/>
      <w:outlineLvl w:val="2"/>
    </w:pPr>
    <w:rPr>
      <w:rFonts w:ascii="Arial" w:hAnsi="Arial" w:cs="Arial"/>
      <w:i/>
      <w:iCs/>
      <w:sz w:val="24"/>
      <w:szCs w:val="24"/>
    </w:rPr>
  </w:style>
  <w:style w:type="paragraph" w:styleId="Ttulo4">
    <w:name w:val="heading 4"/>
    <w:basedOn w:val="Normal"/>
    <w:next w:val="Normal"/>
    <w:link w:val="Ttulo4Car"/>
    <w:uiPriority w:val="99"/>
    <w:qFormat/>
    <w:rsid w:val="00FF3871"/>
    <w:pPr>
      <w:keepNext/>
      <w:tabs>
        <w:tab w:val="left" w:pos="1134"/>
      </w:tabs>
      <w:ind w:left="280"/>
      <w:outlineLvl w:val="3"/>
    </w:pPr>
    <w:rPr>
      <w:rFonts w:ascii="Geneva" w:hAnsi="Geneva" w:cs="Geneva"/>
      <w:b/>
      <w:bCs/>
      <w:sz w:val="24"/>
      <w:szCs w:val="24"/>
    </w:rPr>
  </w:style>
  <w:style w:type="paragraph" w:styleId="Ttulo5">
    <w:name w:val="heading 5"/>
    <w:basedOn w:val="Normal"/>
    <w:next w:val="Normal"/>
    <w:link w:val="Ttulo5Car"/>
    <w:uiPriority w:val="99"/>
    <w:qFormat/>
    <w:rsid w:val="00FF3871"/>
    <w:pPr>
      <w:keepNext/>
      <w:ind w:right="-23"/>
      <w:outlineLvl w:val="4"/>
    </w:pPr>
    <w:rPr>
      <w:rFonts w:ascii="Geneva" w:hAnsi="Geneva" w:cs="Geneva"/>
      <w:b/>
      <w:bCs/>
      <w:sz w:val="36"/>
      <w:szCs w:val="36"/>
    </w:rPr>
  </w:style>
  <w:style w:type="paragraph" w:styleId="Ttulo6">
    <w:name w:val="heading 6"/>
    <w:basedOn w:val="Normal"/>
    <w:next w:val="Normal"/>
    <w:link w:val="Ttulo6Car"/>
    <w:uiPriority w:val="99"/>
    <w:qFormat/>
    <w:rsid w:val="00FF3871"/>
    <w:pPr>
      <w:keepNext/>
      <w:ind w:left="284" w:right="120"/>
      <w:jc w:val="both"/>
      <w:outlineLvl w:val="5"/>
    </w:pPr>
    <w:rPr>
      <w:rFonts w:ascii="Geneva" w:hAnsi="Geneva" w:cs="Geneva"/>
      <w:sz w:val="24"/>
      <w:szCs w:val="24"/>
    </w:rPr>
  </w:style>
  <w:style w:type="paragraph" w:styleId="Ttulo7">
    <w:name w:val="heading 7"/>
    <w:basedOn w:val="Normal"/>
    <w:next w:val="Normal"/>
    <w:link w:val="Ttulo7Car"/>
    <w:uiPriority w:val="99"/>
    <w:qFormat/>
    <w:rsid w:val="00FF3871"/>
    <w:pPr>
      <w:keepNext/>
      <w:ind w:left="142" w:right="-23" w:firstLine="142"/>
      <w:jc w:val="center"/>
      <w:outlineLvl w:val="6"/>
    </w:pPr>
    <w:rPr>
      <w:rFonts w:ascii="Geneva" w:hAnsi="Geneva" w:cs="Geneva"/>
      <w:b/>
      <w:bCs/>
      <w:sz w:val="28"/>
      <w:szCs w:val="28"/>
    </w:rPr>
  </w:style>
  <w:style w:type="paragraph" w:styleId="Ttulo8">
    <w:name w:val="heading 8"/>
    <w:basedOn w:val="Normal"/>
    <w:next w:val="Normal"/>
    <w:link w:val="Ttulo8Car"/>
    <w:uiPriority w:val="99"/>
    <w:qFormat/>
    <w:rsid w:val="00FF3871"/>
    <w:pPr>
      <w:keepNext/>
      <w:tabs>
        <w:tab w:val="left" w:pos="700"/>
        <w:tab w:val="left" w:pos="1120"/>
        <w:tab w:val="left" w:pos="1418"/>
        <w:tab w:val="left" w:pos="1700"/>
        <w:tab w:val="left" w:pos="2320"/>
        <w:tab w:val="left" w:pos="4620"/>
        <w:tab w:val="left" w:pos="5800"/>
        <w:tab w:val="left" w:pos="7140"/>
        <w:tab w:val="left" w:pos="8040"/>
      </w:tabs>
      <w:ind w:left="280" w:right="-23"/>
      <w:jc w:val="both"/>
      <w:outlineLvl w:val="7"/>
    </w:pPr>
    <w:rPr>
      <w:rFonts w:ascii="Geneva" w:hAnsi="Geneva" w:cs="Geneva"/>
      <w:sz w:val="24"/>
      <w:szCs w:val="24"/>
    </w:rPr>
  </w:style>
  <w:style w:type="paragraph" w:styleId="Ttulo9">
    <w:name w:val="heading 9"/>
    <w:basedOn w:val="Normal"/>
    <w:next w:val="Normal"/>
    <w:link w:val="Ttulo9Car"/>
    <w:uiPriority w:val="99"/>
    <w:qFormat/>
    <w:rsid w:val="00FF3871"/>
    <w:pPr>
      <w:keepNext/>
      <w:tabs>
        <w:tab w:val="left" w:pos="700"/>
        <w:tab w:val="left" w:pos="1120"/>
        <w:tab w:val="left" w:pos="1700"/>
        <w:tab w:val="left" w:pos="2320"/>
        <w:tab w:val="left" w:pos="4620"/>
        <w:tab w:val="left" w:pos="5800"/>
        <w:tab w:val="left" w:pos="7140"/>
        <w:tab w:val="left" w:pos="8040"/>
        <w:tab w:val="right" w:pos="8505"/>
      </w:tabs>
      <w:ind w:right="-23"/>
      <w:jc w:val="both"/>
      <w:outlineLvl w:val="8"/>
    </w:pPr>
    <w:rPr>
      <w:rFonts w:ascii="Geneva" w:hAnsi="Geneva" w:cs="Genev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F3871"/>
    <w:rPr>
      <w:rFonts w:asciiTheme="majorHAnsi" w:eastAsiaTheme="majorEastAsia" w:hAnsiTheme="majorHAnsi" w:cstheme="majorBidi"/>
      <w:b/>
      <w:bCs/>
      <w:kern w:val="32"/>
      <w:sz w:val="32"/>
      <w:szCs w:val="32"/>
      <w:lang w:val="es-ES" w:eastAsia="es-ES"/>
    </w:rPr>
  </w:style>
  <w:style w:type="character" w:customStyle="1" w:styleId="Ttulo2Car">
    <w:name w:val="Título 2 Car"/>
    <w:basedOn w:val="Fuentedeprrafopredeter"/>
    <w:link w:val="Ttulo2"/>
    <w:uiPriority w:val="9"/>
    <w:semiHidden/>
    <w:locked/>
    <w:rsid w:val="00FF3871"/>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locked/>
    <w:rsid w:val="00FF3871"/>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locked/>
    <w:rsid w:val="00FF3871"/>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locked/>
    <w:rsid w:val="00FF3871"/>
    <w:rPr>
      <w:rFonts w:asciiTheme="minorHAnsi" w:eastAsiaTheme="minorEastAsia" w:hAnsiTheme="minorHAnsi" w:cstheme="minorBidi"/>
      <w:b/>
      <w:bCs/>
      <w:i/>
      <w:iCs/>
      <w:sz w:val="26"/>
      <w:szCs w:val="26"/>
      <w:lang w:val="es-ES" w:eastAsia="es-ES"/>
    </w:rPr>
  </w:style>
  <w:style w:type="character" w:customStyle="1" w:styleId="Ttulo6Car">
    <w:name w:val="Título 6 Car"/>
    <w:basedOn w:val="Fuentedeprrafopredeter"/>
    <w:link w:val="Ttulo6"/>
    <w:uiPriority w:val="9"/>
    <w:semiHidden/>
    <w:locked/>
    <w:rsid w:val="00FF3871"/>
    <w:rPr>
      <w:rFonts w:asciiTheme="minorHAnsi" w:eastAsiaTheme="minorEastAsia" w:hAnsiTheme="minorHAnsi" w:cstheme="minorBidi"/>
      <w:b/>
      <w:bCs/>
      <w:lang w:val="es-ES" w:eastAsia="es-ES"/>
    </w:rPr>
  </w:style>
  <w:style w:type="character" w:customStyle="1" w:styleId="Ttulo7Car">
    <w:name w:val="Título 7 Car"/>
    <w:basedOn w:val="Fuentedeprrafopredeter"/>
    <w:link w:val="Ttulo7"/>
    <w:uiPriority w:val="9"/>
    <w:semiHidden/>
    <w:locked/>
    <w:rsid w:val="00FF3871"/>
    <w:rPr>
      <w:rFonts w:asciiTheme="minorHAnsi" w:eastAsiaTheme="minorEastAsia" w:hAnsiTheme="minorHAnsi" w:cstheme="minorBidi"/>
      <w:sz w:val="24"/>
      <w:szCs w:val="24"/>
      <w:lang w:val="es-ES" w:eastAsia="es-ES"/>
    </w:rPr>
  </w:style>
  <w:style w:type="character" w:customStyle="1" w:styleId="Ttulo8Car">
    <w:name w:val="Título 8 Car"/>
    <w:basedOn w:val="Fuentedeprrafopredeter"/>
    <w:link w:val="Ttulo8"/>
    <w:uiPriority w:val="9"/>
    <w:semiHidden/>
    <w:locked/>
    <w:rsid w:val="00FF3871"/>
    <w:rPr>
      <w:rFonts w:asciiTheme="minorHAnsi" w:eastAsiaTheme="minorEastAsia" w:hAnsiTheme="minorHAnsi" w:cstheme="minorBidi"/>
      <w:i/>
      <w:iCs/>
      <w:sz w:val="24"/>
      <w:szCs w:val="24"/>
      <w:lang w:val="es-ES" w:eastAsia="es-ES"/>
    </w:rPr>
  </w:style>
  <w:style w:type="character" w:customStyle="1" w:styleId="Ttulo9Car">
    <w:name w:val="Título 9 Car"/>
    <w:basedOn w:val="Fuentedeprrafopredeter"/>
    <w:link w:val="Ttulo9"/>
    <w:uiPriority w:val="9"/>
    <w:semiHidden/>
    <w:locked/>
    <w:rsid w:val="00FF3871"/>
    <w:rPr>
      <w:rFonts w:asciiTheme="majorHAnsi" w:eastAsiaTheme="majorEastAsia" w:hAnsiTheme="majorHAnsi" w:cstheme="majorBidi"/>
      <w:lang w:val="es-ES" w:eastAsia="es-ES"/>
    </w:rPr>
  </w:style>
  <w:style w:type="paragraph" w:styleId="Encabezado">
    <w:name w:val="header"/>
    <w:basedOn w:val="Normal"/>
    <w:link w:val="EncabezadoCar"/>
    <w:uiPriority w:val="99"/>
    <w:rsid w:val="00FF3871"/>
    <w:pPr>
      <w:tabs>
        <w:tab w:val="center" w:pos="4419"/>
        <w:tab w:val="right" w:pos="8838"/>
      </w:tabs>
    </w:pPr>
  </w:style>
  <w:style w:type="character" w:customStyle="1" w:styleId="EncabezadoCar">
    <w:name w:val="Encabezado Car"/>
    <w:basedOn w:val="Fuentedeprrafopredeter"/>
    <w:link w:val="Encabezado"/>
    <w:uiPriority w:val="99"/>
    <w:semiHidden/>
    <w:locked/>
    <w:rsid w:val="00FF3871"/>
    <w:rPr>
      <w:rFonts w:ascii="LinePrinter" w:hAnsi="LinePrinter" w:cs="LinePrinter"/>
      <w:sz w:val="17"/>
      <w:szCs w:val="17"/>
      <w:lang w:val="es-ES" w:eastAsia="es-ES"/>
    </w:rPr>
  </w:style>
  <w:style w:type="paragraph" w:customStyle="1" w:styleId="D1">
    <w:name w:val="D1"/>
    <w:basedOn w:val="Normal"/>
    <w:uiPriority w:val="99"/>
    <w:rsid w:val="00FF3871"/>
    <w:pPr>
      <w:tabs>
        <w:tab w:val="left" w:pos="432"/>
      </w:tabs>
    </w:pPr>
    <w:rPr>
      <w:caps/>
    </w:rPr>
  </w:style>
  <w:style w:type="paragraph" w:styleId="Piedepgina">
    <w:name w:val="footer"/>
    <w:basedOn w:val="Normal"/>
    <w:link w:val="PiedepginaCar"/>
    <w:uiPriority w:val="99"/>
    <w:rsid w:val="00FF3871"/>
    <w:pPr>
      <w:tabs>
        <w:tab w:val="center" w:pos="4419"/>
        <w:tab w:val="right" w:pos="8838"/>
      </w:tabs>
    </w:pPr>
  </w:style>
  <w:style w:type="character" w:customStyle="1" w:styleId="PiedepginaCar">
    <w:name w:val="Pie de página Car"/>
    <w:basedOn w:val="Fuentedeprrafopredeter"/>
    <w:link w:val="Piedepgina"/>
    <w:uiPriority w:val="99"/>
    <w:semiHidden/>
    <w:locked/>
    <w:rsid w:val="00FF3871"/>
    <w:rPr>
      <w:rFonts w:ascii="LinePrinter" w:hAnsi="LinePrinter" w:cs="LinePrinter"/>
      <w:sz w:val="17"/>
      <w:szCs w:val="17"/>
      <w:lang w:val="es-ES" w:eastAsia="es-ES"/>
    </w:rPr>
  </w:style>
  <w:style w:type="character" w:styleId="Nmerodepgina">
    <w:name w:val="page number"/>
    <w:basedOn w:val="Fuentedeprrafopredeter"/>
    <w:uiPriority w:val="99"/>
    <w:rsid w:val="00FF3871"/>
    <w:rPr>
      <w:rFonts w:cs="Times New Roman"/>
    </w:rPr>
  </w:style>
  <w:style w:type="paragraph" w:styleId="Ttulo">
    <w:name w:val="Title"/>
    <w:basedOn w:val="Normal"/>
    <w:link w:val="TtuloCar"/>
    <w:uiPriority w:val="99"/>
    <w:qFormat/>
    <w:rsid w:val="00FF3871"/>
    <w:pPr>
      <w:ind w:left="142" w:right="-23" w:firstLine="142"/>
      <w:jc w:val="center"/>
    </w:pPr>
    <w:rPr>
      <w:rFonts w:ascii="Geneva" w:hAnsi="Geneva" w:cs="Geneva"/>
      <w:b/>
      <w:bCs/>
      <w:sz w:val="36"/>
      <w:szCs w:val="36"/>
    </w:rPr>
  </w:style>
  <w:style w:type="character" w:customStyle="1" w:styleId="TtuloCar">
    <w:name w:val="Título Car"/>
    <w:basedOn w:val="Fuentedeprrafopredeter"/>
    <w:link w:val="Ttulo"/>
    <w:uiPriority w:val="10"/>
    <w:locked/>
    <w:rsid w:val="00FF3871"/>
    <w:rPr>
      <w:rFonts w:asciiTheme="majorHAnsi" w:eastAsiaTheme="majorEastAsia" w:hAnsiTheme="majorHAnsi" w:cstheme="majorBidi"/>
      <w:b/>
      <w:bCs/>
      <w:kern w:val="28"/>
      <w:sz w:val="32"/>
      <w:szCs w:val="32"/>
      <w:lang w:val="es-ES" w:eastAsia="es-ES"/>
    </w:rPr>
  </w:style>
  <w:style w:type="paragraph" w:customStyle="1" w:styleId="D2">
    <w:name w:val="D2"/>
    <w:basedOn w:val="Normal"/>
    <w:uiPriority w:val="99"/>
    <w:rsid w:val="00FF3871"/>
    <w:pPr>
      <w:tabs>
        <w:tab w:val="left" w:pos="700"/>
        <w:tab w:val="left" w:pos="1120"/>
        <w:tab w:val="left" w:pos="1700"/>
        <w:tab w:val="left" w:pos="2320"/>
        <w:tab w:val="left" w:pos="4620"/>
        <w:tab w:val="left" w:pos="5800"/>
        <w:tab w:val="left" w:pos="7140"/>
        <w:tab w:val="left" w:pos="8040"/>
      </w:tabs>
      <w:ind w:left="432"/>
      <w:jc w:val="both"/>
    </w:pPr>
  </w:style>
  <w:style w:type="paragraph" w:customStyle="1" w:styleId="D3">
    <w:name w:val="D3"/>
    <w:basedOn w:val="Normal"/>
    <w:uiPriority w:val="99"/>
    <w:rsid w:val="00FF3871"/>
    <w:pPr>
      <w:tabs>
        <w:tab w:val="left" w:pos="1296"/>
      </w:tabs>
      <w:ind w:left="432"/>
    </w:pPr>
    <w:rPr>
      <w:caps/>
    </w:rPr>
  </w:style>
  <w:style w:type="paragraph" w:customStyle="1" w:styleId="D4">
    <w:name w:val="D4"/>
    <w:basedOn w:val="Normal"/>
    <w:uiPriority w:val="99"/>
    <w:rsid w:val="00FF3871"/>
    <w:pPr>
      <w:tabs>
        <w:tab w:val="left" w:pos="864"/>
      </w:tabs>
      <w:ind w:left="432"/>
    </w:pPr>
  </w:style>
  <w:style w:type="paragraph" w:customStyle="1" w:styleId="D5">
    <w:name w:val="D5"/>
    <w:basedOn w:val="D4"/>
    <w:uiPriority w:val="99"/>
    <w:rsid w:val="00FF3871"/>
    <w:pPr>
      <w:ind w:left="864"/>
      <w:jc w:val="both"/>
    </w:pPr>
  </w:style>
  <w:style w:type="paragraph" w:styleId="Textodeglobo">
    <w:name w:val="Balloon Text"/>
    <w:basedOn w:val="Normal"/>
    <w:link w:val="TextodegloboCar"/>
    <w:uiPriority w:val="99"/>
    <w:semiHidden/>
    <w:rsid w:val="00225C3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F3871"/>
    <w:rPr>
      <w:rFonts w:ascii="Tahoma" w:hAnsi="Tahoma" w:cs="Tahoma"/>
      <w:sz w:val="16"/>
      <w:szCs w:val="16"/>
      <w:lang w:val="es-ES" w:eastAsia="es-ES"/>
    </w:rPr>
  </w:style>
  <w:style w:type="paragraph" w:styleId="Prrafodelista">
    <w:name w:val="List Paragraph"/>
    <w:basedOn w:val="Normal"/>
    <w:uiPriority w:val="34"/>
    <w:qFormat/>
    <w:rsid w:val="00DC3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5350</Words>
  <Characters>29427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SUBROGRAMA DE ESTUDIOS DE POSGRADO EN QUÍMICA</vt:lpstr>
    </vt:vector>
  </TitlesOfParts>
  <Company>Coord. Servicios de Computo.</Company>
  <LinksUpToDate>false</LinksUpToDate>
  <CharactersWithSpaces>34708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SUBROGRAMA DE ESTUDIOS DE POSGRADO EN QUÍMICA</dc:title>
  <dc:creator>Rodolfo Esquivel Olea</dc:creator>
  <cp:lastModifiedBy>Julian Arce Giron</cp:lastModifiedBy>
  <cp:revision>11</cp:revision>
  <cp:lastPrinted>2010-06-21T22:05:00Z</cp:lastPrinted>
  <dcterms:created xsi:type="dcterms:W3CDTF">2013-07-03T20:33:00Z</dcterms:created>
  <dcterms:modified xsi:type="dcterms:W3CDTF">2013-07-08T15:29:00Z</dcterms:modified>
</cp:coreProperties>
</file>