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09" w:rsidRPr="00DD7F57" w:rsidRDefault="00581BD9">
      <w:pPr>
        <w:spacing w:line="240" w:lineRule="exact"/>
        <w:jc w:val="center"/>
        <w:rPr>
          <w:rFonts w:ascii="Arial" w:hAnsi="Arial" w:cs="Arial"/>
          <w:b/>
          <w:sz w:val="24"/>
        </w:rPr>
      </w:pPr>
      <w:bookmarkStart w:id="0" w:name="_GoBack"/>
      <w:bookmarkEnd w:id="0"/>
      <w:r>
        <w:rPr>
          <w:rFonts w:ascii="Arial" w:hAnsi="Arial" w:cs="Arial"/>
          <w:b/>
          <w:sz w:val="24"/>
        </w:rPr>
        <w:t>UNIVERSIDAD AUT</w:t>
      </w:r>
      <w:r w:rsidR="003F008C">
        <w:rPr>
          <w:rFonts w:ascii="Arial" w:hAnsi="Arial" w:cs="Arial"/>
          <w:b/>
          <w:sz w:val="24"/>
        </w:rPr>
        <w:t>Ó</w:t>
      </w:r>
      <w:r w:rsidR="00196309" w:rsidRPr="00DD7F57">
        <w:rPr>
          <w:rFonts w:ascii="Arial" w:hAnsi="Arial" w:cs="Arial"/>
          <w:b/>
          <w:sz w:val="24"/>
        </w:rPr>
        <w:t>NOMA METROPOLITANA</w:t>
      </w:r>
    </w:p>
    <w:p w:rsidR="00196309" w:rsidRPr="00DD7F57" w:rsidRDefault="00196309">
      <w:pPr>
        <w:jc w:val="center"/>
        <w:rPr>
          <w:rFonts w:ascii="Arial" w:hAnsi="Arial" w:cs="Arial"/>
          <w:b/>
          <w:sz w:val="24"/>
        </w:rPr>
      </w:pPr>
    </w:p>
    <w:p w:rsidR="00196309" w:rsidRPr="00DD7F57" w:rsidRDefault="00196309">
      <w:pPr>
        <w:spacing w:line="240" w:lineRule="exact"/>
        <w:jc w:val="center"/>
        <w:rPr>
          <w:rFonts w:ascii="Arial" w:hAnsi="Arial" w:cs="Arial"/>
          <w:b/>
          <w:sz w:val="24"/>
        </w:rPr>
      </w:pPr>
      <w:r w:rsidRPr="00DD7F57">
        <w:rPr>
          <w:rFonts w:ascii="Arial" w:hAnsi="Arial" w:cs="Arial"/>
          <w:b/>
          <w:sz w:val="24"/>
        </w:rPr>
        <w:t>UNIDAD IZTAPALAPA</w:t>
      </w:r>
    </w:p>
    <w:p w:rsidR="00196309" w:rsidRPr="00DD7F57" w:rsidRDefault="00196309">
      <w:pPr>
        <w:spacing w:line="240" w:lineRule="exact"/>
        <w:jc w:val="center"/>
        <w:rPr>
          <w:rFonts w:ascii="Arial" w:hAnsi="Arial" w:cs="Arial"/>
          <w:b/>
          <w:sz w:val="24"/>
        </w:rPr>
      </w:pPr>
      <w:r w:rsidRPr="00DD7F57">
        <w:rPr>
          <w:rFonts w:ascii="Arial" w:hAnsi="Arial" w:cs="Arial"/>
          <w:b/>
          <w:sz w:val="24"/>
        </w:rPr>
        <w:t>División de Ciencias Sociales y Humanidades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b/>
          <w:sz w:val="20"/>
        </w:rPr>
      </w:pPr>
      <w:r w:rsidRPr="00DD7F57">
        <w:rPr>
          <w:rFonts w:ascii="Arial" w:hAnsi="Arial" w:cs="Arial"/>
          <w:b/>
          <w:sz w:val="20"/>
        </w:rPr>
        <w:t>Maestría y Doctorado en Estudios Sociales (Estudios Laborales, Procesos Políticos, Economía Social)</w:t>
      </w:r>
    </w:p>
    <w:p w:rsidR="00196309" w:rsidRPr="00DD7F57" w:rsidRDefault="00196309">
      <w:pPr>
        <w:pStyle w:val="P1"/>
        <w:rPr>
          <w:rFonts w:ascii="Arial" w:hAnsi="Arial" w:cs="Arial"/>
          <w:b/>
          <w:sz w:val="20"/>
        </w:rPr>
      </w:pPr>
      <w:r w:rsidRPr="00DD7F57">
        <w:rPr>
          <w:rFonts w:ascii="Arial" w:hAnsi="Arial" w:cs="Arial"/>
          <w:b/>
          <w:sz w:val="20"/>
        </w:rPr>
        <w:t>Grado: Maestro o Maestra en Estudios Sociales (Estudios Laborales, Procesos Políticos, Economía Social)</w:t>
      </w:r>
    </w:p>
    <w:p w:rsidR="00196309" w:rsidRPr="00DD7F57" w:rsidRDefault="00196309">
      <w:pPr>
        <w:pStyle w:val="P1"/>
        <w:rPr>
          <w:rFonts w:ascii="Arial" w:hAnsi="Arial" w:cs="Arial"/>
          <w:b/>
          <w:sz w:val="20"/>
        </w:rPr>
      </w:pPr>
      <w:r w:rsidRPr="00DD7F57">
        <w:rPr>
          <w:rFonts w:ascii="Arial" w:hAnsi="Arial" w:cs="Arial"/>
          <w:b/>
          <w:sz w:val="20"/>
        </w:rPr>
        <w:t>Grado: Doctor o Doctora en Estudios Sociales (Estudios Laborales, Procesos Políticos, Economía Social)</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pPr>
        <w:pStyle w:val="P1"/>
        <w:rPr>
          <w:rFonts w:ascii="Arial" w:hAnsi="Arial" w:cs="Arial"/>
          <w:b/>
          <w:sz w:val="20"/>
        </w:rPr>
      </w:pPr>
      <w:r w:rsidRPr="00DD7F57">
        <w:rPr>
          <w:rFonts w:ascii="Arial" w:hAnsi="Arial" w:cs="Arial"/>
          <w:b/>
          <w:sz w:val="20"/>
        </w:rPr>
        <w:t>PLAN DE ESTUDIOS</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DD7F57" w:rsidRDefault="00196309" w:rsidP="0041751B">
      <w:pPr>
        <w:pStyle w:val="P1"/>
        <w:ind w:left="426" w:hanging="426"/>
        <w:rPr>
          <w:rFonts w:ascii="Arial" w:hAnsi="Arial" w:cs="Arial"/>
          <w:b/>
          <w:sz w:val="20"/>
        </w:rPr>
      </w:pPr>
      <w:r w:rsidRPr="00DD7F57">
        <w:rPr>
          <w:rFonts w:ascii="Arial" w:hAnsi="Arial" w:cs="Arial"/>
          <w:b/>
          <w:sz w:val="20"/>
        </w:rPr>
        <w:t>I.</w:t>
      </w:r>
      <w:r w:rsidRPr="00DD7F57">
        <w:rPr>
          <w:rFonts w:ascii="Arial" w:hAnsi="Arial" w:cs="Arial"/>
          <w:b/>
          <w:sz w:val="20"/>
        </w:rPr>
        <w:tab/>
        <w:t>OBJETIVOS GENERALES</w:t>
      </w:r>
    </w:p>
    <w:p w:rsidR="00196309" w:rsidRPr="00DD7F57" w:rsidRDefault="00196309">
      <w:pPr>
        <w:pStyle w:val="P3"/>
        <w:tabs>
          <w:tab w:val="clear" w:pos="706"/>
        </w:tabs>
        <w:ind w:left="0" w:firstLine="0"/>
        <w:rPr>
          <w:rFonts w:ascii="Arial" w:hAnsi="Arial" w:cs="Arial"/>
          <w:sz w:val="20"/>
        </w:rPr>
      </w:pPr>
    </w:p>
    <w:p w:rsidR="00196309" w:rsidRDefault="00196309" w:rsidP="00DD7F57">
      <w:pPr>
        <w:pStyle w:val="P3"/>
        <w:numPr>
          <w:ilvl w:val="0"/>
          <w:numId w:val="6"/>
        </w:numPr>
        <w:tabs>
          <w:tab w:val="clear" w:pos="706"/>
        </w:tabs>
        <w:rPr>
          <w:rFonts w:ascii="Arial" w:hAnsi="Arial" w:cs="Arial"/>
          <w:sz w:val="20"/>
        </w:rPr>
      </w:pPr>
      <w:r w:rsidRPr="00DD7F57">
        <w:rPr>
          <w:rFonts w:ascii="Arial" w:hAnsi="Arial" w:cs="Arial"/>
          <w:sz w:val="20"/>
        </w:rPr>
        <w:t>Del Posgrado:</w:t>
      </w:r>
    </w:p>
    <w:p w:rsidR="00DD7F57" w:rsidRPr="00DD7F57" w:rsidRDefault="00DD7F57" w:rsidP="00DD7F57">
      <w:pPr>
        <w:pStyle w:val="P3"/>
        <w:tabs>
          <w:tab w:val="clear" w:pos="706"/>
        </w:tabs>
        <w:ind w:left="0" w:firstLine="0"/>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Formar investigadores, profesionales y profesores de alto nivel académico con capacidad analítica y crítica que puedan realizar aportaciones originales al conocimiento teórico o empírico en las líneas de</w:t>
      </w:r>
      <w:r w:rsidR="000528A1">
        <w:rPr>
          <w:rFonts w:ascii="Arial" w:hAnsi="Arial" w:cs="Arial"/>
          <w:sz w:val="20"/>
        </w:rPr>
        <w:t xml:space="preserve"> conocimiento del Posgrado</w:t>
      </w:r>
      <w:r w:rsidRPr="00DD7F57">
        <w:rPr>
          <w:rFonts w:ascii="Arial" w:hAnsi="Arial" w:cs="Arial"/>
          <w:sz w:val="20"/>
        </w:rPr>
        <w:t xml:space="preserve"> y que atiendan las necesidades de la sociedad en aras de contribuir al desarrollo del país.</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b)</w:t>
      </w:r>
      <w:r w:rsidRPr="00DD7F57">
        <w:rPr>
          <w:rFonts w:ascii="Arial" w:hAnsi="Arial" w:cs="Arial"/>
          <w:sz w:val="20"/>
        </w:rPr>
        <w:tab/>
        <w:t>De la Maestría:</w:t>
      </w:r>
    </w:p>
    <w:p w:rsidR="00DD7F57" w:rsidRDefault="00DD7F57" w:rsidP="00DD7F57">
      <w:pPr>
        <w:pStyle w:val="P4"/>
        <w:ind w:left="0"/>
        <w:rPr>
          <w:rFonts w:ascii="Arial" w:hAnsi="Arial" w:cs="Arial"/>
          <w:sz w:val="20"/>
        </w:rPr>
      </w:pPr>
    </w:p>
    <w:p w:rsidR="00196309" w:rsidRPr="00DD7F57" w:rsidRDefault="00685D9E">
      <w:pPr>
        <w:pStyle w:val="P4"/>
        <w:rPr>
          <w:rFonts w:ascii="Arial" w:hAnsi="Arial" w:cs="Arial"/>
          <w:sz w:val="20"/>
        </w:rPr>
      </w:pPr>
      <w:r>
        <w:rPr>
          <w:rFonts w:ascii="Arial" w:hAnsi="Arial" w:cs="Arial"/>
          <w:sz w:val="20"/>
        </w:rPr>
        <w:t xml:space="preserve">Capacitar </w:t>
      </w:r>
      <w:r w:rsidR="000528A1">
        <w:rPr>
          <w:rFonts w:ascii="Arial" w:hAnsi="Arial" w:cs="Arial"/>
          <w:sz w:val="20"/>
        </w:rPr>
        <w:t xml:space="preserve">a los alumnos </w:t>
      </w:r>
      <w:r w:rsidR="00196309" w:rsidRPr="00DD7F57">
        <w:rPr>
          <w:rFonts w:ascii="Arial" w:hAnsi="Arial" w:cs="Arial"/>
          <w:sz w:val="20"/>
        </w:rPr>
        <w:t xml:space="preserve">en el ejercicio de actividades de investigación o desarrollo orientados a la generación de </w:t>
      </w:r>
      <w:r w:rsidR="000528A1">
        <w:rPr>
          <w:rFonts w:ascii="Arial" w:hAnsi="Arial" w:cs="Arial"/>
          <w:sz w:val="20"/>
        </w:rPr>
        <w:t xml:space="preserve">información, integración de la misma, sistematización de marcos teóricos y verificación empírica de hipótesis </w:t>
      </w:r>
      <w:r w:rsidR="00196309" w:rsidRPr="00DD7F57">
        <w:rPr>
          <w:rFonts w:ascii="Arial" w:hAnsi="Arial" w:cs="Arial"/>
          <w:sz w:val="20"/>
        </w:rPr>
        <w:t>en el ámbito de los Estudios Sociales.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c)</w:t>
      </w:r>
      <w:r w:rsidRPr="00DD7F57">
        <w:rPr>
          <w:rFonts w:ascii="Arial" w:hAnsi="Arial" w:cs="Arial"/>
          <w:sz w:val="20"/>
        </w:rPr>
        <w:tab/>
        <w:t>Del Doctorado:</w:t>
      </w:r>
    </w:p>
    <w:p w:rsidR="00DD7F57" w:rsidRDefault="00DD7F57" w:rsidP="00DD7F57">
      <w:pPr>
        <w:pStyle w:val="P4"/>
        <w:ind w:left="0"/>
        <w:rPr>
          <w:rFonts w:ascii="Arial" w:hAnsi="Arial" w:cs="Arial"/>
          <w:sz w:val="20"/>
        </w:rPr>
      </w:pPr>
    </w:p>
    <w:p w:rsidR="00196309" w:rsidRPr="00DD7F57" w:rsidRDefault="00196309">
      <w:pPr>
        <w:pStyle w:val="P4"/>
        <w:rPr>
          <w:rFonts w:ascii="Arial" w:hAnsi="Arial" w:cs="Arial"/>
          <w:sz w:val="20"/>
        </w:rPr>
      </w:pPr>
      <w:r w:rsidRPr="00834A58">
        <w:rPr>
          <w:rFonts w:ascii="Arial" w:hAnsi="Arial" w:cs="Arial"/>
          <w:sz w:val="20"/>
        </w:rPr>
        <w:t xml:space="preserve">Formar investigadores </w:t>
      </w:r>
      <w:r w:rsidR="000528A1" w:rsidRPr="00834A58">
        <w:rPr>
          <w:rFonts w:ascii="Arial" w:hAnsi="Arial" w:cs="Arial"/>
          <w:sz w:val="20"/>
        </w:rPr>
        <w:t xml:space="preserve">preparados para identificar problemas y ofrecer explicaciones mediante el aporte de nuevos </w:t>
      </w:r>
      <w:r w:rsidRPr="00834A58">
        <w:rPr>
          <w:rFonts w:ascii="Arial" w:hAnsi="Arial" w:cs="Arial"/>
          <w:sz w:val="20"/>
        </w:rPr>
        <w:t>conocimientos científicos, técnicos y humanísticos a través de la realización de trabajos de investigación originales en el ámbito de los Estudios Sociales</w:t>
      </w:r>
      <w:r w:rsidR="000528A1" w:rsidRPr="00834A58">
        <w:rPr>
          <w:rFonts w:ascii="Arial" w:hAnsi="Arial" w:cs="Arial"/>
          <w:sz w:val="20"/>
        </w:rPr>
        <w:t xml:space="preserve"> y con independencia de criterio y capacidad de coordinar equipos de </w:t>
      </w:r>
      <w:r w:rsidR="00834A58" w:rsidRPr="00834A58">
        <w:rPr>
          <w:rFonts w:ascii="Arial" w:hAnsi="Arial" w:cs="Arial"/>
          <w:sz w:val="20"/>
        </w:rPr>
        <w:t>investigación</w:t>
      </w:r>
      <w:r w:rsidRPr="00834A58">
        <w:rPr>
          <w:rFonts w:ascii="Arial" w:hAnsi="Arial" w:cs="Arial"/>
          <w:sz w:val="20"/>
        </w:rPr>
        <w:t>.</w:t>
      </w:r>
    </w:p>
    <w:p w:rsidR="00AF072F" w:rsidRDefault="00AF072F">
      <w:pPr>
        <w:pStyle w:val="P1"/>
        <w:rPr>
          <w:rFonts w:ascii="Arial" w:hAnsi="Arial" w:cs="Arial"/>
          <w:sz w:val="20"/>
        </w:rPr>
      </w:pPr>
    </w:p>
    <w:p w:rsidR="00045615" w:rsidRPr="00DD7F57" w:rsidRDefault="00045615">
      <w:pPr>
        <w:pStyle w:val="P1"/>
        <w:rPr>
          <w:rFonts w:ascii="Arial" w:hAnsi="Arial" w:cs="Arial"/>
          <w:sz w:val="20"/>
        </w:rPr>
      </w:pPr>
    </w:p>
    <w:p w:rsidR="00196309" w:rsidRPr="00DD7F57" w:rsidRDefault="00DD7F57" w:rsidP="0041751B">
      <w:pPr>
        <w:pStyle w:val="P1"/>
        <w:ind w:left="426" w:hanging="426"/>
        <w:rPr>
          <w:rFonts w:ascii="Arial" w:hAnsi="Arial" w:cs="Arial"/>
          <w:b/>
          <w:sz w:val="20"/>
        </w:rPr>
      </w:pPr>
      <w:r>
        <w:rPr>
          <w:rFonts w:ascii="Arial" w:hAnsi="Arial" w:cs="Arial"/>
          <w:b/>
          <w:sz w:val="20"/>
        </w:rPr>
        <w:lastRenderedPageBreak/>
        <w:t>II.</w:t>
      </w:r>
      <w:r>
        <w:rPr>
          <w:rFonts w:ascii="Arial" w:hAnsi="Arial" w:cs="Arial"/>
          <w:b/>
          <w:sz w:val="20"/>
        </w:rPr>
        <w:tab/>
        <w:t>OBJETIVOS ESPECÍFICOS</w:t>
      </w:r>
    </w:p>
    <w:p w:rsidR="00196309" w:rsidRPr="00DD7F57" w:rsidRDefault="00196309">
      <w:pPr>
        <w:pStyle w:val="P1"/>
        <w:rPr>
          <w:rFonts w:ascii="Arial" w:hAnsi="Arial" w:cs="Arial"/>
          <w:sz w:val="20"/>
        </w:rPr>
      </w:pPr>
    </w:p>
    <w:p w:rsidR="00196309" w:rsidRPr="00DD7F57" w:rsidRDefault="00196309" w:rsidP="00397BE6">
      <w:pPr>
        <w:pStyle w:val="P3"/>
        <w:numPr>
          <w:ilvl w:val="0"/>
          <w:numId w:val="27"/>
        </w:numPr>
        <w:tabs>
          <w:tab w:val="clear" w:pos="706"/>
        </w:tabs>
        <w:ind w:left="851" w:hanging="425"/>
        <w:rPr>
          <w:rFonts w:ascii="Arial" w:hAnsi="Arial" w:cs="Arial"/>
          <w:sz w:val="20"/>
        </w:rPr>
      </w:pPr>
      <w:r w:rsidRPr="00DD7F57">
        <w:rPr>
          <w:rFonts w:ascii="Arial" w:hAnsi="Arial" w:cs="Arial"/>
          <w:sz w:val="20"/>
        </w:rPr>
        <w:t xml:space="preserve">Coadyuvar al desarrollo científico </w:t>
      </w:r>
      <w:r w:rsidR="00581BD9">
        <w:rPr>
          <w:rFonts w:ascii="Arial" w:hAnsi="Arial" w:cs="Arial"/>
          <w:sz w:val="20"/>
        </w:rPr>
        <w:t xml:space="preserve">y social </w:t>
      </w:r>
      <w:r w:rsidRPr="00DD7F57">
        <w:rPr>
          <w:rFonts w:ascii="Arial" w:hAnsi="Arial" w:cs="Arial"/>
          <w:sz w:val="20"/>
        </w:rPr>
        <w:t xml:space="preserve">del país mediante investigaciones de alta calidad, originales e independientes en las líneas de conocimiento del </w:t>
      </w:r>
      <w:r w:rsidR="00834A58">
        <w:rPr>
          <w:rFonts w:ascii="Arial" w:hAnsi="Arial" w:cs="Arial"/>
          <w:sz w:val="20"/>
        </w:rPr>
        <w:t>Posgrado</w:t>
      </w:r>
      <w:r w:rsidRPr="00DD7F57">
        <w:rPr>
          <w:rFonts w:ascii="Arial" w:hAnsi="Arial" w:cs="Arial"/>
          <w:sz w:val="20"/>
        </w:rPr>
        <w:t>.</w:t>
      </w:r>
    </w:p>
    <w:p w:rsidR="00196309" w:rsidRPr="00DD7F57" w:rsidRDefault="00196309" w:rsidP="00397BE6">
      <w:pPr>
        <w:pStyle w:val="P3"/>
        <w:tabs>
          <w:tab w:val="clear" w:pos="706"/>
        </w:tabs>
        <w:ind w:left="0" w:firstLine="0"/>
        <w:rPr>
          <w:rFonts w:ascii="Arial" w:hAnsi="Arial" w:cs="Arial"/>
          <w:sz w:val="20"/>
        </w:rPr>
      </w:pPr>
    </w:p>
    <w:p w:rsidR="00196309" w:rsidRPr="00DD7F57" w:rsidRDefault="00196309" w:rsidP="00397BE6">
      <w:pPr>
        <w:pStyle w:val="P3"/>
        <w:numPr>
          <w:ilvl w:val="0"/>
          <w:numId w:val="27"/>
        </w:numPr>
        <w:tabs>
          <w:tab w:val="clear" w:pos="706"/>
        </w:tabs>
        <w:ind w:left="851" w:hanging="425"/>
        <w:rPr>
          <w:rFonts w:ascii="Arial" w:hAnsi="Arial" w:cs="Arial"/>
          <w:sz w:val="20"/>
        </w:rPr>
      </w:pPr>
      <w:r w:rsidRPr="00DD7F57">
        <w:rPr>
          <w:rFonts w:ascii="Arial" w:hAnsi="Arial" w:cs="Arial"/>
          <w:sz w:val="20"/>
        </w:rPr>
        <w:t xml:space="preserve">Favorecer al desarrollo de las líneas de conocimiento del </w:t>
      </w:r>
      <w:r w:rsidR="00834A58">
        <w:rPr>
          <w:rFonts w:ascii="Arial" w:hAnsi="Arial" w:cs="Arial"/>
          <w:sz w:val="20"/>
        </w:rPr>
        <w:t>Posgrado</w:t>
      </w:r>
      <w:r w:rsidRPr="00DD7F57">
        <w:rPr>
          <w:rFonts w:ascii="Arial" w:hAnsi="Arial" w:cs="Arial"/>
          <w:sz w:val="20"/>
        </w:rPr>
        <w:t xml:space="preserve"> dentro y fuera de la Universidad Autónoma Metropolitana.</w:t>
      </w:r>
    </w:p>
    <w:p w:rsidR="00196309" w:rsidRPr="00DD7F57" w:rsidRDefault="00196309">
      <w:pPr>
        <w:pStyle w:val="P1"/>
        <w:rPr>
          <w:rFonts w:ascii="Arial" w:hAnsi="Arial" w:cs="Arial"/>
          <w:sz w:val="20"/>
        </w:rPr>
      </w:pPr>
    </w:p>
    <w:p w:rsidR="00196309" w:rsidRDefault="00196309" w:rsidP="00DD7F57">
      <w:pPr>
        <w:pStyle w:val="P1"/>
        <w:rPr>
          <w:rFonts w:ascii="Arial" w:hAnsi="Arial" w:cs="Arial"/>
          <w:sz w:val="20"/>
        </w:rPr>
      </w:pPr>
    </w:p>
    <w:p w:rsidR="00834A58" w:rsidRPr="00834A58" w:rsidRDefault="0041751B" w:rsidP="0041751B">
      <w:pPr>
        <w:autoSpaceDE w:val="0"/>
        <w:autoSpaceDN w:val="0"/>
        <w:adjustRightInd w:val="0"/>
        <w:ind w:left="426" w:hanging="426"/>
        <w:jc w:val="both"/>
        <w:rPr>
          <w:rFonts w:ascii="Arial" w:hAnsi="Arial" w:cs="Arial"/>
          <w:b/>
          <w:bCs/>
          <w:szCs w:val="22"/>
          <w:lang w:val="es-MX" w:eastAsia="es-MX"/>
        </w:rPr>
      </w:pPr>
      <w:r>
        <w:rPr>
          <w:rFonts w:ascii="Arial" w:hAnsi="Arial" w:cs="Arial"/>
          <w:b/>
          <w:bCs/>
          <w:szCs w:val="22"/>
          <w:lang w:val="es-MX" w:eastAsia="es-MX"/>
        </w:rPr>
        <w:t>III.</w:t>
      </w:r>
      <w:r>
        <w:rPr>
          <w:rFonts w:ascii="Arial" w:hAnsi="Arial" w:cs="Arial"/>
          <w:b/>
        </w:rPr>
        <w:tab/>
      </w:r>
      <w:r w:rsidR="00834A58" w:rsidRPr="00834A58">
        <w:rPr>
          <w:rFonts w:ascii="Arial" w:hAnsi="Arial" w:cs="Arial"/>
          <w:b/>
          <w:bCs/>
          <w:szCs w:val="22"/>
          <w:lang w:val="es-MX" w:eastAsia="es-MX"/>
        </w:rPr>
        <w:t>PERFIL DE INGRESO</w:t>
      </w:r>
    </w:p>
    <w:p w:rsidR="00834A58" w:rsidRDefault="00834A58" w:rsidP="00834A58">
      <w:pPr>
        <w:autoSpaceDE w:val="0"/>
        <w:autoSpaceDN w:val="0"/>
        <w:adjustRightInd w:val="0"/>
        <w:jc w:val="both"/>
        <w:rPr>
          <w:rFonts w:ascii="Arial" w:hAnsi="Arial" w:cs="Arial"/>
          <w:szCs w:val="22"/>
          <w:lang w:val="es-MX" w:eastAsia="es-MX"/>
        </w:rPr>
      </w:pPr>
    </w:p>
    <w:p w:rsidR="0041751B" w:rsidRDefault="0041751B" w:rsidP="00834A58">
      <w:pPr>
        <w:autoSpaceDE w:val="0"/>
        <w:autoSpaceDN w:val="0"/>
        <w:adjustRightInd w:val="0"/>
        <w:jc w:val="both"/>
        <w:rPr>
          <w:rFonts w:ascii="Arial" w:hAnsi="Arial" w:cs="Arial"/>
          <w:szCs w:val="22"/>
          <w:lang w:val="es-MX" w:eastAsia="es-MX"/>
        </w:rPr>
      </w:pPr>
    </w:p>
    <w:p w:rsidR="00834A58" w:rsidRPr="0041751B" w:rsidRDefault="00834A58" w:rsidP="0041751B">
      <w:pPr>
        <w:pStyle w:val="Prrafodelista"/>
        <w:numPr>
          <w:ilvl w:val="0"/>
          <w:numId w:val="15"/>
        </w:numPr>
        <w:autoSpaceDE w:val="0"/>
        <w:autoSpaceDN w:val="0"/>
        <w:adjustRightInd w:val="0"/>
        <w:ind w:left="851" w:hanging="425"/>
        <w:jc w:val="both"/>
        <w:rPr>
          <w:rFonts w:ascii="Arial" w:hAnsi="Arial" w:cs="Arial"/>
          <w:szCs w:val="22"/>
          <w:lang w:val="es-MX" w:eastAsia="es-MX"/>
        </w:rPr>
      </w:pPr>
      <w:r w:rsidRPr="0041751B">
        <w:rPr>
          <w:rFonts w:ascii="Arial" w:hAnsi="Arial" w:cs="Arial"/>
          <w:szCs w:val="22"/>
          <w:lang w:val="es-MX" w:eastAsia="es-MX"/>
        </w:rPr>
        <w:t>Perfil de ingreso de la Maestría:</w:t>
      </w:r>
    </w:p>
    <w:p w:rsidR="00834A58" w:rsidRDefault="00834A58" w:rsidP="00834A58">
      <w:pPr>
        <w:autoSpaceDE w:val="0"/>
        <w:autoSpaceDN w:val="0"/>
        <w:adjustRightInd w:val="0"/>
        <w:jc w:val="both"/>
        <w:rPr>
          <w:rFonts w:ascii="Arial" w:hAnsi="Arial" w:cs="Arial"/>
          <w:szCs w:val="22"/>
          <w:lang w:val="es-MX" w:eastAsia="es-MX"/>
        </w:rPr>
      </w:pPr>
    </w:p>
    <w:p w:rsidR="00834A58" w:rsidRPr="00834A58" w:rsidRDefault="00834A58" w:rsidP="0041751B">
      <w:pPr>
        <w:autoSpaceDE w:val="0"/>
        <w:autoSpaceDN w:val="0"/>
        <w:adjustRightInd w:val="0"/>
        <w:ind w:left="851"/>
        <w:jc w:val="both"/>
        <w:rPr>
          <w:rFonts w:ascii="Arial" w:hAnsi="Arial" w:cs="Arial"/>
          <w:szCs w:val="22"/>
          <w:lang w:val="es-MX" w:eastAsia="es-MX"/>
        </w:rPr>
      </w:pPr>
      <w:r w:rsidRPr="00834A58">
        <w:rPr>
          <w:rFonts w:ascii="Arial" w:hAnsi="Arial" w:cs="Arial"/>
          <w:szCs w:val="22"/>
          <w:lang w:val="es-MX" w:eastAsia="es-MX"/>
        </w:rPr>
        <w:t>Los alumnos admitidos en l</w:t>
      </w:r>
      <w:r w:rsidR="00397BE6">
        <w:rPr>
          <w:rFonts w:ascii="Arial" w:hAnsi="Arial" w:cs="Arial"/>
          <w:szCs w:val="22"/>
          <w:lang w:val="es-MX" w:eastAsia="es-MX"/>
        </w:rPr>
        <w:t>a</w:t>
      </w:r>
      <w:r w:rsidRPr="00834A58">
        <w:rPr>
          <w:rFonts w:ascii="Arial" w:hAnsi="Arial" w:cs="Arial"/>
          <w:szCs w:val="22"/>
          <w:lang w:val="es-MX" w:eastAsia="es-MX"/>
        </w:rPr>
        <w:t xml:space="preserve"> Maestría en Estudios Sociales deberán ser egresados de alguna licenciatura perteneciente a las Ciencias</w:t>
      </w:r>
      <w:r>
        <w:rPr>
          <w:rFonts w:ascii="Arial" w:hAnsi="Arial" w:cs="Arial"/>
          <w:szCs w:val="22"/>
          <w:lang w:val="es-MX" w:eastAsia="es-MX"/>
        </w:rPr>
        <w:t xml:space="preserve"> </w:t>
      </w:r>
      <w:r w:rsidRPr="00834A58">
        <w:rPr>
          <w:rFonts w:ascii="Arial" w:hAnsi="Arial" w:cs="Arial"/>
          <w:szCs w:val="22"/>
          <w:lang w:val="es-MX" w:eastAsia="es-MX"/>
        </w:rPr>
        <w:t>Sociales, como economía, ciencia política, sociología, psicología social, relaciones internacionales y afines. En caso de que la licenciatura de los</w:t>
      </w:r>
      <w:r>
        <w:rPr>
          <w:rFonts w:ascii="Arial" w:hAnsi="Arial" w:cs="Arial"/>
          <w:szCs w:val="22"/>
          <w:lang w:val="es-MX" w:eastAsia="es-MX"/>
        </w:rPr>
        <w:t xml:space="preserve"> </w:t>
      </w:r>
      <w:r w:rsidRPr="00834A58">
        <w:rPr>
          <w:rFonts w:ascii="Arial" w:hAnsi="Arial" w:cs="Arial"/>
          <w:szCs w:val="22"/>
          <w:lang w:val="es-MX" w:eastAsia="es-MX"/>
        </w:rPr>
        <w:t>aspirantes corresponda a otro campo de conocimiento, se requerirá experiencia laboral o profesional en el ámbito de los estudios sociales.</w:t>
      </w:r>
      <w:r>
        <w:rPr>
          <w:rFonts w:ascii="Arial" w:hAnsi="Arial" w:cs="Arial"/>
          <w:szCs w:val="22"/>
          <w:lang w:val="es-MX" w:eastAsia="es-MX"/>
        </w:rPr>
        <w:t xml:space="preserve"> </w:t>
      </w:r>
      <w:r w:rsidRPr="00834A58">
        <w:rPr>
          <w:rFonts w:ascii="Arial" w:hAnsi="Arial" w:cs="Arial"/>
          <w:szCs w:val="22"/>
          <w:lang w:val="es-MX" w:eastAsia="es-MX"/>
        </w:rPr>
        <w:t>Asimismo, los aspirantes seleccionados deberán mostrar interés por la investigación y la reflexión teórica.</w:t>
      </w:r>
    </w:p>
    <w:p w:rsidR="00834A58" w:rsidRDefault="00834A58" w:rsidP="00834A58">
      <w:pPr>
        <w:autoSpaceDE w:val="0"/>
        <w:autoSpaceDN w:val="0"/>
        <w:adjustRightInd w:val="0"/>
        <w:jc w:val="both"/>
        <w:rPr>
          <w:rFonts w:ascii="Arial" w:hAnsi="Arial" w:cs="Arial"/>
          <w:szCs w:val="22"/>
          <w:lang w:val="es-MX" w:eastAsia="es-MX"/>
        </w:rPr>
      </w:pPr>
    </w:p>
    <w:p w:rsidR="00834A58" w:rsidRPr="0041751B" w:rsidRDefault="00834A58" w:rsidP="0041751B">
      <w:pPr>
        <w:pStyle w:val="Prrafodelista"/>
        <w:numPr>
          <w:ilvl w:val="0"/>
          <w:numId w:val="15"/>
        </w:numPr>
        <w:autoSpaceDE w:val="0"/>
        <w:autoSpaceDN w:val="0"/>
        <w:adjustRightInd w:val="0"/>
        <w:ind w:left="851" w:hanging="425"/>
        <w:jc w:val="both"/>
        <w:rPr>
          <w:rFonts w:ascii="Arial" w:hAnsi="Arial" w:cs="Arial"/>
          <w:szCs w:val="22"/>
          <w:lang w:val="es-MX" w:eastAsia="es-MX"/>
        </w:rPr>
      </w:pPr>
      <w:r w:rsidRPr="0041751B">
        <w:rPr>
          <w:rFonts w:ascii="Arial" w:hAnsi="Arial" w:cs="Arial"/>
          <w:szCs w:val="22"/>
          <w:lang w:val="es-MX" w:eastAsia="es-MX"/>
        </w:rPr>
        <w:t>Perfil de ingreso del Doctorado:</w:t>
      </w:r>
    </w:p>
    <w:p w:rsidR="00834A58" w:rsidRDefault="00834A58" w:rsidP="00834A58">
      <w:pPr>
        <w:autoSpaceDE w:val="0"/>
        <w:autoSpaceDN w:val="0"/>
        <w:adjustRightInd w:val="0"/>
        <w:jc w:val="both"/>
        <w:rPr>
          <w:rFonts w:ascii="Arial" w:hAnsi="Arial" w:cs="Arial"/>
          <w:szCs w:val="22"/>
          <w:lang w:val="es-MX" w:eastAsia="es-MX"/>
        </w:rPr>
      </w:pPr>
    </w:p>
    <w:p w:rsidR="00834A58" w:rsidRPr="00834A58" w:rsidRDefault="00834A58" w:rsidP="0041751B">
      <w:pPr>
        <w:autoSpaceDE w:val="0"/>
        <w:autoSpaceDN w:val="0"/>
        <w:adjustRightInd w:val="0"/>
        <w:ind w:left="851"/>
        <w:jc w:val="both"/>
        <w:rPr>
          <w:rFonts w:ascii="Arial" w:hAnsi="Arial" w:cs="Arial"/>
          <w:szCs w:val="22"/>
          <w:lang w:val="es-MX" w:eastAsia="es-MX"/>
        </w:rPr>
      </w:pPr>
      <w:r w:rsidRPr="00834A58">
        <w:rPr>
          <w:rFonts w:ascii="Arial" w:hAnsi="Arial" w:cs="Arial"/>
          <w:szCs w:val="22"/>
          <w:lang w:val="es-MX" w:eastAsia="es-MX"/>
        </w:rPr>
        <w:t xml:space="preserve">Los alumnos admitidos en el </w:t>
      </w:r>
      <w:r w:rsidR="00397BE6">
        <w:rPr>
          <w:rFonts w:ascii="Arial" w:hAnsi="Arial" w:cs="Arial"/>
          <w:szCs w:val="22"/>
          <w:lang w:val="es-MX" w:eastAsia="es-MX"/>
        </w:rPr>
        <w:t>Doctorado</w:t>
      </w:r>
      <w:r w:rsidRPr="00834A58">
        <w:rPr>
          <w:rFonts w:ascii="Arial" w:hAnsi="Arial" w:cs="Arial"/>
          <w:szCs w:val="22"/>
          <w:lang w:val="es-MX" w:eastAsia="es-MX"/>
        </w:rPr>
        <w:t xml:space="preserve"> en Estudios Sociales deberán ser egresados de alguna maestría y excepcionalmente de alguna licenciatura</w:t>
      </w:r>
      <w:r>
        <w:rPr>
          <w:rFonts w:ascii="Arial" w:hAnsi="Arial" w:cs="Arial"/>
          <w:szCs w:val="22"/>
          <w:lang w:val="es-MX" w:eastAsia="es-MX"/>
        </w:rPr>
        <w:t xml:space="preserve"> </w:t>
      </w:r>
      <w:r w:rsidRPr="00834A58">
        <w:rPr>
          <w:rFonts w:ascii="Arial" w:hAnsi="Arial" w:cs="Arial"/>
          <w:szCs w:val="22"/>
          <w:lang w:val="es-MX" w:eastAsia="es-MX"/>
        </w:rPr>
        <w:t>perteneciente a las Ciencias Sociales, como economía, ciencia política, sociología, psicología social, relaciones internacionales y afines. En caso de</w:t>
      </w:r>
      <w:r>
        <w:rPr>
          <w:rFonts w:ascii="Arial" w:hAnsi="Arial" w:cs="Arial"/>
          <w:szCs w:val="22"/>
          <w:lang w:val="es-MX" w:eastAsia="es-MX"/>
        </w:rPr>
        <w:t xml:space="preserve"> </w:t>
      </w:r>
      <w:r w:rsidRPr="00834A58">
        <w:rPr>
          <w:rFonts w:ascii="Arial" w:hAnsi="Arial" w:cs="Arial"/>
          <w:szCs w:val="22"/>
          <w:lang w:val="es-MX" w:eastAsia="es-MX"/>
        </w:rPr>
        <w:t>que la maestría y excepcionalmente la licenciatura de los aspirantes corresponda a otro campo de conocimiento, se requerirá experiencia laboral</w:t>
      </w:r>
      <w:r>
        <w:rPr>
          <w:rFonts w:ascii="Arial" w:hAnsi="Arial" w:cs="Arial"/>
          <w:szCs w:val="22"/>
          <w:lang w:val="es-MX" w:eastAsia="es-MX"/>
        </w:rPr>
        <w:t xml:space="preserve"> </w:t>
      </w:r>
      <w:r w:rsidRPr="00834A58">
        <w:rPr>
          <w:rFonts w:ascii="Arial" w:hAnsi="Arial" w:cs="Arial"/>
          <w:szCs w:val="22"/>
          <w:lang w:val="es-MX" w:eastAsia="es-MX"/>
        </w:rPr>
        <w:t xml:space="preserve">o profesional en el ámbito de los estudios sociales, así como contar con </w:t>
      </w:r>
      <w:r w:rsidR="00397BE6">
        <w:rPr>
          <w:rFonts w:ascii="Arial" w:hAnsi="Arial" w:cs="Arial"/>
          <w:szCs w:val="22"/>
          <w:lang w:val="es-MX" w:eastAsia="es-MX"/>
        </w:rPr>
        <w:t xml:space="preserve">la </w:t>
      </w:r>
      <w:r w:rsidRPr="00834A58">
        <w:rPr>
          <w:rFonts w:ascii="Arial" w:hAnsi="Arial" w:cs="Arial"/>
          <w:szCs w:val="22"/>
          <w:lang w:val="es-MX" w:eastAsia="es-MX"/>
        </w:rPr>
        <w:t>trayectoria en la investigación y la reflexión teórica demostrada con</w:t>
      </w:r>
      <w:r>
        <w:rPr>
          <w:rFonts w:ascii="Arial" w:hAnsi="Arial" w:cs="Arial"/>
          <w:szCs w:val="22"/>
          <w:lang w:val="es-MX" w:eastAsia="es-MX"/>
        </w:rPr>
        <w:t xml:space="preserve"> </w:t>
      </w:r>
      <w:r w:rsidRPr="00834A58">
        <w:rPr>
          <w:rFonts w:ascii="Arial" w:hAnsi="Arial" w:cs="Arial"/>
          <w:szCs w:val="22"/>
          <w:lang w:val="es-MX" w:eastAsia="es-MX"/>
        </w:rPr>
        <w:t>productos de investigación.</w:t>
      </w:r>
    </w:p>
    <w:p w:rsidR="00834A58" w:rsidRDefault="00834A58" w:rsidP="00834A58">
      <w:pPr>
        <w:autoSpaceDE w:val="0"/>
        <w:autoSpaceDN w:val="0"/>
        <w:adjustRightInd w:val="0"/>
        <w:jc w:val="both"/>
        <w:rPr>
          <w:rFonts w:ascii="Arial" w:hAnsi="Arial" w:cs="Arial"/>
          <w:b/>
          <w:bCs/>
          <w:szCs w:val="22"/>
          <w:lang w:val="es-MX" w:eastAsia="es-MX"/>
        </w:rPr>
      </w:pPr>
    </w:p>
    <w:p w:rsidR="00AC1E43" w:rsidRDefault="00AC1E43" w:rsidP="00834A58">
      <w:pPr>
        <w:autoSpaceDE w:val="0"/>
        <w:autoSpaceDN w:val="0"/>
        <w:adjustRightInd w:val="0"/>
        <w:jc w:val="both"/>
        <w:rPr>
          <w:rFonts w:ascii="Arial" w:hAnsi="Arial" w:cs="Arial"/>
          <w:b/>
          <w:bCs/>
          <w:szCs w:val="22"/>
          <w:lang w:val="es-MX" w:eastAsia="es-MX"/>
        </w:rPr>
      </w:pPr>
    </w:p>
    <w:p w:rsidR="00834A58" w:rsidRPr="00834A58" w:rsidRDefault="00834A58" w:rsidP="0041751B">
      <w:pPr>
        <w:autoSpaceDE w:val="0"/>
        <w:autoSpaceDN w:val="0"/>
        <w:adjustRightInd w:val="0"/>
        <w:ind w:left="426" w:hanging="426"/>
        <w:jc w:val="both"/>
        <w:rPr>
          <w:rFonts w:ascii="Arial" w:hAnsi="Arial" w:cs="Arial"/>
          <w:b/>
          <w:bCs/>
          <w:szCs w:val="22"/>
          <w:lang w:val="es-MX" w:eastAsia="es-MX"/>
        </w:rPr>
      </w:pPr>
      <w:r w:rsidRPr="00834A58">
        <w:rPr>
          <w:rFonts w:ascii="Arial" w:hAnsi="Arial" w:cs="Arial"/>
          <w:b/>
          <w:bCs/>
          <w:szCs w:val="22"/>
          <w:lang w:val="es-MX" w:eastAsia="es-MX"/>
        </w:rPr>
        <w:t>IV.</w:t>
      </w:r>
      <w:r w:rsidR="0041751B">
        <w:rPr>
          <w:rFonts w:ascii="Arial" w:hAnsi="Arial" w:cs="Arial"/>
          <w:b/>
        </w:rPr>
        <w:tab/>
      </w:r>
      <w:r w:rsidRPr="00834A58">
        <w:rPr>
          <w:rFonts w:ascii="Arial" w:hAnsi="Arial" w:cs="Arial"/>
          <w:b/>
          <w:bCs/>
          <w:szCs w:val="22"/>
          <w:lang w:val="es-MX" w:eastAsia="es-MX"/>
        </w:rPr>
        <w:t>PERFIL DE EGRESO</w:t>
      </w:r>
    </w:p>
    <w:p w:rsidR="00834A58" w:rsidRDefault="00834A58" w:rsidP="00834A58">
      <w:pPr>
        <w:autoSpaceDE w:val="0"/>
        <w:autoSpaceDN w:val="0"/>
        <w:adjustRightInd w:val="0"/>
        <w:jc w:val="both"/>
        <w:rPr>
          <w:rFonts w:ascii="Arial" w:hAnsi="Arial" w:cs="Arial"/>
          <w:szCs w:val="22"/>
          <w:lang w:val="es-MX" w:eastAsia="es-MX"/>
        </w:rPr>
      </w:pPr>
    </w:p>
    <w:p w:rsidR="00834A58" w:rsidRPr="0041751B" w:rsidRDefault="00834A58" w:rsidP="0041751B">
      <w:pPr>
        <w:pStyle w:val="Prrafodelista"/>
        <w:numPr>
          <w:ilvl w:val="0"/>
          <w:numId w:val="16"/>
        </w:numPr>
        <w:autoSpaceDE w:val="0"/>
        <w:autoSpaceDN w:val="0"/>
        <w:adjustRightInd w:val="0"/>
        <w:ind w:left="851" w:hanging="425"/>
        <w:jc w:val="both"/>
        <w:rPr>
          <w:rFonts w:ascii="Arial" w:hAnsi="Arial" w:cs="Arial"/>
          <w:szCs w:val="22"/>
          <w:lang w:val="es-MX" w:eastAsia="es-MX"/>
        </w:rPr>
      </w:pPr>
      <w:r w:rsidRPr="0041751B">
        <w:rPr>
          <w:rFonts w:ascii="Arial" w:hAnsi="Arial" w:cs="Arial"/>
          <w:szCs w:val="22"/>
          <w:lang w:val="es-MX" w:eastAsia="es-MX"/>
        </w:rPr>
        <w:t>Perfil de egreso de la Maestría:</w:t>
      </w:r>
    </w:p>
    <w:p w:rsidR="00834A58" w:rsidRDefault="00834A58" w:rsidP="00834A58">
      <w:pPr>
        <w:autoSpaceDE w:val="0"/>
        <w:autoSpaceDN w:val="0"/>
        <w:adjustRightInd w:val="0"/>
        <w:jc w:val="both"/>
        <w:rPr>
          <w:rFonts w:ascii="Arial" w:hAnsi="Arial" w:cs="Arial"/>
          <w:szCs w:val="22"/>
          <w:lang w:val="es-MX" w:eastAsia="es-MX"/>
        </w:rPr>
      </w:pPr>
    </w:p>
    <w:p w:rsidR="00834A58" w:rsidRPr="00834A58" w:rsidRDefault="00834A58" w:rsidP="0041751B">
      <w:pPr>
        <w:autoSpaceDE w:val="0"/>
        <w:autoSpaceDN w:val="0"/>
        <w:adjustRightInd w:val="0"/>
        <w:ind w:left="851"/>
        <w:jc w:val="both"/>
        <w:rPr>
          <w:rFonts w:ascii="Arial" w:hAnsi="Arial" w:cs="Arial"/>
          <w:szCs w:val="22"/>
          <w:lang w:val="es-MX" w:eastAsia="es-MX"/>
        </w:rPr>
      </w:pPr>
      <w:r w:rsidRPr="00834A58">
        <w:rPr>
          <w:rFonts w:ascii="Arial" w:hAnsi="Arial" w:cs="Arial"/>
          <w:szCs w:val="22"/>
          <w:lang w:val="es-MX" w:eastAsia="es-MX"/>
        </w:rPr>
        <w:t>Los egresados de la Maestría contarán con las herramientas teóricas y metodológicas que serán evidentes en sus labores investigativas.</w:t>
      </w:r>
      <w:r>
        <w:rPr>
          <w:rFonts w:ascii="Arial" w:hAnsi="Arial" w:cs="Arial"/>
          <w:szCs w:val="22"/>
          <w:lang w:val="es-MX" w:eastAsia="es-MX"/>
        </w:rPr>
        <w:t xml:space="preserve"> </w:t>
      </w:r>
      <w:r w:rsidRPr="00834A58">
        <w:rPr>
          <w:rFonts w:ascii="Arial" w:hAnsi="Arial" w:cs="Arial"/>
          <w:szCs w:val="22"/>
          <w:lang w:val="es-MX" w:eastAsia="es-MX"/>
        </w:rPr>
        <w:t>Trabajarán en la formación de recursos humanos para este campo de estudios y obtendrán el reconocimiento de la sociedad por sus altos niveles</w:t>
      </w:r>
      <w:r>
        <w:rPr>
          <w:rFonts w:ascii="Arial" w:hAnsi="Arial" w:cs="Arial"/>
          <w:szCs w:val="22"/>
          <w:lang w:val="es-MX" w:eastAsia="es-MX"/>
        </w:rPr>
        <w:t xml:space="preserve"> </w:t>
      </w:r>
      <w:r w:rsidRPr="00834A58">
        <w:rPr>
          <w:rFonts w:ascii="Arial" w:hAnsi="Arial" w:cs="Arial"/>
          <w:szCs w:val="22"/>
          <w:lang w:val="es-MX" w:eastAsia="es-MX"/>
        </w:rPr>
        <w:t>de excelencia académica y sus contribuciones al desarrollo del país.</w:t>
      </w:r>
    </w:p>
    <w:p w:rsidR="00397BE6" w:rsidRDefault="00397BE6" w:rsidP="00834A58">
      <w:pPr>
        <w:autoSpaceDE w:val="0"/>
        <w:autoSpaceDN w:val="0"/>
        <w:adjustRightInd w:val="0"/>
        <w:jc w:val="both"/>
        <w:rPr>
          <w:rFonts w:ascii="Arial" w:hAnsi="Arial" w:cs="Arial"/>
          <w:szCs w:val="22"/>
          <w:lang w:val="es-MX" w:eastAsia="es-MX"/>
        </w:rPr>
      </w:pPr>
    </w:p>
    <w:p w:rsidR="00045615" w:rsidRDefault="00045615" w:rsidP="00834A58">
      <w:pPr>
        <w:autoSpaceDE w:val="0"/>
        <w:autoSpaceDN w:val="0"/>
        <w:adjustRightInd w:val="0"/>
        <w:jc w:val="both"/>
        <w:rPr>
          <w:rFonts w:ascii="Arial" w:hAnsi="Arial" w:cs="Arial"/>
          <w:szCs w:val="22"/>
          <w:lang w:val="es-MX" w:eastAsia="es-MX"/>
        </w:rPr>
      </w:pPr>
    </w:p>
    <w:p w:rsidR="00397BE6" w:rsidRDefault="00397BE6" w:rsidP="00834A58">
      <w:pPr>
        <w:autoSpaceDE w:val="0"/>
        <w:autoSpaceDN w:val="0"/>
        <w:adjustRightInd w:val="0"/>
        <w:jc w:val="both"/>
        <w:rPr>
          <w:rFonts w:ascii="Arial" w:hAnsi="Arial" w:cs="Arial"/>
          <w:szCs w:val="22"/>
          <w:lang w:val="es-MX" w:eastAsia="es-MX"/>
        </w:rPr>
      </w:pPr>
    </w:p>
    <w:p w:rsidR="00397BE6" w:rsidRDefault="00397BE6" w:rsidP="00834A58">
      <w:pPr>
        <w:autoSpaceDE w:val="0"/>
        <w:autoSpaceDN w:val="0"/>
        <w:adjustRightInd w:val="0"/>
        <w:jc w:val="both"/>
        <w:rPr>
          <w:rFonts w:ascii="Arial" w:hAnsi="Arial" w:cs="Arial"/>
          <w:szCs w:val="22"/>
          <w:lang w:val="es-MX" w:eastAsia="es-MX"/>
        </w:rPr>
      </w:pPr>
    </w:p>
    <w:p w:rsidR="00834A58" w:rsidRPr="0041751B" w:rsidRDefault="00834A58" w:rsidP="0041751B">
      <w:pPr>
        <w:pStyle w:val="Prrafodelista"/>
        <w:numPr>
          <w:ilvl w:val="0"/>
          <w:numId w:val="16"/>
        </w:numPr>
        <w:autoSpaceDE w:val="0"/>
        <w:autoSpaceDN w:val="0"/>
        <w:adjustRightInd w:val="0"/>
        <w:ind w:left="851" w:hanging="425"/>
        <w:jc w:val="both"/>
        <w:rPr>
          <w:rFonts w:ascii="Arial" w:hAnsi="Arial" w:cs="Arial"/>
          <w:szCs w:val="22"/>
          <w:lang w:val="es-MX" w:eastAsia="es-MX"/>
        </w:rPr>
      </w:pPr>
      <w:r w:rsidRPr="0041751B">
        <w:rPr>
          <w:rFonts w:ascii="Arial" w:hAnsi="Arial" w:cs="Arial"/>
          <w:szCs w:val="22"/>
          <w:lang w:val="es-MX" w:eastAsia="es-MX"/>
        </w:rPr>
        <w:t>Perfil de egreso del Doctorado:</w:t>
      </w:r>
    </w:p>
    <w:p w:rsidR="00834A58" w:rsidRDefault="00834A58" w:rsidP="00834A58">
      <w:pPr>
        <w:autoSpaceDE w:val="0"/>
        <w:autoSpaceDN w:val="0"/>
        <w:adjustRightInd w:val="0"/>
        <w:jc w:val="both"/>
        <w:rPr>
          <w:rFonts w:ascii="Arial" w:hAnsi="Arial" w:cs="Arial"/>
          <w:szCs w:val="22"/>
          <w:lang w:val="es-MX" w:eastAsia="es-MX"/>
        </w:rPr>
      </w:pPr>
    </w:p>
    <w:p w:rsidR="00834A58" w:rsidRPr="00834A58" w:rsidRDefault="00834A58" w:rsidP="0041751B">
      <w:pPr>
        <w:autoSpaceDE w:val="0"/>
        <w:autoSpaceDN w:val="0"/>
        <w:adjustRightInd w:val="0"/>
        <w:ind w:left="851"/>
        <w:jc w:val="both"/>
        <w:rPr>
          <w:rFonts w:ascii="Arial" w:hAnsi="Arial" w:cs="Arial"/>
          <w:sz w:val="18"/>
        </w:rPr>
      </w:pPr>
      <w:r w:rsidRPr="00834A58">
        <w:rPr>
          <w:rFonts w:ascii="Arial" w:hAnsi="Arial" w:cs="Arial"/>
          <w:szCs w:val="22"/>
          <w:lang w:val="es-MX" w:eastAsia="es-MX"/>
        </w:rPr>
        <w:t>Los egresados del Doctorado tendrán cualidades de líderes académicos capaces de realizar proyectos de investigación individuales y colectivos.</w:t>
      </w:r>
      <w:r>
        <w:rPr>
          <w:rFonts w:ascii="Arial" w:hAnsi="Arial" w:cs="Arial"/>
          <w:szCs w:val="22"/>
          <w:lang w:val="es-MX" w:eastAsia="es-MX"/>
        </w:rPr>
        <w:t xml:space="preserve"> </w:t>
      </w:r>
      <w:r w:rsidRPr="00834A58">
        <w:rPr>
          <w:rFonts w:ascii="Arial" w:hAnsi="Arial" w:cs="Arial"/>
          <w:szCs w:val="22"/>
          <w:lang w:val="es-MX" w:eastAsia="es-MX"/>
        </w:rPr>
        <w:t>Serán reconocidos en el ámbito académico nacional e internacional por su rigor científico y el aporte original de su trabajo. Podrán incorporarse a</w:t>
      </w:r>
      <w:r>
        <w:rPr>
          <w:rFonts w:ascii="Arial" w:hAnsi="Arial" w:cs="Arial"/>
          <w:szCs w:val="22"/>
          <w:lang w:val="es-MX" w:eastAsia="es-MX"/>
        </w:rPr>
        <w:t xml:space="preserve"> </w:t>
      </w:r>
      <w:r w:rsidRPr="00834A58">
        <w:rPr>
          <w:rFonts w:ascii="Arial" w:hAnsi="Arial" w:cs="Arial"/>
          <w:szCs w:val="22"/>
          <w:lang w:val="es-MX" w:eastAsia="es-MX"/>
        </w:rPr>
        <w:t>la planta de investigadores nacionales y formarán parte de los comités de evaluación entre pares.</w:t>
      </w:r>
    </w:p>
    <w:p w:rsidR="00834A58" w:rsidRDefault="00834A58" w:rsidP="00834A58">
      <w:pPr>
        <w:pStyle w:val="P1"/>
        <w:jc w:val="both"/>
        <w:rPr>
          <w:rFonts w:ascii="Arial" w:hAnsi="Arial" w:cs="Arial"/>
          <w:sz w:val="18"/>
        </w:rPr>
      </w:pPr>
    </w:p>
    <w:p w:rsidR="00045615" w:rsidRPr="00834A58" w:rsidRDefault="00045615" w:rsidP="00834A58">
      <w:pPr>
        <w:pStyle w:val="P1"/>
        <w:jc w:val="both"/>
        <w:rPr>
          <w:rFonts w:ascii="Arial" w:hAnsi="Arial" w:cs="Arial"/>
          <w:sz w:val="18"/>
        </w:rPr>
      </w:pPr>
    </w:p>
    <w:p w:rsidR="00196309" w:rsidRPr="00DD7F57" w:rsidRDefault="0041751B" w:rsidP="0041751B">
      <w:pPr>
        <w:pStyle w:val="P1"/>
        <w:ind w:left="426" w:hanging="426"/>
        <w:rPr>
          <w:rFonts w:ascii="Arial" w:hAnsi="Arial" w:cs="Arial"/>
          <w:b/>
          <w:sz w:val="20"/>
        </w:rPr>
      </w:pPr>
      <w:r>
        <w:rPr>
          <w:rFonts w:ascii="Arial" w:hAnsi="Arial" w:cs="Arial"/>
          <w:b/>
          <w:sz w:val="20"/>
        </w:rPr>
        <w:t>V.</w:t>
      </w:r>
      <w:r>
        <w:rPr>
          <w:rFonts w:ascii="Arial" w:hAnsi="Arial" w:cs="Arial"/>
          <w:b/>
          <w:sz w:val="20"/>
        </w:rPr>
        <w:tab/>
      </w:r>
      <w:r w:rsidR="00196309" w:rsidRPr="00DD7F57">
        <w:rPr>
          <w:rFonts w:ascii="Arial" w:hAnsi="Arial" w:cs="Arial"/>
          <w:b/>
          <w:sz w:val="20"/>
        </w:rPr>
        <w:t>ANTECE</w:t>
      </w:r>
      <w:r w:rsidR="00DD7F57">
        <w:rPr>
          <w:rFonts w:ascii="Arial" w:hAnsi="Arial" w:cs="Arial"/>
          <w:b/>
          <w:sz w:val="20"/>
        </w:rPr>
        <w:t>DENTES ACADÉ</w:t>
      </w:r>
      <w:r w:rsidR="00196309" w:rsidRPr="00DD7F57">
        <w:rPr>
          <w:rFonts w:ascii="Arial" w:hAnsi="Arial" w:cs="Arial"/>
          <w:b/>
          <w:sz w:val="20"/>
        </w:rPr>
        <w:t>MICOS NECESARIOS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Requisitos de ingreso</w:t>
      </w:r>
      <w:r w:rsidR="0041751B">
        <w:rPr>
          <w:rFonts w:ascii="Arial" w:hAnsi="Arial" w:cs="Arial"/>
          <w:sz w:val="20"/>
        </w:rPr>
        <w:t xml:space="preserve"> para los distintos niveles del Posgrado</w:t>
      </w:r>
      <w:r w:rsidRPr="00DD7F57">
        <w:rPr>
          <w:rFonts w:ascii="Arial" w:hAnsi="Arial" w:cs="Arial"/>
          <w:sz w:val="20"/>
        </w:rPr>
        <w:t>:</w:t>
      </w:r>
    </w:p>
    <w:p w:rsidR="00196309" w:rsidRPr="00DD7F57" w:rsidRDefault="00196309">
      <w:pPr>
        <w:pStyle w:val="P1"/>
        <w:rPr>
          <w:rFonts w:ascii="Arial" w:hAnsi="Arial" w:cs="Arial"/>
          <w:sz w:val="20"/>
        </w:rPr>
      </w:pPr>
    </w:p>
    <w:p w:rsidR="00196309" w:rsidRPr="00954F3C" w:rsidRDefault="00DD7F57">
      <w:pPr>
        <w:pStyle w:val="P2"/>
        <w:rPr>
          <w:rFonts w:ascii="Arial" w:hAnsi="Arial" w:cs="Arial"/>
          <w:b/>
          <w:sz w:val="20"/>
        </w:rPr>
      </w:pPr>
      <w:r w:rsidRPr="00954F3C">
        <w:rPr>
          <w:rFonts w:ascii="Arial" w:hAnsi="Arial" w:cs="Arial"/>
          <w:b/>
          <w:sz w:val="20"/>
        </w:rPr>
        <w:t>MAESTRÍ</w:t>
      </w:r>
      <w:r w:rsidR="00196309" w:rsidRPr="00954F3C">
        <w:rPr>
          <w:rFonts w:ascii="Arial" w:hAnsi="Arial" w:cs="Arial"/>
          <w:b/>
          <w:sz w:val="20"/>
        </w:rPr>
        <w:t>A EN ESTUDIOS SOCIALES</w:t>
      </w:r>
    </w:p>
    <w:p w:rsidR="00196309" w:rsidRPr="00DD7F57" w:rsidRDefault="00196309">
      <w:pPr>
        <w:pStyle w:val="P1"/>
        <w:rPr>
          <w:rFonts w:ascii="Arial" w:hAnsi="Arial" w:cs="Arial"/>
          <w:sz w:val="20"/>
        </w:rPr>
      </w:pPr>
    </w:p>
    <w:p w:rsidR="00196309" w:rsidRPr="00DD7F57" w:rsidRDefault="00F3686E">
      <w:pPr>
        <w:pStyle w:val="P3"/>
        <w:tabs>
          <w:tab w:val="clear" w:pos="706"/>
        </w:tabs>
        <w:rPr>
          <w:rFonts w:ascii="Arial" w:hAnsi="Arial" w:cs="Arial"/>
          <w:sz w:val="20"/>
        </w:rPr>
      </w:pPr>
      <w:r>
        <w:rPr>
          <w:rFonts w:ascii="Arial" w:hAnsi="Arial" w:cs="Arial"/>
          <w:sz w:val="20"/>
        </w:rPr>
        <w:t>a)</w:t>
      </w:r>
      <w:r>
        <w:rPr>
          <w:rFonts w:ascii="Arial" w:hAnsi="Arial" w:cs="Arial"/>
          <w:sz w:val="20"/>
        </w:rPr>
        <w:tab/>
        <w:t>Poseer</w:t>
      </w:r>
      <w:r w:rsidR="00196309" w:rsidRPr="00DD7F57">
        <w:rPr>
          <w:rFonts w:ascii="Arial" w:hAnsi="Arial" w:cs="Arial"/>
          <w:sz w:val="20"/>
        </w:rPr>
        <w:t xml:space="preserve"> título o constancia de haber cubierto el total de los créditos del plan de estudios en alguna licenciatura de las Ciencias Sociales o las Humanidades.</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b)</w:t>
      </w:r>
      <w:r w:rsidRPr="00DD7F57">
        <w:rPr>
          <w:rFonts w:ascii="Arial" w:hAnsi="Arial" w:cs="Arial"/>
          <w:sz w:val="20"/>
        </w:rPr>
        <w:tab/>
        <w:t xml:space="preserve">En casos excepcionales, podrán aceptarse alumnos que posean un título de licenciatura diferente </w:t>
      </w:r>
      <w:r w:rsidR="003C3D8E">
        <w:rPr>
          <w:rFonts w:ascii="Arial" w:hAnsi="Arial" w:cs="Arial"/>
          <w:sz w:val="20"/>
        </w:rPr>
        <w:t xml:space="preserve">a los </w:t>
      </w:r>
      <w:r w:rsidRPr="00DD7F57">
        <w:rPr>
          <w:rFonts w:ascii="Arial" w:hAnsi="Arial" w:cs="Arial"/>
          <w:sz w:val="20"/>
        </w:rPr>
        <w:t>de las Ciencias Sociales y las Humanidades cuando</w:t>
      </w:r>
      <w:r w:rsidR="0078633D">
        <w:rPr>
          <w:rFonts w:ascii="Arial" w:hAnsi="Arial" w:cs="Arial"/>
          <w:sz w:val="20"/>
        </w:rPr>
        <w:t>,</w:t>
      </w:r>
      <w:r w:rsidRPr="00DD7F57">
        <w:rPr>
          <w:rFonts w:ascii="Arial" w:hAnsi="Arial" w:cs="Arial"/>
          <w:sz w:val="20"/>
        </w:rPr>
        <w:t xml:space="preserve"> a juicio de la Comisión de </w:t>
      </w:r>
      <w:r w:rsidR="00B46A1F">
        <w:rPr>
          <w:rFonts w:ascii="Arial" w:hAnsi="Arial" w:cs="Arial"/>
          <w:sz w:val="20"/>
        </w:rPr>
        <w:t>Línea de Conocimiento respectiva</w:t>
      </w:r>
      <w:r w:rsidR="0078633D">
        <w:rPr>
          <w:rFonts w:ascii="Arial" w:hAnsi="Arial" w:cs="Arial"/>
          <w:sz w:val="20"/>
        </w:rPr>
        <w:t>,</w:t>
      </w:r>
      <w:r w:rsidR="003C3D8E">
        <w:rPr>
          <w:rFonts w:ascii="Arial" w:hAnsi="Arial" w:cs="Arial"/>
          <w:sz w:val="20"/>
        </w:rPr>
        <w:t xml:space="preserve"> </w:t>
      </w:r>
      <w:r w:rsidR="003C3D8E" w:rsidRPr="00DD7F57">
        <w:rPr>
          <w:rFonts w:ascii="Arial" w:hAnsi="Arial" w:cs="Arial"/>
          <w:sz w:val="20"/>
        </w:rPr>
        <w:t>su experiencia profesional</w:t>
      </w:r>
      <w:r w:rsidR="0078633D">
        <w:rPr>
          <w:rFonts w:ascii="Arial" w:hAnsi="Arial" w:cs="Arial"/>
          <w:sz w:val="20"/>
        </w:rPr>
        <w:t xml:space="preserve"> o académica</w:t>
      </w:r>
      <w:r w:rsidR="003C3D8E" w:rsidRPr="00DD7F57">
        <w:rPr>
          <w:rFonts w:ascii="Arial" w:hAnsi="Arial" w:cs="Arial"/>
          <w:sz w:val="20"/>
        </w:rPr>
        <w:t xml:space="preserve"> lo justifique</w:t>
      </w:r>
      <w:r w:rsidRPr="00DD7F57">
        <w:rPr>
          <w:rFonts w:ascii="Arial" w:hAnsi="Arial" w:cs="Arial"/>
          <w:sz w:val="20"/>
        </w:rPr>
        <w:t>.</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c)</w:t>
      </w:r>
      <w:r w:rsidRPr="00DD7F57">
        <w:rPr>
          <w:rFonts w:ascii="Arial" w:hAnsi="Arial" w:cs="Arial"/>
          <w:sz w:val="20"/>
        </w:rPr>
        <w:tab/>
      </w:r>
      <w:r w:rsidR="0078633D">
        <w:rPr>
          <w:rFonts w:ascii="Arial" w:hAnsi="Arial" w:cs="Arial"/>
          <w:sz w:val="20"/>
        </w:rPr>
        <w:t>Realizar</w:t>
      </w:r>
      <w:r w:rsidRPr="00DD7F57">
        <w:rPr>
          <w:rFonts w:ascii="Arial" w:hAnsi="Arial" w:cs="Arial"/>
          <w:sz w:val="20"/>
        </w:rPr>
        <w:t xml:space="preserve"> un examen de selección cuyos contenidos serán definidos por </w:t>
      </w:r>
      <w:r w:rsidR="00E601D4">
        <w:rPr>
          <w:rFonts w:ascii="Arial" w:hAnsi="Arial" w:cs="Arial"/>
          <w:sz w:val="20"/>
        </w:rPr>
        <w:t xml:space="preserve">la </w:t>
      </w:r>
      <w:r w:rsidRPr="00DD7F57">
        <w:rPr>
          <w:rFonts w:ascii="Arial" w:hAnsi="Arial" w:cs="Arial"/>
          <w:sz w:val="20"/>
        </w:rPr>
        <w:t>Comi</w:t>
      </w:r>
      <w:r w:rsidR="00E601D4">
        <w:rPr>
          <w:rFonts w:ascii="Arial" w:hAnsi="Arial" w:cs="Arial"/>
          <w:sz w:val="20"/>
        </w:rPr>
        <w:t>sión</w:t>
      </w:r>
      <w:r w:rsidR="00B52B3B" w:rsidRPr="00B52B3B">
        <w:rPr>
          <w:rFonts w:ascii="Arial" w:hAnsi="Arial" w:cs="Arial"/>
          <w:sz w:val="20"/>
        </w:rPr>
        <w:t xml:space="preserve"> </w:t>
      </w:r>
      <w:r w:rsidR="00B52B3B" w:rsidRPr="00DD7F57">
        <w:rPr>
          <w:rFonts w:ascii="Arial" w:hAnsi="Arial" w:cs="Arial"/>
          <w:sz w:val="20"/>
        </w:rPr>
        <w:t xml:space="preserve">de </w:t>
      </w:r>
      <w:r w:rsidR="00B52B3B">
        <w:rPr>
          <w:rFonts w:ascii="Arial" w:hAnsi="Arial" w:cs="Arial"/>
          <w:sz w:val="20"/>
        </w:rPr>
        <w:t>Línea de Conocimiento respectiva</w:t>
      </w:r>
      <w:r w:rsidR="00B52B3B" w:rsidRPr="00DD7F57">
        <w:rPr>
          <w:rFonts w:ascii="Arial" w:hAnsi="Arial" w:cs="Arial"/>
          <w:sz w:val="20"/>
        </w:rPr>
        <w:t>.</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d)</w:t>
      </w:r>
      <w:r w:rsidRPr="00DD7F57">
        <w:rPr>
          <w:rFonts w:ascii="Arial" w:hAnsi="Arial" w:cs="Arial"/>
          <w:sz w:val="20"/>
        </w:rPr>
        <w:tab/>
        <w:t>Presentar y acreditar un examen de comprensión de lectura del idioma inglés ante la Coordinación de Lenguas Extranjeras de la División de Ciencias Sociales y Humanidades. Los aspirantes extranjeros cuya lengua materna no sea el español deberán acreditar el dominio del idioma español.</w:t>
      </w:r>
      <w:r w:rsidR="0075168A">
        <w:rPr>
          <w:rFonts w:ascii="Arial" w:hAnsi="Arial" w:cs="Arial"/>
          <w:sz w:val="20"/>
        </w:rPr>
        <w:t xml:space="preserve"> Los extranjeros no residentes en México podrán acreditarlo </w:t>
      </w:r>
      <w:r w:rsidR="0078633D">
        <w:rPr>
          <w:rFonts w:ascii="Arial" w:hAnsi="Arial" w:cs="Arial"/>
          <w:sz w:val="20"/>
        </w:rPr>
        <w:t>mediante</w:t>
      </w:r>
      <w:r w:rsidR="0075168A">
        <w:rPr>
          <w:rFonts w:ascii="Arial" w:hAnsi="Arial" w:cs="Arial"/>
          <w:sz w:val="20"/>
        </w:rPr>
        <w:t xml:space="preserve"> una constancia de comprensión de lectura válida a juicio de la Comisión de Línea de Conocimiento.</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e)</w:t>
      </w:r>
      <w:r w:rsidRPr="00DD7F57">
        <w:rPr>
          <w:rFonts w:ascii="Arial" w:hAnsi="Arial" w:cs="Arial"/>
          <w:sz w:val="20"/>
        </w:rPr>
        <w:tab/>
      </w:r>
      <w:r w:rsidR="0078633D">
        <w:rPr>
          <w:rFonts w:ascii="Arial" w:hAnsi="Arial" w:cs="Arial"/>
          <w:sz w:val="20"/>
        </w:rPr>
        <w:t>Entregar</w:t>
      </w:r>
      <w:r w:rsidRPr="00DD7F57">
        <w:rPr>
          <w:rFonts w:ascii="Arial" w:hAnsi="Arial" w:cs="Arial"/>
          <w:sz w:val="20"/>
        </w:rPr>
        <w:t xml:space="preserve"> por escrito a</w:t>
      </w:r>
      <w:r w:rsidR="004B697F">
        <w:rPr>
          <w:rFonts w:ascii="Arial" w:hAnsi="Arial" w:cs="Arial"/>
          <w:sz w:val="20"/>
        </w:rPr>
        <w:t xml:space="preserve"> </w:t>
      </w:r>
      <w:r w:rsidRPr="00DD7F57">
        <w:rPr>
          <w:rFonts w:ascii="Arial" w:hAnsi="Arial" w:cs="Arial"/>
          <w:sz w:val="20"/>
        </w:rPr>
        <w:t>l</w:t>
      </w:r>
      <w:r w:rsidR="004B697F">
        <w:rPr>
          <w:rFonts w:ascii="Arial" w:hAnsi="Arial" w:cs="Arial"/>
          <w:sz w:val="20"/>
        </w:rPr>
        <w:t>a</w:t>
      </w:r>
      <w:r w:rsidRPr="00DD7F57">
        <w:rPr>
          <w:rFonts w:ascii="Arial" w:hAnsi="Arial" w:cs="Arial"/>
          <w:sz w:val="20"/>
        </w:rPr>
        <w:t xml:space="preserve"> Comi</w:t>
      </w:r>
      <w:r w:rsidR="004B697F">
        <w:rPr>
          <w:rFonts w:ascii="Arial" w:hAnsi="Arial" w:cs="Arial"/>
          <w:sz w:val="20"/>
        </w:rPr>
        <w:t xml:space="preserve">sión </w:t>
      </w:r>
      <w:r w:rsidRPr="00DD7F57">
        <w:rPr>
          <w:rFonts w:ascii="Arial" w:hAnsi="Arial" w:cs="Arial"/>
          <w:sz w:val="20"/>
        </w:rPr>
        <w:t xml:space="preserve">de Línea de Conocimiento respectiva su curriculum vitae, una exposición de motivos del por qué desea ingresar </w:t>
      </w:r>
      <w:r w:rsidR="0078633D">
        <w:rPr>
          <w:rFonts w:ascii="Arial" w:hAnsi="Arial" w:cs="Arial"/>
          <w:sz w:val="20"/>
        </w:rPr>
        <w:t xml:space="preserve">así como el </w:t>
      </w:r>
      <w:r w:rsidRPr="00DD7F57">
        <w:rPr>
          <w:rFonts w:ascii="Arial" w:hAnsi="Arial" w:cs="Arial"/>
          <w:sz w:val="20"/>
        </w:rPr>
        <w:t xml:space="preserve">planteamiento del tema que desearía investigar en el </w:t>
      </w:r>
      <w:r w:rsidR="0078633D">
        <w:rPr>
          <w:rFonts w:ascii="Arial" w:hAnsi="Arial" w:cs="Arial"/>
          <w:sz w:val="20"/>
        </w:rPr>
        <w:t>P</w:t>
      </w:r>
      <w:r w:rsidR="0078633D" w:rsidRPr="00DD7F57">
        <w:rPr>
          <w:rFonts w:ascii="Arial" w:hAnsi="Arial" w:cs="Arial"/>
          <w:sz w:val="20"/>
        </w:rPr>
        <w:t>osgrado</w:t>
      </w:r>
      <w:r w:rsidRPr="00DD7F57">
        <w:rPr>
          <w:rFonts w:ascii="Arial" w:hAnsi="Arial" w:cs="Arial"/>
          <w:sz w:val="20"/>
        </w:rPr>
        <w:t>.</w:t>
      </w:r>
    </w:p>
    <w:p w:rsidR="00196309" w:rsidRPr="00DD7F57" w:rsidRDefault="00196309">
      <w:pPr>
        <w:pStyle w:val="P1"/>
        <w:rPr>
          <w:rFonts w:ascii="Arial" w:hAnsi="Arial" w:cs="Arial"/>
          <w:sz w:val="20"/>
        </w:rPr>
      </w:pPr>
    </w:p>
    <w:p w:rsidR="00196309" w:rsidRDefault="00196309">
      <w:pPr>
        <w:pStyle w:val="P3"/>
        <w:tabs>
          <w:tab w:val="clear" w:pos="706"/>
        </w:tabs>
        <w:rPr>
          <w:rFonts w:ascii="Arial" w:hAnsi="Arial" w:cs="Arial"/>
          <w:sz w:val="20"/>
        </w:rPr>
      </w:pPr>
      <w:r w:rsidRPr="00DD7F57">
        <w:rPr>
          <w:rFonts w:ascii="Arial" w:hAnsi="Arial" w:cs="Arial"/>
          <w:sz w:val="20"/>
        </w:rPr>
        <w:t>f)</w:t>
      </w:r>
      <w:r w:rsidRPr="00DD7F57">
        <w:rPr>
          <w:rFonts w:ascii="Arial" w:hAnsi="Arial" w:cs="Arial"/>
          <w:sz w:val="20"/>
        </w:rPr>
        <w:tab/>
        <w:t>Tener una entrevista con l</w:t>
      </w:r>
      <w:r w:rsidR="004B697F">
        <w:rPr>
          <w:rFonts w:ascii="Arial" w:hAnsi="Arial" w:cs="Arial"/>
          <w:sz w:val="20"/>
        </w:rPr>
        <w:t>a</w:t>
      </w:r>
      <w:r w:rsidRPr="00DD7F57">
        <w:rPr>
          <w:rFonts w:ascii="Arial" w:hAnsi="Arial" w:cs="Arial"/>
          <w:sz w:val="20"/>
        </w:rPr>
        <w:t xml:space="preserve"> Comi</w:t>
      </w:r>
      <w:r w:rsidR="004B697F">
        <w:rPr>
          <w:rFonts w:ascii="Arial" w:hAnsi="Arial" w:cs="Arial"/>
          <w:sz w:val="20"/>
        </w:rPr>
        <w:t>sión</w:t>
      </w:r>
      <w:r w:rsidRPr="00DD7F57">
        <w:rPr>
          <w:rFonts w:ascii="Arial" w:hAnsi="Arial" w:cs="Arial"/>
          <w:sz w:val="20"/>
        </w:rPr>
        <w:t xml:space="preserve"> de Línea de Conocimiento respectiva</w:t>
      </w:r>
      <w:r w:rsidR="0078633D">
        <w:rPr>
          <w:rFonts w:ascii="Arial" w:hAnsi="Arial" w:cs="Arial"/>
          <w:sz w:val="20"/>
        </w:rPr>
        <w:t xml:space="preserve"> o con los miembros del personal académico que la Comisión designe</w:t>
      </w:r>
      <w:r w:rsidRPr="00DD7F57">
        <w:rPr>
          <w:rFonts w:ascii="Arial" w:hAnsi="Arial" w:cs="Arial"/>
          <w:sz w:val="20"/>
        </w:rPr>
        <w:t>.</w:t>
      </w:r>
    </w:p>
    <w:p w:rsidR="0078633D" w:rsidRDefault="0078633D" w:rsidP="0078633D">
      <w:pPr>
        <w:pStyle w:val="P3"/>
        <w:tabs>
          <w:tab w:val="clear" w:pos="706"/>
        </w:tabs>
        <w:ind w:left="0" w:firstLine="0"/>
        <w:rPr>
          <w:rFonts w:ascii="Arial" w:hAnsi="Arial" w:cs="Arial"/>
          <w:sz w:val="20"/>
        </w:rPr>
      </w:pPr>
    </w:p>
    <w:p w:rsidR="0078633D" w:rsidRPr="00DD7F57" w:rsidRDefault="0078633D">
      <w:pPr>
        <w:pStyle w:val="P3"/>
        <w:tabs>
          <w:tab w:val="clear" w:pos="706"/>
        </w:tabs>
        <w:rPr>
          <w:rFonts w:ascii="Arial" w:hAnsi="Arial" w:cs="Arial"/>
          <w:sz w:val="20"/>
        </w:rPr>
      </w:pPr>
      <w:r>
        <w:rPr>
          <w:rFonts w:ascii="Arial" w:hAnsi="Arial" w:cs="Arial"/>
          <w:sz w:val="20"/>
        </w:rPr>
        <w:t>g)</w:t>
      </w:r>
      <w:r w:rsidRPr="00DD7F57">
        <w:rPr>
          <w:rFonts w:ascii="Arial" w:hAnsi="Arial" w:cs="Arial"/>
          <w:sz w:val="20"/>
        </w:rPr>
        <w:tab/>
      </w:r>
      <w:r>
        <w:rPr>
          <w:rFonts w:ascii="Arial" w:hAnsi="Arial" w:cs="Arial"/>
          <w:sz w:val="20"/>
        </w:rPr>
        <w:t>Proporcionar dos cartas de recomendación académica.</w:t>
      </w:r>
    </w:p>
    <w:p w:rsidR="00196309" w:rsidRPr="00DD7F57" w:rsidRDefault="00196309">
      <w:pPr>
        <w:pStyle w:val="P1"/>
        <w:rPr>
          <w:rFonts w:ascii="Arial" w:hAnsi="Arial" w:cs="Arial"/>
          <w:sz w:val="20"/>
        </w:rPr>
      </w:pPr>
    </w:p>
    <w:p w:rsidR="00397BE6" w:rsidRDefault="00397BE6" w:rsidP="007D41E1">
      <w:pPr>
        <w:pStyle w:val="P1"/>
        <w:ind w:left="851"/>
        <w:jc w:val="both"/>
        <w:rPr>
          <w:rFonts w:ascii="Arial" w:hAnsi="Arial" w:cs="Arial"/>
          <w:sz w:val="20"/>
          <w:szCs w:val="22"/>
        </w:rPr>
      </w:pPr>
      <w:r w:rsidRPr="00397BE6">
        <w:rPr>
          <w:rFonts w:ascii="Arial" w:hAnsi="Arial" w:cs="Arial"/>
          <w:sz w:val="20"/>
          <w:szCs w:val="22"/>
        </w:rPr>
        <w:t>Con los elementos anteriores y considerando:</w:t>
      </w:r>
    </w:p>
    <w:p w:rsidR="00397BE6" w:rsidRDefault="00397BE6" w:rsidP="00397BE6">
      <w:pPr>
        <w:pStyle w:val="P1"/>
        <w:jc w:val="both"/>
        <w:rPr>
          <w:rFonts w:ascii="Arial" w:hAnsi="Arial" w:cs="Arial"/>
          <w:sz w:val="20"/>
          <w:szCs w:val="22"/>
        </w:rPr>
      </w:pPr>
    </w:p>
    <w:p w:rsidR="00397BE6" w:rsidRDefault="00397BE6" w:rsidP="007D41E1">
      <w:pPr>
        <w:pStyle w:val="P1"/>
        <w:numPr>
          <w:ilvl w:val="1"/>
          <w:numId w:val="29"/>
        </w:numPr>
        <w:ind w:left="1276" w:hanging="425"/>
        <w:jc w:val="both"/>
        <w:rPr>
          <w:rFonts w:ascii="Arial" w:hAnsi="Arial" w:cs="Arial"/>
          <w:sz w:val="20"/>
          <w:szCs w:val="22"/>
        </w:rPr>
      </w:pPr>
      <w:r>
        <w:rPr>
          <w:rFonts w:ascii="Arial" w:hAnsi="Arial" w:cs="Arial"/>
          <w:sz w:val="20"/>
          <w:szCs w:val="22"/>
        </w:rPr>
        <w:t>E</w:t>
      </w:r>
      <w:r w:rsidRPr="00397BE6">
        <w:rPr>
          <w:rFonts w:ascii="Arial" w:hAnsi="Arial" w:cs="Arial"/>
          <w:sz w:val="20"/>
          <w:szCs w:val="22"/>
        </w:rPr>
        <w:t>l cupo disponible</w:t>
      </w:r>
      <w:r>
        <w:rPr>
          <w:rFonts w:ascii="Arial" w:hAnsi="Arial" w:cs="Arial"/>
          <w:sz w:val="20"/>
          <w:szCs w:val="22"/>
        </w:rPr>
        <w:t>.</w:t>
      </w:r>
    </w:p>
    <w:p w:rsidR="00397BE6" w:rsidRDefault="00397BE6" w:rsidP="00397BE6">
      <w:pPr>
        <w:pStyle w:val="P1"/>
        <w:jc w:val="both"/>
        <w:rPr>
          <w:rFonts w:ascii="Arial" w:hAnsi="Arial" w:cs="Arial"/>
          <w:sz w:val="20"/>
          <w:szCs w:val="22"/>
        </w:rPr>
      </w:pPr>
    </w:p>
    <w:p w:rsidR="00397BE6" w:rsidRDefault="00397BE6" w:rsidP="007D41E1">
      <w:pPr>
        <w:pStyle w:val="P1"/>
        <w:numPr>
          <w:ilvl w:val="1"/>
          <w:numId w:val="29"/>
        </w:numPr>
        <w:ind w:left="1276" w:hanging="425"/>
        <w:jc w:val="both"/>
        <w:rPr>
          <w:rFonts w:ascii="Arial" w:hAnsi="Arial" w:cs="Arial"/>
          <w:sz w:val="20"/>
          <w:szCs w:val="22"/>
        </w:rPr>
      </w:pPr>
      <w:r>
        <w:rPr>
          <w:rFonts w:ascii="Arial" w:hAnsi="Arial" w:cs="Arial"/>
          <w:sz w:val="20"/>
          <w:szCs w:val="22"/>
        </w:rPr>
        <w:t>L</w:t>
      </w:r>
      <w:r w:rsidRPr="00397BE6">
        <w:rPr>
          <w:rFonts w:ascii="Arial" w:hAnsi="Arial" w:cs="Arial"/>
          <w:sz w:val="20"/>
          <w:szCs w:val="22"/>
        </w:rPr>
        <w:t>as especialidades de los profesores del núcleo básico en los diversos temas de investigación y</w:t>
      </w:r>
      <w:r>
        <w:rPr>
          <w:rFonts w:ascii="Arial" w:hAnsi="Arial" w:cs="Arial"/>
          <w:sz w:val="20"/>
          <w:szCs w:val="22"/>
        </w:rPr>
        <w:t>,</w:t>
      </w:r>
    </w:p>
    <w:p w:rsidR="00196309" w:rsidRPr="00397BE6" w:rsidRDefault="00397BE6" w:rsidP="007D41E1">
      <w:pPr>
        <w:pStyle w:val="P1"/>
        <w:numPr>
          <w:ilvl w:val="1"/>
          <w:numId w:val="29"/>
        </w:numPr>
        <w:ind w:left="1276" w:hanging="425"/>
        <w:jc w:val="both"/>
        <w:rPr>
          <w:rFonts w:ascii="Arial" w:hAnsi="Arial" w:cs="Arial"/>
          <w:sz w:val="20"/>
          <w:szCs w:val="22"/>
        </w:rPr>
      </w:pPr>
      <w:r w:rsidRPr="00397BE6">
        <w:rPr>
          <w:rFonts w:ascii="Arial" w:hAnsi="Arial" w:cs="Arial"/>
          <w:sz w:val="20"/>
          <w:szCs w:val="22"/>
        </w:rPr>
        <w:t>las cargas máximas de dirección de Idóneas Comunicaciones de Resultados y de Tesis, establecidas por los Lineamientos para la Operación del Sistema Divisional de Posgrado de la División de Ciencias Sociales y Humanidades de la UAM-Iztapalapa, la Comisión de Línea de Conocimiento respectiva decidirá si el aspirante es admitido para cursar la Maestría.</w:t>
      </w:r>
    </w:p>
    <w:p w:rsidR="00397BE6" w:rsidRPr="00DD7F57" w:rsidRDefault="00397BE6">
      <w:pPr>
        <w:pStyle w:val="P1"/>
        <w:rPr>
          <w:rFonts w:ascii="Arial" w:hAnsi="Arial" w:cs="Arial"/>
          <w:sz w:val="20"/>
        </w:rPr>
      </w:pPr>
    </w:p>
    <w:p w:rsidR="00196309" w:rsidRPr="00954F3C" w:rsidRDefault="00196309" w:rsidP="00DD7F57">
      <w:pPr>
        <w:pStyle w:val="P1"/>
        <w:ind w:left="432"/>
        <w:rPr>
          <w:rFonts w:ascii="Arial" w:hAnsi="Arial" w:cs="Arial"/>
          <w:b/>
          <w:sz w:val="20"/>
        </w:rPr>
      </w:pPr>
      <w:r w:rsidRPr="00954F3C">
        <w:rPr>
          <w:rFonts w:ascii="Arial" w:hAnsi="Arial" w:cs="Arial"/>
          <w:b/>
          <w:sz w:val="20"/>
        </w:rPr>
        <w:t>DOCTORADO EN ESTUDIOS SOCIALES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Para ingresar al Doctorado (Nivel III) habrá dos modalidades: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Primera:</w:t>
      </w:r>
    </w:p>
    <w:p w:rsidR="00196309" w:rsidRPr="00DD7F57" w:rsidRDefault="00196309">
      <w:pPr>
        <w:pStyle w:val="P2"/>
        <w:ind w:left="0"/>
        <w:rPr>
          <w:rFonts w:ascii="Arial" w:hAnsi="Arial" w:cs="Arial"/>
          <w:sz w:val="20"/>
        </w:rPr>
      </w:pPr>
    </w:p>
    <w:p w:rsidR="00196309" w:rsidRPr="00DD7F57" w:rsidRDefault="00196309">
      <w:pPr>
        <w:pStyle w:val="P3"/>
        <w:tabs>
          <w:tab w:val="clear" w:pos="706"/>
        </w:tabs>
        <w:rPr>
          <w:rFonts w:ascii="Arial" w:hAnsi="Arial" w:cs="Arial"/>
          <w:sz w:val="20"/>
          <w:u w:val="single"/>
        </w:rPr>
      </w:pPr>
      <w:r w:rsidRPr="00DD7F57">
        <w:rPr>
          <w:rFonts w:ascii="Arial" w:hAnsi="Arial" w:cs="Arial"/>
          <w:sz w:val="20"/>
        </w:rPr>
        <w:t>a)</w:t>
      </w:r>
      <w:r w:rsidRPr="00DD7F57">
        <w:rPr>
          <w:rFonts w:ascii="Arial" w:hAnsi="Arial" w:cs="Arial"/>
          <w:sz w:val="20"/>
        </w:rPr>
        <w:tab/>
        <w:t>Tener el grado de Maest</w:t>
      </w:r>
      <w:r w:rsidR="0078633D">
        <w:rPr>
          <w:rFonts w:ascii="Arial" w:hAnsi="Arial" w:cs="Arial"/>
          <w:sz w:val="20"/>
        </w:rPr>
        <w:t>ro o Maestra</w:t>
      </w:r>
      <w:r w:rsidRPr="00DD7F57">
        <w:rPr>
          <w:rFonts w:ascii="Arial" w:hAnsi="Arial" w:cs="Arial"/>
          <w:sz w:val="20"/>
        </w:rPr>
        <w:t xml:space="preserve"> en Estudios Sociales.</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b)</w:t>
      </w:r>
      <w:r w:rsidRPr="00DD7F57">
        <w:rPr>
          <w:rFonts w:ascii="Arial" w:hAnsi="Arial" w:cs="Arial"/>
          <w:sz w:val="20"/>
        </w:rPr>
        <w:tab/>
        <w:t>Dirigir una solicitud</w:t>
      </w:r>
      <w:r w:rsidR="004B697F">
        <w:rPr>
          <w:rFonts w:ascii="Arial" w:hAnsi="Arial" w:cs="Arial"/>
          <w:sz w:val="20"/>
        </w:rPr>
        <w:t xml:space="preserve"> de ingreso a la Comisión de Línea de Conocimiento respectiva</w:t>
      </w:r>
      <w:r w:rsidRPr="00DD7F57">
        <w:rPr>
          <w:rFonts w:ascii="Arial" w:hAnsi="Arial" w:cs="Arial"/>
          <w:sz w:val="20"/>
        </w:rPr>
        <w:t>.</w:t>
      </w:r>
    </w:p>
    <w:p w:rsidR="00397BE6" w:rsidRDefault="00397BE6" w:rsidP="00397BE6">
      <w:pPr>
        <w:pStyle w:val="P3"/>
        <w:tabs>
          <w:tab w:val="clear" w:pos="706"/>
        </w:tabs>
        <w:ind w:left="0" w:firstLine="0"/>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c)</w:t>
      </w:r>
      <w:r w:rsidRPr="00DD7F57">
        <w:rPr>
          <w:rFonts w:ascii="Arial" w:hAnsi="Arial" w:cs="Arial"/>
          <w:sz w:val="20"/>
        </w:rPr>
        <w:tab/>
        <w:t xml:space="preserve">Presentar un proyecto de investigación de </w:t>
      </w:r>
      <w:r w:rsidR="00954F3C">
        <w:rPr>
          <w:rFonts w:ascii="Arial" w:hAnsi="Arial" w:cs="Arial"/>
          <w:sz w:val="20"/>
        </w:rPr>
        <w:t>T</w:t>
      </w:r>
      <w:r w:rsidRPr="00DD7F57">
        <w:rPr>
          <w:rFonts w:ascii="Arial" w:hAnsi="Arial" w:cs="Arial"/>
          <w:sz w:val="20"/>
        </w:rPr>
        <w:t>esis.</w:t>
      </w:r>
    </w:p>
    <w:p w:rsidR="00196309" w:rsidRPr="00DD7F57" w:rsidRDefault="00196309">
      <w:pPr>
        <w:pStyle w:val="P1"/>
        <w:rPr>
          <w:rFonts w:ascii="Arial" w:hAnsi="Arial" w:cs="Arial"/>
          <w:sz w:val="20"/>
        </w:rPr>
      </w:pPr>
    </w:p>
    <w:p w:rsidR="00196309" w:rsidRPr="00DD7F57" w:rsidRDefault="00B52B3B" w:rsidP="00DD7F57">
      <w:pPr>
        <w:pStyle w:val="P4"/>
        <w:ind w:left="432"/>
        <w:rPr>
          <w:rFonts w:ascii="Arial" w:hAnsi="Arial" w:cs="Arial"/>
          <w:sz w:val="20"/>
        </w:rPr>
      </w:pPr>
      <w:r w:rsidRPr="00772211">
        <w:rPr>
          <w:rFonts w:ascii="Arial" w:hAnsi="Arial" w:cs="Arial"/>
          <w:sz w:val="20"/>
        </w:rPr>
        <w:t>La Comisión de Línea de Conocimiento respectiva</w:t>
      </w:r>
      <w:r w:rsidR="00196309" w:rsidRPr="00772211">
        <w:rPr>
          <w:rFonts w:ascii="Arial" w:hAnsi="Arial" w:cs="Arial"/>
          <w:sz w:val="20"/>
        </w:rPr>
        <w:t xml:space="preserve"> hará una evaluación del proyecto de investigación y del desempeño del alumno durante la Maestría</w:t>
      </w:r>
      <w:r w:rsidR="0078633D" w:rsidRPr="00772211">
        <w:rPr>
          <w:rFonts w:ascii="Arial" w:hAnsi="Arial" w:cs="Arial"/>
          <w:sz w:val="20"/>
        </w:rPr>
        <w:t>,</w:t>
      </w:r>
      <w:r w:rsidR="00196309" w:rsidRPr="00772211">
        <w:rPr>
          <w:rFonts w:ascii="Arial" w:hAnsi="Arial" w:cs="Arial"/>
          <w:sz w:val="20"/>
        </w:rPr>
        <w:t xml:space="preserve"> </w:t>
      </w:r>
      <w:r w:rsidR="0078633D" w:rsidRPr="00772211">
        <w:rPr>
          <w:rFonts w:ascii="Arial" w:hAnsi="Arial" w:cs="Arial"/>
          <w:sz w:val="20"/>
        </w:rPr>
        <w:t>c</w:t>
      </w:r>
      <w:r w:rsidR="00196309" w:rsidRPr="00772211">
        <w:rPr>
          <w:rFonts w:ascii="Arial" w:hAnsi="Arial" w:cs="Arial"/>
          <w:sz w:val="20"/>
        </w:rPr>
        <w:t>on</w:t>
      </w:r>
      <w:r w:rsidR="0078633D" w:rsidRPr="00772211">
        <w:rPr>
          <w:rFonts w:ascii="Arial" w:hAnsi="Arial" w:cs="Arial"/>
          <w:sz w:val="20"/>
        </w:rPr>
        <w:t xml:space="preserve"> base en los cuales</w:t>
      </w:r>
      <w:r w:rsidR="00196309" w:rsidRPr="00772211">
        <w:rPr>
          <w:rFonts w:ascii="Arial" w:hAnsi="Arial" w:cs="Arial"/>
          <w:sz w:val="20"/>
        </w:rPr>
        <w:t xml:space="preserve"> decidirá la admisión del solicitante para cursar el Doctorado.</w:t>
      </w:r>
    </w:p>
    <w:p w:rsidR="00196309" w:rsidRPr="00DD7F57" w:rsidRDefault="00196309">
      <w:pPr>
        <w:pStyle w:val="P1"/>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Segunda:</w:t>
      </w:r>
    </w:p>
    <w:p w:rsidR="00196309" w:rsidRPr="00DD7F57" w:rsidRDefault="00196309">
      <w:pPr>
        <w:pStyle w:val="P3"/>
        <w:tabs>
          <w:tab w:val="clear" w:pos="706"/>
        </w:tabs>
        <w:ind w:left="0" w:firstLine="0"/>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Podrán ingresar directamente al nivel de Doctorado los candidatos que llenen los siguientes requisitos:</w:t>
      </w:r>
    </w:p>
    <w:p w:rsidR="00196309" w:rsidRPr="00DD7F57" w:rsidRDefault="00196309">
      <w:pPr>
        <w:pStyle w:val="P1"/>
        <w:rPr>
          <w:rFonts w:ascii="Arial" w:hAnsi="Arial" w:cs="Arial"/>
          <w:sz w:val="20"/>
        </w:rPr>
      </w:pPr>
    </w:p>
    <w:p w:rsidR="00196309" w:rsidRDefault="00196309" w:rsidP="005E5776">
      <w:pPr>
        <w:pStyle w:val="P3"/>
        <w:numPr>
          <w:ilvl w:val="0"/>
          <w:numId w:val="9"/>
        </w:numPr>
        <w:tabs>
          <w:tab w:val="clear" w:pos="706"/>
          <w:tab w:val="clear" w:pos="792"/>
        </w:tabs>
        <w:ind w:left="864" w:hanging="432"/>
        <w:rPr>
          <w:rFonts w:ascii="Arial" w:hAnsi="Arial" w:cs="Arial"/>
          <w:sz w:val="20"/>
        </w:rPr>
      </w:pPr>
      <w:r w:rsidRPr="00DD7F57">
        <w:rPr>
          <w:rFonts w:ascii="Arial" w:hAnsi="Arial" w:cs="Arial"/>
          <w:sz w:val="20"/>
        </w:rPr>
        <w:t>Poseer grado de Maestr</w:t>
      </w:r>
      <w:r w:rsidR="00772211">
        <w:rPr>
          <w:rFonts w:ascii="Arial" w:hAnsi="Arial" w:cs="Arial"/>
          <w:sz w:val="20"/>
        </w:rPr>
        <w:t>o</w:t>
      </w:r>
      <w:r w:rsidRPr="00DD7F57">
        <w:rPr>
          <w:rFonts w:ascii="Arial" w:hAnsi="Arial" w:cs="Arial"/>
          <w:sz w:val="20"/>
        </w:rPr>
        <w:t xml:space="preserve"> </w:t>
      </w:r>
      <w:r w:rsidR="00743DA9">
        <w:rPr>
          <w:rFonts w:ascii="Arial" w:hAnsi="Arial" w:cs="Arial"/>
          <w:sz w:val="20"/>
        </w:rPr>
        <w:t xml:space="preserve">en cualquiera de las </w:t>
      </w:r>
      <w:r w:rsidR="00772211">
        <w:rPr>
          <w:rFonts w:ascii="Arial" w:hAnsi="Arial" w:cs="Arial"/>
          <w:sz w:val="20"/>
        </w:rPr>
        <w:t xml:space="preserve">disciplinas de las </w:t>
      </w:r>
      <w:r w:rsidR="00743DA9">
        <w:rPr>
          <w:rFonts w:ascii="Arial" w:hAnsi="Arial" w:cs="Arial"/>
          <w:sz w:val="20"/>
        </w:rPr>
        <w:t>Ciencias Sociales o las Humanidades</w:t>
      </w:r>
      <w:r w:rsidRPr="00DD7F57">
        <w:rPr>
          <w:rFonts w:ascii="Arial" w:hAnsi="Arial" w:cs="Arial"/>
          <w:sz w:val="20"/>
        </w:rPr>
        <w:t>, en caso excepcional</w:t>
      </w:r>
      <w:r w:rsidR="00954F3C">
        <w:rPr>
          <w:rFonts w:ascii="Arial" w:hAnsi="Arial" w:cs="Arial"/>
          <w:sz w:val="20"/>
        </w:rPr>
        <w:t>,</w:t>
      </w:r>
      <w:r w:rsidRPr="00DD7F57">
        <w:rPr>
          <w:rFonts w:ascii="Arial" w:hAnsi="Arial" w:cs="Arial"/>
          <w:sz w:val="20"/>
        </w:rPr>
        <w:t xml:space="preserve"> título de Licenciatura y demostrar a juicio de la Comisión de </w:t>
      </w:r>
      <w:r w:rsidR="00743DA9">
        <w:rPr>
          <w:rFonts w:ascii="Arial" w:hAnsi="Arial" w:cs="Arial"/>
          <w:sz w:val="20"/>
        </w:rPr>
        <w:t>Línea de C</w:t>
      </w:r>
      <w:r w:rsidR="00BE0B22">
        <w:rPr>
          <w:rFonts w:ascii="Arial" w:hAnsi="Arial" w:cs="Arial"/>
          <w:sz w:val="20"/>
        </w:rPr>
        <w:t>onocimiento</w:t>
      </w:r>
      <w:r w:rsidR="00743DA9">
        <w:rPr>
          <w:rFonts w:ascii="Arial" w:hAnsi="Arial" w:cs="Arial"/>
          <w:sz w:val="20"/>
        </w:rPr>
        <w:t xml:space="preserve"> respectiva</w:t>
      </w:r>
      <w:r w:rsidR="00772211">
        <w:rPr>
          <w:rFonts w:ascii="Arial" w:hAnsi="Arial" w:cs="Arial"/>
          <w:sz w:val="20"/>
        </w:rPr>
        <w:t xml:space="preserve">, </w:t>
      </w:r>
      <w:r w:rsidR="00772211" w:rsidRPr="00DD7F57">
        <w:rPr>
          <w:rFonts w:ascii="Arial" w:hAnsi="Arial" w:cs="Arial"/>
          <w:sz w:val="20"/>
        </w:rPr>
        <w:t>amplia experiencia de investigación en la Línea de Conocimiento de su interés</w:t>
      </w:r>
      <w:r w:rsidRPr="00DD7F57">
        <w:rPr>
          <w:rFonts w:ascii="Arial" w:hAnsi="Arial" w:cs="Arial"/>
          <w:sz w:val="20"/>
        </w:rPr>
        <w:t>.</w:t>
      </w:r>
    </w:p>
    <w:p w:rsidR="005E5776" w:rsidRDefault="005E5776" w:rsidP="005E5776">
      <w:pPr>
        <w:pStyle w:val="P3"/>
        <w:tabs>
          <w:tab w:val="clear" w:pos="706"/>
        </w:tabs>
        <w:ind w:left="0" w:firstLine="0"/>
        <w:rPr>
          <w:rFonts w:ascii="Arial" w:hAnsi="Arial" w:cs="Arial"/>
          <w:sz w:val="20"/>
        </w:rPr>
      </w:pPr>
    </w:p>
    <w:p w:rsidR="00DF3F1F" w:rsidRDefault="00772211" w:rsidP="00DF3F1F">
      <w:pPr>
        <w:pStyle w:val="P3"/>
        <w:numPr>
          <w:ilvl w:val="0"/>
          <w:numId w:val="13"/>
        </w:numPr>
        <w:tabs>
          <w:tab w:val="clear" w:pos="706"/>
        </w:tabs>
        <w:rPr>
          <w:rFonts w:ascii="Arial" w:hAnsi="Arial" w:cs="Arial"/>
          <w:sz w:val="20"/>
        </w:rPr>
      </w:pPr>
      <w:r>
        <w:rPr>
          <w:rFonts w:ascii="Arial" w:hAnsi="Arial" w:cs="Arial"/>
          <w:sz w:val="20"/>
        </w:rPr>
        <w:t>Realizar</w:t>
      </w:r>
      <w:r w:rsidR="00DF3F1F">
        <w:rPr>
          <w:rFonts w:ascii="Arial" w:hAnsi="Arial" w:cs="Arial"/>
          <w:sz w:val="20"/>
        </w:rPr>
        <w:t xml:space="preserve"> un examen de selección cuyos contenidos serán definidos por la Comisión de Línea de Conocimiento respectiva.</w:t>
      </w:r>
    </w:p>
    <w:p w:rsidR="00DF3F1F" w:rsidRDefault="00DF3F1F" w:rsidP="005E5776">
      <w:pPr>
        <w:pStyle w:val="P3"/>
        <w:tabs>
          <w:tab w:val="clear" w:pos="706"/>
        </w:tabs>
        <w:ind w:left="0" w:firstLine="0"/>
        <w:rPr>
          <w:rFonts w:ascii="Arial" w:hAnsi="Arial" w:cs="Arial"/>
          <w:sz w:val="20"/>
        </w:rPr>
      </w:pPr>
    </w:p>
    <w:p w:rsidR="00196309" w:rsidRPr="00397BE6" w:rsidRDefault="00196309" w:rsidP="00397BE6">
      <w:pPr>
        <w:pStyle w:val="P3"/>
        <w:numPr>
          <w:ilvl w:val="0"/>
          <w:numId w:val="13"/>
        </w:numPr>
        <w:tabs>
          <w:tab w:val="clear" w:pos="-31680"/>
          <w:tab w:val="clear" w:pos="706"/>
        </w:tabs>
        <w:autoSpaceDE w:val="0"/>
        <w:autoSpaceDN w:val="0"/>
        <w:adjustRightInd w:val="0"/>
        <w:ind w:left="864" w:hanging="432"/>
        <w:rPr>
          <w:rFonts w:ascii="Arial" w:hAnsi="Arial" w:cs="Arial"/>
          <w:sz w:val="20"/>
        </w:rPr>
      </w:pPr>
      <w:r w:rsidRPr="00397BE6">
        <w:rPr>
          <w:rFonts w:ascii="Arial" w:hAnsi="Arial" w:cs="Arial"/>
          <w:sz w:val="20"/>
        </w:rPr>
        <w:t>Acreditar un examen de</w:t>
      </w:r>
      <w:r w:rsidR="00772211" w:rsidRPr="00397BE6">
        <w:rPr>
          <w:rFonts w:ascii="Arial" w:hAnsi="Arial" w:cs="Arial"/>
          <w:sz w:val="20"/>
        </w:rPr>
        <w:t xml:space="preserve"> </w:t>
      </w:r>
      <w:r w:rsidR="00772211" w:rsidRPr="00397BE6">
        <w:rPr>
          <w:rFonts w:ascii="Arial" w:hAnsi="Arial" w:cs="Arial"/>
          <w:sz w:val="20"/>
          <w:lang w:val="es-MX" w:eastAsia="es-MX"/>
        </w:rPr>
        <w:t xml:space="preserve">conocimiento intermedio del idioma Inglés. Los aspirantes extranjeros cuya lengua materna no sea el español deberán demostrar el dominio del idioma español. Los extranjeros no residentes en México podrán acreditarlo a través de una constancia </w:t>
      </w:r>
      <w:r w:rsidR="00397BE6" w:rsidRPr="00397BE6">
        <w:rPr>
          <w:rFonts w:ascii="Arial" w:hAnsi="Arial" w:cs="Arial"/>
          <w:sz w:val="20"/>
          <w:lang w:val="es-MX" w:eastAsia="es-MX"/>
        </w:rPr>
        <w:t>de c</w:t>
      </w:r>
      <w:r w:rsidR="00397BE6" w:rsidRPr="00397BE6">
        <w:rPr>
          <w:rFonts w:ascii="Arial" w:hAnsi="Arial" w:cs="Arial"/>
          <w:sz w:val="20"/>
        </w:rPr>
        <w:t>conocimiento intermedio del idioma inglés, válida a juicio de la Comisión de Línea de Conocimiento.</w:t>
      </w:r>
    </w:p>
    <w:p w:rsidR="00397BE6" w:rsidRPr="00397BE6" w:rsidRDefault="00397BE6" w:rsidP="00397BE6">
      <w:pPr>
        <w:pStyle w:val="P3"/>
        <w:tabs>
          <w:tab w:val="clear" w:pos="706"/>
        </w:tabs>
        <w:autoSpaceDE w:val="0"/>
        <w:autoSpaceDN w:val="0"/>
        <w:adjustRightInd w:val="0"/>
        <w:ind w:left="0" w:firstLine="0"/>
        <w:rPr>
          <w:rFonts w:ascii="Arial" w:hAnsi="Arial" w:cs="Arial"/>
          <w:sz w:val="20"/>
        </w:rPr>
      </w:pPr>
    </w:p>
    <w:p w:rsidR="00196309" w:rsidRPr="00DD7F57" w:rsidRDefault="00772211" w:rsidP="00DF3F1F">
      <w:pPr>
        <w:pStyle w:val="P3"/>
        <w:numPr>
          <w:ilvl w:val="0"/>
          <w:numId w:val="13"/>
        </w:numPr>
        <w:tabs>
          <w:tab w:val="clear" w:pos="706"/>
        </w:tabs>
        <w:ind w:left="864" w:hanging="432"/>
        <w:rPr>
          <w:rFonts w:ascii="Arial" w:hAnsi="Arial" w:cs="Arial"/>
          <w:sz w:val="20"/>
        </w:rPr>
      </w:pPr>
      <w:r>
        <w:rPr>
          <w:rFonts w:ascii="Arial" w:hAnsi="Arial" w:cs="Arial"/>
          <w:sz w:val="20"/>
        </w:rPr>
        <w:t>Tener una entrevista con</w:t>
      </w:r>
      <w:r w:rsidR="00196309" w:rsidRPr="00DD7F57">
        <w:rPr>
          <w:rFonts w:ascii="Arial" w:hAnsi="Arial" w:cs="Arial"/>
          <w:sz w:val="20"/>
        </w:rPr>
        <w:t xml:space="preserve"> la Comisión de </w:t>
      </w:r>
      <w:r w:rsidR="006C6E93">
        <w:rPr>
          <w:rFonts w:ascii="Arial" w:hAnsi="Arial" w:cs="Arial"/>
          <w:sz w:val="20"/>
        </w:rPr>
        <w:t>Línea de Conocimiento respectiva</w:t>
      </w:r>
      <w:r w:rsidR="00196309" w:rsidRPr="00DD7F57">
        <w:rPr>
          <w:rFonts w:ascii="Arial" w:hAnsi="Arial" w:cs="Arial"/>
          <w:sz w:val="20"/>
        </w:rPr>
        <w:t xml:space="preserve"> </w:t>
      </w:r>
      <w:r>
        <w:rPr>
          <w:rFonts w:ascii="Arial" w:hAnsi="Arial" w:cs="Arial"/>
          <w:sz w:val="20"/>
        </w:rPr>
        <w:t>o con los miembros del personal académico que la Comisión designe.</w:t>
      </w:r>
    </w:p>
    <w:p w:rsidR="00196309" w:rsidRPr="00DD7F57" w:rsidRDefault="00196309">
      <w:pPr>
        <w:pStyle w:val="P1"/>
        <w:rPr>
          <w:rFonts w:ascii="Arial" w:hAnsi="Arial" w:cs="Arial"/>
          <w:sz w:val="20"/>
        </w:rPr>
      </w:pPr>
    </w:p>
    <w:p w:rsidR="00196309" w:rsidRPr="00DD7F57" w:rsidRDefault="00B52B3B" w:rsidP="00772211">
      <w:pPr>
        <w:pStyle w:val="P3"/>
        <w:numPr>
          <w:ilvl w:val="0"/>
          <w:numId w:val="13"/>
        </w:numPr>
        <w:tabs>
          <w:tab w:val="clear" w:pos="706"/>
        </w:tabs>
        <w:ind w:left="851" w:hanging="419"/>
        <w:rPr>
          <w:rFonts w:ascii="Arial" w:hAnsi="Arial" w:cs="Arial"/>
          <w:sz w:val="20"/>
        </w:rPr>
      </w:pPr>
      <w:r>
        <w:rPr>
          <w:rFonts w:ascii="Arial" w:hAnsi="Arial" w:cs="Arial"/>
          <w:sz w:val="20"/>
        </w:rPr>
        <w:t>Presentar ante la Comisión de</w:t>
      </w:r>
      <w:r w:rsidRPr="00DD7F57">
        <w:rPr>
          <w:rFonts w:ascii="Arial" w:hAnsi="Arial" w:cs="Arial"/>
          <w:sz w:val="20"/>
        </w:rPr>
        <w:t xml:space="preserve"> </w:t>
      </w:r>
      <w:r>
        <w:rPr>
          <w:rFonts w:ascii="Arial" w:hAnsi="Arial" w:cs="Arial"/>
          <w:sz w:val="20"/>
        </w:rPr>
        <w:t xml:space="preserve">Línea de Conocimiento </w:t>
      </w:r>
      <w:r w:rsidR="00772211">
        <w:rPr>
          <w:rFonts w:ascii="Arial" w:hAnsi="Arial" w:cs="Arial"/>
          <w:sz w:val="20"/>
        </w:rPr>
        <w:t>un proyecto de investigación de Tesis, según las especificaciones establecidas para éste</w:t>
      </w:r>
      <w:r w:rsidR="00196309" w:rsidRPr="00DD7F57">
        <w:rPr>
          <w:rFonts w:ascii="Arial" w:hAnsi="Arial" w:cs="Arial"/>
          <w:sz w:val="20"/>
        </w:rPr>
        <w:t>.</w:t>
      </w:r>
    </w:p>
    <w:p w:rsidR="00196309" w:rsidRDefault="00772211" w:rsidP="00DF3F1F">
      <w:pPr>
        <w:pStyle w:val="P3"/>
        <w:numPr>
          <w:ilvl w:val="0"/>
          <w:numId w:val="13"/>
        </w:numPr>
        <w:tabs>
          <w:tab w:val="clear" w:pos="706"/>
        </w:tabs>
        <w:ind w:left="864" w:hanging="432"/>
        <w:rPr>
          <w:rFonts w:ascii="Arial" w:hAnsi="Arial" w:cs="Arial"/>
          <w:sz w:val="20"/>
        </w:rPr>
      </w:pPr>
      <w:r>
        <w:rPr>
          <w:rFonts w:ascii="Arial" w:hAnsi="Arial" w:cs="Arial"/>
          <w:sz w:val="20"/>
        </w:rPr>
        <w:t xml:space="preserve">Entregar a la </w:t>
      </w:r>
      <w:r w:rsidR="00196309" w:rsidRPr="00DD7F57">
        <w:rPr>
          <w:rFonts w:ascii="Arial" w:hAnsi="Arial" w:cs="Arial"/>
          <w:sz w:val="20"/>
        </w:rPr>
        <w:t xml:space="preserve">Comisión de </w:t>
      </w:r>
      <w:r w:rsidR="006C6E93">
        <w:rPr>
          <w:rFonts w:ascii="Arial" w:hAnsi="Arial" w:cs="Arial"/>
          <w:sz w:val="20"/>
        </w:rPr>
        <w:t>Línea de Conocimiento respectiva</w:t>
      </w:r>
      <w:r>
        <w:rPr>
          <w:rFonts w:ascii="Arial" w:hAnsi="Arial" w:cs="Arial"/>
          <w:sz w:val="20"/>
        </w:rPr>
        <w:t xml:space="preserve"> su </w:t>
      </w:r>
      <w:r w:rsidR="00954F3C">
        <w:rPr>
          <w:rFonts w:ascii="Arial" w:hAnsi="Arial" w:cs="Arial"/>
          <w:sz w:val="20"/>
        </w:rPr>
        <w:t>c</w:t>
      </w:r>
      <w:r>
        <w:rPr>
          <w:rFonts w:ascii="Arial" w:hAnsi="Arial" w:cs="Arial"/>
          <w:sz w:val="20"/>
        </w:rPr>
        <w:t>urriculum vitae y su producto de investigación más importante</w:t>
      </w:r>
      <w:r w:rsidR="00196309" w:rsidRPr="00DD7F57">
        <w:rPr>
          <w:rFonts w:ascii="Arial" w:hAnsi="Arial" w:cs="Arial"/>
          <w:sz w:val="20"/>
        </w:rPr>
        <w:t>.</w:t>
      </w:r>
    </w:p>
    <w:p w:rsidR="00B56F03" w:rsidRDefault="00B56F03" w:rsidP="00B56F03">
      <w:pPr>
        <w:pStyle w:val="P3"/>
        <w:tabs>
          <w:tab w:val="clear" w:pos="706"/>
        </w:tabs>
        <w:ind w:left="0" w:firstLine="0"/>
        <w:rPr>
          <w:rFonts w:ascii="Arial" w:hAnsi="Arial" w:cs="Arial"/>
          <w:sz w:val="20"/>
        </w:rPr>
      </w:pPr>
    </w:p>
    <w:p w:rsidR="00B56F03" w:rsidRPr="00DD7F57" w:rsidRDefault="00B56F03" w:rsidP="005E5776">
      <w:pPr>
        <w:pStyle w:val="P3"/>
        <w:numPr>
          <w:ilvl w:val="0"/>
          <w:numId w:val="13"/>
        </w:numPr>
        <w:tabs>
          <w:tab w:val="clear" w:pos="706"/>
        </w:tabs>
        <w:rPr>
          <w:rFonts w:ascii="Arial" w:hAnsi="Arial" w:cs="Arial"/>
          <w:sz w:val="20"/>
        </w:rPr>
      </w:pPr>
      <w:r>
        <w:rPr>
          <w:rFonts w:ascii="Arial" w:hAnsi="Arial" w:cs="Arial"/>
          <w:sz w:val="20"/>
        </w:rPr>
        <w:t xml:space="preserve">Someterse a otras evaluaciones </w:t>
      </w:r>
      <w:r w:rsidR="00772211">
        <w:rPr>
          <w:rFonts w:ascii="Arial" w:hAnsi="Arial" w:cs="Arial"/>
          <w:sz w:val="20"/>
        </w:rPr>
        <w:t>establecidas por</w:t>
      </w:r>
      <w:r>
        <w:rPr>
          <w:rFonts w:ascii="Arial" w:hAnsi="Arial" w:cs="Arial"/>
          <w:sz w:val="20"/>
        </w:rPr>
        <w:t xml:space="preserve"> cada Comisión de Línea de Conocimiento</w:t>
      </w:r>
      <w:r w:rsidR="00772211">
        <w:rPr>
          <w:rFonts w:ascii="Arial" w:hAnsi="Arial" w:cs="Arial"/>
          <w:sz w:val="20"/>
        </w:rPr>
        <w:t xml:space="preserve"> cuando </w:t>
      </w:r>
      <w:r w:rsidR="00954F3C">
        <w:rPr>
          <w:rFonts w:ascii="Arial" w:hAnsi="Arial" w:cs="Arial"/>
          <w:sz w:val="20"/>
        </w:rPr>
        <w:t>é</w:t>
      </w:r>
      <w:r w:rsidR="00772211">
        <w:rPr>
          <w:rFonts w:ascii="Arial" w:hAnsi="Arial" w:cs="Arial"/>
          <w:sz w:val="20"/>
        </w:rPr>
        <w:t>stas lo consideren conveniente</w:t>
      </w:r>
      <w:r>
        <w:rPr>
          <w:rFonts w:ascii="Arial" w:hAnsi="Arial" w:cs="Arial"/>
          <w:sz w:val="20"/>
        </w:rPr>
        <w:t>.</w:t>
      </w:r>
    </w:p>
    <w:p w:rsidR="00196309" w:rsidRPr="00DD7F57" w:rsidRDefault="00196309">
      <w:pPr>
        <w:pStyle w:val="P1"/>
        <w:rPr>
          <w:rFonts w:ascii="Arial" w:hAnsi="Arial" w:cs="Arial"/>
          <w:sz w:val="20"/>
        </w:rPr>
      </w:pPr>
    </w:p>
    <w:p w:rsidR="00397BE6" w:rsidRDefault="00397BE6" w:rsidP="008034E1">
      <w:pPr>
        <w:pStyle w:val="P1"/>
        <w:ind w:left="851"/>
        <w:jc w:val="both"/>
        <w:rPr>
          <w:rFonts w:ascii="Arial" w:hAnsi="Arial" w:cs="Arial"/>
          <w:sz w:val="20"/>
          <w:szCs w:val="22"/>
        </w:rPr>
      </w:pPr>
      <w:r w:rsidRPr="00397BE6">
        <w:rPr>
          <w:rFonts w:ascii="Arial" w:hAnsi="Arial" w:cs="Arial"/>
          <w:sz w:val="20"/>
          <w:szCs w:val="22"/>
        </w:rPr>
        <w:t>Con los elementos anteriores y considerando:</w:t>
      </w:r>
    </w:p>
    <w:p w:rsidR="00397BE6" w:rsidRDefault="00397BE6" w:rsidP="00397BE6">
      <w:pPr>
        <w:pStyle w:val="P1"/>
        <w:jc w:val="both"/>
        <w:rPr>
          <w:rFonts w:ascii="Arial" w:hAnsi="Arial" w:cs="Arial"/>
          <w:sz w:val="20"/>
          <w:szCs w:val="22"/>
        </w:rPr>
      </w:pPr>
    </w:p>
    <w:p w:rsidR="00397BE6" w:rsidRDefault="00397BE6" w:rsidP="008034E1">
      <w:pPr>
        <w:pStyle w:val="P1"/>
        <w:numPr>
          <w:ilvl w:val="1"/>
          <w:numId w:val="31"/>
        </w:numPr>
        <w:ind w:left="1276" w:hanging="425"/>
        <w:jc w:val="both"/>
        <w:rPr>
          <w:rFonts w:ascii="Arial" w:hAnsi="Arial" w:cs="Arial"/>
          <w:sz w:val="20"/>
          <w:szCs w:val="22"/>
        </w:rPr>
      </w:pPr>
      <w:r>
        <w:rPr>
          <w:rFonts w:ascii="Arial" w:hAnsi="Arial" w:cs="Arial"/>
          <w:sz w:val="20"/>
          <w:szCs w:val="22"/>
        </w:rPr>
        <w:t>E</w:t>
      </w:r>
      <w:r w:rsidRPr="00397BE6">
        <w:rPr>
          <w:rFonts w:ascii="Arial" w:hAnsi="Arial" w:cs="Arial"/>
          <w:sz w:val="20"/>
          <w:szCs w:val="22"/>
        </w:rPr>
        <w:t>l cupo disponible,</w:t>
      </w:r>
    </w:p>
    <w:p w:rsidR="00397BE6" w:rsidRDefault="00397BE6" w:rsidP="00397BE6">
      <w:pPr>
        <w:pStyle w:val="P1"/>
        <w:jc w:val="both"/>
        <w:rPr>
          <w:rFonts w:ascii="Arial" w:hAnsi="Arial" w:cs="Arial"/>
          <w:sz w:val="20"/>
          <w:szCs w:val="22"/>
        </w:rPr>
      </w:pPr>
    </w:p>
    <w:p w:rsidR="00397BE6" w:rsidRDefault="00397BE6" w:rsidP="008034E1">
      <w:pPr>
        <w:pStyle w:val="P1"/>
        <w:numPr>
          <w:ilvl w:val="1"/>
          <w:numId w:val="31"/>
        </w:numPr>
        <w:ind w:left="1276" w:hanging="425"/>
        <w:jc w:val="both"/>
        <w:rPr>
          <w:rFonts w:ascii="Arial" w:hAnsi="Arial" w:cs="Arial"/>
          <w:sz w:val="20"/>
          <w:szCs w:val="22"/>
        </w:rPr>
      </w:pPr>
      <w:r>
        <w:rPr>
          <w:rFonts w:ascii="Arial" w:hAnsi="Arial" w:cs="Arial"/>
          <w:sz w:val="20"/>
          <w:szCs w:val="22"/>
        </w:rPr>
        <w:t>L</w:t>
      </w:r>
      <w:r w:rsidRPr="00397BE6">
        <w:rPr>
          <w:rFonts w:ascii="Arial" w:hAnsi="Arial" w:cs="Arial"/>
          <w:sz w:val="20"/>
          <w:szCs w:val="22"/>
        </w:rPr>
        <w:t>as especialidades de los profesores del núcleo básico en los diversos temas de investigación y</w:t>
      </w:r>
      <w:r>
        <w:rPr>
          <w:rFonts w:ascii="Arial" w:hAnsi="Arial" w:cs="Arial"/>
          <w:sz w:val="20"/>
          <w:szCs w:val="22"/>
        </w:rPr>
        <w:t>,</w:t>
      </w:r>
    </w:p>
    <w:p w:rsidR="00397BE6" w:rsidRDefault="00397BE6" w:rsidP="00397BE6">
      <w:pPr>
        <w:pStyle w:val="P1"/>
        <w:jc w:val="both"/>
        <w:rPr>
          <w:rFonts w:ascii="Arial" w:hAnsi="Arial" w:cs="Arial"/>
          <w:sz w:val="20"/>
          <w:szCs w:val="22"/>
        </w:rPr>
      </w:pPr>
    </w:p>
    <w:p w:rsidR="00AF072F" w:rsidRPr="00397BE6" w:rsidRDefault="00397BE6" w:rsidP="008034E1">
      <w:pPr>
        <w:pStyle w:val="P1"/>
        <w:numPr>
          <w:ilvl w:val="1"/>
          <w:numId w:val="31"/>
        </w:numPr>
        <w:ind w:left="1276" w:hanging="425"/>
        <w:jc w:val="both"/>
        <w:rPr>
          <w:rFonts w:ascii="Arial" w:hAnsi="Arial" w:cs="Arial"/>
          <w:sz w:val="18"/>
        </w:rPr>
      </w:pPr>
      <w:r>
        <w:rPr>
          <w:rFonts w:ascii="Arial" w:hAnsi="Arial" w:cs="Arial"/>
          <w:sz w:val="20"/>
          <w:szCs w:val="22"/>
        </w:rPr>
        <w:t>L</w:t>
      </w:r>
      <w:r w:rsidRPr="00397BE6">
        <w:rPr>
          <w:rFonts w:ascii="Arial" w:hAnsi="Arial" w:cs="Arial"/>
          <w:sz w:val="20"/>
          <w:szCs w:val="22"/>
        </w:rPr>
        <w:t>as cargas máximas de dirección de Idóneas Comunicaciones de Resultados y de Tesis, establecidas por los Lineamientos para la Operación del Sistema Divisional de Posgrado de la División de Ciencias Sociales y Humanidades de la UAM-Iztapalapa, la Comisión de Línea de Conocimiento respectiva decidirá si el aspirante es admitido para cursar el Doctorado.</w:t>
      </w:r>
    </w:p>
    <w:p w:rsidR="00AF072F" w:rsidRDefault="00AF072F">
      <w:pPr>
        <w:pStyle w:val="P1"/>
        <w:rPr>
          <w:rFonts w:ascii="Arial" w:hAnsi="Arial" w:cs="Arial"/>
          <w:sz w:val="20"/>
        </w:rPr>
      </w:pPr>
    </w:p>
    <w:p w:rsidR="00397BE6" w:rsidRPr="00DD7F57" w:rsidRDefault="00397BE6">
      <w:pPr>
        <w:pStyle w:val="P1"/>
        <w:rPr>
          <w:rFonts w:ascii="Arial" w:hAnsi="Arial" w:cs="Arial"/>
          <w:sz w:val="20"/>
        </w:rPr>
      </w:pPr>
    </w:p>
    <w:p w:rsidR="00196309" w:rsidRPr="00DD7F57" w:rsidRDefault="009E4EE5">
      <w:pPr>
        <w:pStyle w:val="P1"/>
        <w:rPr>
          <w:rFonts w:ascii="Arial" w:hAnsi="Arial" w:cs="Arial"/>
          <w:b/>
          <w:sz w:val="20"/>
        </w:rPr>
      </w:pPr>
      <w:r>
        <w:rPr>
          <w:rFonts w:ascii="Arial" w:hAnsi="Arial" w:cs="Arial"/>
          <w:b/>
          <w:sz w:val="20"/>
        </w:rPr>
        <w:t>VI.</w:t>
      </w:r>
      <w:r w:rsidR="00826592">
        <w:rPr>
          <w:rFonts w:ascii="Arial" w:hAnsi="Arial" w:cs="Arial"/>
          <w:b/>
          <w:sz w:val="20"/>
        </w:rPr>
        <w:tab/>
      </w:r>
      <w:r w:rsidR="00196309" w:rsidRPr="00DD7F57">
        <w:rPr>
          <w:rFonts w:ascii="Arial" w:hAnsi="Arial" w:cs="Arial"/>
          <w:b/>
          <w:sz w:val="20"/>
        </w:rPr>
        <w:t>ESTRUCTURA DEL PLAN DE ESTUDIOS</w:t>
      </w:r>
    </w:p>
    <w:p w:rsidR="00196309" w:rsidRPr="00DD7F57" w:rsidRDefault="00196309">
      <w:pPr>
        <w:pStyle w:val="P1"/>
        <w:rPr>
          <w:rFonts w:ascii="Arial" w:hAnsi="Arial" w:cs="Arial"/>
          <w:sz w:val="20"/>
        </w:rPr>
      </w:pPr>
    </w:p>
    <w:p w:rsidR="00196309" w:rsidRPr="00954F3C" w:rsidRDefault="00196309">
      <w:pPr>
        <w:pStyle w:val="P2"/>
        <w:rPr>
          <w:rFonts w:ascii="Arial" w:hAnsi="Arial" w:cs="Arial"/>
          <w:b/>
          <w:sz w:val="20"/>
        </w:rPr>
      </w:pPr>
      <w:r w:rsidRPr="00954F3C">
        <w:rPr>
          <w:rFonts w:ascii="Arial" w:hAnsi="Arial" w:cs="Arial"/>
          <w:b/>
          <w:sz w:val="20"/>
        </w:rPr>
        <w:t>NIVEL I: Primer año de la Maestría en Estudios Sociales</w:t>
      </w:r>
    </w:p>
    <w:p w:rsidR="00196309" w:rsidRPr="00DD7F57" w:rsidRDefault="00196309">
      <w:pPr>
        <w:pStyle w:val="P1"/>
        <w:rPr>
          <w:rFonts w:ascii="Arial" w:hAnsi="Arial" w:cs="Arial"/>
          <w:sz w:val="20"/>
        </w:rPr>
      </w:pPr>
    </w:p>
    <w:p w:rsidR="00196309" w:rsidRPr="00DD7F57" w:rsidRDefault="00196309">
      <w:pPr>
        <w:pStyle w:val="P5"/>
        <w:rPr>
          <w:rFonts w:ascii="Arial" w:hAnsi="Arial" w:cs="Arial"/>
          <w:sz w:val="20"/>
        </w:rPr>
      </w:pPr>
      <w:r w:rsidRPr="00DD7F57">
        <w:rPr>
          <w:rFonts w:ascii="Arial" w:hAnsi="Arial" w:cs="Arial"/>
          <w:sz w:val="20"/>
        </w:rPr>
        <w:t>a)</w:t>
      </w:r>
      <w:r w:rsidRPr="00DD7F57">
        <w:rPr>
          <w:rFonts w:ascii="Arial" w:hAnsi="Arial" w:cs="Arial"/>
          <w:sz w:val="20"/>
        </w:rPr>
        <w:tab/>
        <w:t>Objetivo:</w:t>
      </w:r>
    </w:p>
    <w:p w:rsidR="00196309" w:rsidRPr="00DD7F57" w:rsidRDefault="00196309">
      <w:pPr>
        <w:pStyle w:val="P1"/>
        <w:rPr>
          <w:rFonts w:ascii="Arial" w:hAnsi="Arial" w:cs="Arial"/>
          <w:sz w:val="20"/>
        </w:rPr>
      </w:pPr>
    </w:p>
    <w:p w:rsidR="00196309" w:rsidRDefault="00196309">
      <w:pPr>
        <w:pStyle w:val="P6"/>
        <w:rPr>
          <w:rFonts w:ascii="Arial" w:hAnsi="Arial" w:cs="Arial"/>
          <w:sz w:val="20"/>
        </w:rPr>
      </w:pPr>
      <w:r w:rsidRPr="00DD7F57">
        <w:rPr>
          <w:rFonts w:ascii="Arial" w:hAnsi="Arial" w:cs="Arial"/>
          <w:sz w:val="20"/>
        </w:rPr>
        <w:t xml:space="preserve">Proporcionar al alumno los fundamentos teóricos de la </w:t>
      </w:r>
      <w:r w:rsidR="00954F3C">
        <w:rPr>
          <w:rFonts w:ascii="Arial" w:hAnsi="Arial" w:cs="Arial"/>
          <w:sz w:val="20"/>
        </w:rPr>
        <w:t>L</w:t>
      </w:r>
      <w:r w:rsidRPr="00DD7F57">
        <w:rPr>
          <w:rFonts w:ascii="Arial" w:hAnsi="Arial" w:cs="Arial"/>
          <w:sz w:val="20"/>
        </w:rPr>
        <w:t xml:space="preserve">ínea de </w:t>
      </w:r>
      <w:r w:rsidR="00954F3C">
        <w:rPr>
          <w:rFonts w:ascii="Arial" w:hAnsi="Arial" w:cs="Arial"/>
          <w:sz w:val="20"/>
        </w:rPr>
        <w:t>C</w:t>
      </w:r>
      <w:r w:rsidRPr="00DD7F57">
        <w:rPr>
          <w:rFonts w:ascii="Arial" w:hAnsi="Arial" w:cs="Arial"/>
          <w:sz w:val="20"/>
        </w:rPr>
        <w:t xml:space="preserve">onocimiento que elija para emprender posteriormente su </w:t>
      </w:r>
      <w:r w:rsidR="00481192">
        <w:rPr>
          <w:rFonts w:ascii="Arial" w:hAnsi="Arial" w:cs="Arial"/>
          <w:sz w:val="20"/>
        </w:rPr>
        <w:t>Idónea Comunicación de Resultados</w:t>
      </w:r>
      <w:r w:rsidRPr="00DD7F57">
        <w:rPr>
          <w:rFonts w:ascii="Arial" w:hAnsi="Arial" w:cs="Arial"/>
          <w:sz w:val="20"/>
        </w:rPr>
        <w:t>.</w:t>
      </w:r>
    </w:p>
    <w:p w:rsidR="009717E4" w:rsidRPr="00DD7F57" w:rsidRDefault="009717E4" w:rsidP="009717E4">
      <w:pPr>
        <w:pStyle w:val="P6"/>
        <w:ind w:left="0"/>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b)</w:t>
      </w:r>
      <w:r w:rsidRPr="00DD7F57">
        <w:rPr>
          <w:rFonts w:ascii="Arial" w:hAnsi="Arial" w:cs="Arial"/>
          <w:sz w:val="20"/>
        </w:rPr>
        <w:tab/>
        <w:t>Créditos: 96</w:t>
      </w:r>
    </w:p>
    <w:p w:rsidR="00196309" w:rsidRPr="00DD7F57" w:rsidRDefault="00196309">
      <w:pPr>
        <w:pStyle w:val="P1"/>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c)</w:t>
      </w:r>
      <w:r w:rsidRPr="00DD7F57">
        <w:rPr>
          <w:rFonts w:ascii="Arial" w:hAnsi="Arial" w:cs="Arial"/>
          <w:sz w:val="20"/>
        </w:rPr>
        <w:tab/>
      </w:r>
      <w:r w:rsidRPr="00954F3C">
        <w:rPr>
          <w:rFonts w:ascii="Arial" w:hAnsi="Arial" w:cs="Arial"/>
          <w:b/>
          <w:sz w:val="20"/>
        </w:rPr>
        <w:t>Unidades de enseñanza-aprendizaje de la línea de conocimiento en Estudios Laborales:</w:t>
      </w:r>
    </w:p>
    <w:p w:rsidR="00196309" w:rsidRPr="00DD7F57" w:rsidRDefault="00196309">
      <w:pPr>
        <w:pStyle w:val="P1"/>
        <w:rPr>
          <w:rFonts w:ascii="Arial" w:hAnsi="Arial" w:cs="Arial"/>
          <w:sz w:val="20"/>
        </w:rPr>
      </w:pPr>
    </w:p>
    <w:p w:rsidR="00196309" w:rsidRPr="00DD7F57" w:rsidRDefault="00196309" w:rsidP="002C0C66">
      <w:pPr>
        <w:pStyle w:val="C1"/>
        <w:tabs>
          <w:tab w:val="clear" w:pos="5760"/>
          <w:tab w:val="clear" w:pos="7488"/>
          <w:tab w:val="clear" w:pos="8309"/>
          <w:tab w:val="clear" w:pos="9168"/>
          <w:tab w:val="center" w:pos="6840"/>
          <w:tab w:val="center" w:pos="7740"/>
          <w:tab w:val="left" w:pos="8364"/>
        </w:tabs>
        <w:spacing w:line="240" w:lineRule="auto"/>
        <w:rPr>
          <w:rFonts w:ascii="Arial" w:hAnsi="Arial" w:cs="Arial"/>
          <w:b/>
          <w:sz w:val="20"/>
        </w:rPr>
      </w:pPr>
      <w:r w:rsidRPr="00DD7F57">
        <w:rPr>
          <w:rFonts w:ascii="Arial" w:hAnsi="Arial" w:cs="Arial"/>
          <w:b/>
          <w:sz w:val="20"/>
        </w:rPr>
        <w:tab/>
      </w:r>
      <w:r w:rsidRPr="00DD7F57">
        <w:rPr>
          <w:rFonts w:ascii="Arial" w:hAnsi="Arial" w:cs="Arial"/>
          <w:b/>
          <w:sz w:val="20"/>
        </w:rPr>
        <w:tab/>
      </w:r>
      <w:r w:rsidRPr="00DD7F57">
        <w:rPr>
          <w:rFonts w:ascii="Arial" w:hAnsi="Arial" w:cs="Arial"/>
          <w:b/>
          <w:sz w:val="20"/>
        </w:rPr>
        <w:tab/>
        <w:t>HORAS</w:t>
      </w:r>
      <w:r w:rsidRPr="00DD7F57">
        <w:rPr>
          <w:rFonts w:ascii="Arial" w:hAnsi="Arial" w:cs="Arial"/>
          <w:b/>
          <w:sz w:val="20"/>
        </w:rPr>
        <w:tab/>
        <w:t>HORAS</w:t>
      </w:r>
    </w:p>
    <w:p w:rsidR="00196309" w:rsidRPr="00DD7F57" w:rsidRDefault="00DD7F57">
      <w:pPr>
        <w:pStyle w:val="C2"/>
        <w:tabs>
          <w:tab w:val="clear" w:pos="5760"/>
          <w:tab w:val="clear" w:pos="6912"/>
          <w:tab w:val="clear" w:pos="7488"/>
          <w:tab w:val="clear" w:pos="8424"/>
          <w:tab w:val="clear" w:pos="10080"/>
          <w:tab w:val="center" w:pos="6840"/>
          <w:tab w:val="center" w:pos="7740"/>
          <w:tab w:val="center" w:pos="8730"/>
          <w:tab w:val="left" w:pos="9360"/>
          <w:tab w:val="left" w:pos="10440"/>
          <w:tab w:val="left" w:pos="1170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00196309" w:rsidRPr="00DD7F57">
        <w:rPr>
          <w:rFonts w:ascii="Arial" w:hAnsi="Arial" w:cs="Arial"/>
          <w:b/>
          <w:sz w:val="20"/>
        </w:rPr>
        <w:t>N</w:t>
      </w:r>
    </w:p>
    <w:p w:rsidR="00196309" w:rsidRPr="00DD7F57" w:rsidRDefault="00196309">
      <w:pPr>
        <w:pStyle w:val="P1"/>
        <w:rPr>
          <w:rFonts w:ascii="Arial" w:hAnsi="Arial" w:cs="Arial"/>
          <w:sz w:val="20"/>
        </w:rPr>
      </w:pPr>
    </w:p>
    <w:p w:rsidR="00196309" w:rsidRPr="00DD7F57" w:rsidRDefault="00320EB4" w:rsidP="00481192">
      <w:pPr>
        <w:pStyle w:val="UE"/>
        <w:tabs>
          <w:tab w:val="clear" w:pos="5760"/>
          <w:tab w:val="clear" w:pos="6768"/>
          <w:tab w:val="clear" w:pos="7488"/>
          <w:tab w:val="clear" w:pos="8496"/>
          <w:tab w:val="clear" w:pos="9216"/>
          <w:tab w:val="clear" w:pos="10080"/>
          <w:tab w:val="center" w:pos="6840"/>
          <w:tab w:val="decimal" w:pos="7740"/>
          <w:tab w:val="decimal" w:pos="9000"/>
          <w:tab w:val="left" w:pos="9781"/>
          <w:tab w:val="left" w:pos="10800"/>
          <w:tab w:val="left" w:pos="11700"/>
        </w:tabs>
        <w:spacing w:line="240" w:lineRule="auto"/>
        <w:rPr>
          <w:rFonts w:ascii="Arial" w:hAnsi="Arial" w:cs="Arial"/>
          <w:sz w:val="20"/>
        </w:rPr>
      </w:pPr>
      <w:r>
        <w:rPr>
          <w:rFonts w:ascii="Arial" w:hAnsi="Arial" w:cs="Arial"/>
          <w:sz w:val="20"/>
        </w:rPr>
        <w:t>2296</w:t>
      </w:r>
      <w:r w:rsidR="006E06F8">
        <w:rPr>
          <w:rFonts w:ascii="Arial" w:hAnsi="Arial" w:cs="Arial"/>
          <w:sz w:val="20"/>
        </w:rPr>
        <w:t>0</w:t>
      </w:r>
      <w:r>
        <w:rPr>
          <w:rFonts w:ascii="Arial" w:hAnsi="Arial" w:cs="Arial"/>
          <w:sz w:val="20"/>
        </w:rPr>
        <w:t>90</w:t>
      </w:r>
      <w:r w:rsidR="00196309" w:rsidRPr="00DD7F57">
        <w:rPr>
          <w:rFonts w:ascii="Arial" w:hAnsi="Arial" w:cs="Arial"/>
          <w:sz w:val="20"/>
        </w:rPr>
        <w:tab/>
        <w:t>Teoría</w:t>
      </w:r>
      <w:r>
        <w:rPr>
          <w:rFonts w:ascii="Arial" w:hAnsi="Arial" w:cs="Arial"/>
          <w:sz w:val="20"/>
        </w:rPr>
        <w:t>s</w:t>
      </w:r>
      <w:r w:rsidR="00196309" w:rsidRPr="00DD7F57">
        <w:rPr>
          <w:rFonts w:ascii="Arial" w:hAnsi="Arial" w:cs="Arial"/>
          <w:sz w:val="20"/>
        </w:rPr>
        <w:t xml:space="preserve"> </w:t>
      </w:r>
      <w:r>
        <w:rPr>
          <w:rFonts w:ascii="Arial" w:hAnsi="Arial" w:cs="Arial"/>
          <w:sz w:val="20"/>
        </w:rPr>
        <w:t>Sociológicas</w:t>
      </w:r>
      <w:r w:rsidR="00196309" w:rsidRPr="00DD7F57">
        <w:rPr>
          <w:rFonts w:ascii="Arial" w:hAnsi="Arial" w:cs="Arial"/>
          <w:sz w:val="20"/>
        </w:rPr>
        <w:t xml:space="preserve"> C</w:t>
      </w:r>
      <w:r>
        <w:rPr>
          <w:rFonts w:ascii="Arial" w:hAnsi="Arial" w:cs="Arial"/>
          <w:sz w:val="20"/>
        </w:rPr>
        <w:t>on</w:t>
      </w:r>
      <w:r w:rsidR="00196309" w:rsidRPr="00DD7F57">
        <w:rPr>
          <w:rFonts w:ascii="Arial" w:hAnsi="Arial" w:cs="Arial"/>
          <w:sz w:val="20"/>
        </w:rPr>
        <w:t>t</w:t>
      </w:r>
      <w:r>
        <w:rPr>
          <w:rFonts w:ascii="Arial" w:hAnsi="Arial" w:cs="Arial"/>
          <w:sz w:val="20"/>
        </w:rPr>
        <w:t>emporáneas</w:t>
      </w:r>
      <w:r w:rsidR="00196309" w:rsidRPr="00DD7F57">
        <w:rPr>
          <w:rFonts w:ascii="Arial" w:hAnsi="Arial" w:cs="Arial"/>
          <w:sz w:val="20"/>
        </w:rPr>
        <w:tab/>
        <w:t>OBL.</w:t>
      </w:r>
      <w:r w:rsidR="00196309" w:rsidRPr="00DD7F57">
        <w:rPr>
          <w:rFonts w:ascii="Arial" w:hAnsi="Arial" w:cs="Arial"/>
          <w:sz w:val="20"/>
        </w:rPr>
        <w:tab/>
        <w:t>4</w:t>
      </w:r>
      <w:r w:rsidR="00196309" w:rsidRPr="00DD7F57">
        <w:rPr>
          <w:rFonts w:ascii="Arial" w:hAnsi="Arial" w:cs="Arial"/>
          <w:sz w:val="20"/>
        </w:rPr>
        <w:tab/>
      </w:r>
      <w:r w:rsidR="00196309" w:rsidRPr="00DD7F57">
        <w:rPr>
          <w:rFonts w:ascii="Arial" w:hAnsi="Arial" w:cs="Arial"/>
          <w:sz w:val="20"/>
        </w:rPr>
        <w:tab/>
        <w:t>8</w:t>
      </w:r>
      <w:r w:rsidR="00196309" w:rsidRPr="00DD7F57">
        <w:rPr>
          <w:rFonts w:ascii="Arial" w:hAnsi="Arial" w:cs="Arial"/>
          <w:sz w:val="20"/>
        </w:rPr>
        <w:tab/>
        <w:t>I</w:t>
      </w:r>
      <w:r w:rsidR="00196309" w:rsidRPr="00DD7F57">
        <w:rPr>
          <w:rFonts w:ascii="Arial" w:hAnsi="Arial" w:cs="Arial"/>
          <w:sz w:val="20"/>
        </w:rPr>
        <w:br/>
        <w:t>2296</w:t>
      </w:r>
      <w:r w:rsidR="006E06F8">
        <w:rPr>
          <w:rFonts w:ascii="Arial" w:hAnsi="Arial" w:cs="Arial"/>
          <w:sz w:val="20"/>
        </w:rPr>
        <w:t>0</w:t>
      </w:r>
      <w:r w:rsidR="00196309" w:rsidRPr="00DD7F57">
        <w:rPr>
          <w:rFonts w:ascii="Arial" w:hAnsi="Arial" w:cs="Arial"/>
          <w:sz w:val="20"/>
        </w:rPr>
        <w:t>44</w:t>
      </w:r>
      <w:r w:rsidR="00196309" w:rsidRPr="00DD7F57">
        <w:rPr>
          <w:rFonts w:ascii="Arial" w:hAnsi="Arial" w:cs="Arial"/>
          <w:sz w:val="20"/>
        </w:rPr>
        <w:tab/>
        <w:t>Teorías de la Ree</w:t>
      </w:r>
      <w:r>
        <w:rPr>
          <w:rFonts w:ascii="Arial" w:hAnsi="Arial" w:cs="Arial"/>
          <w:sz w:val="20"/>
        </w:rPr>
        <w:t>structuración</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w:t>
      </w:r>
      <w:r>
        <w:rPr>
          <w:rFonts w:ascii="Arial" w:hAnsi="Arial" w:cs="Arial"/>
          <w:sz w:val="20"/>
        </w:rPr>
        <w:br/>
        <w:t>2296</w:t>
      </w:r>
      <w:r w:rsidR="006E06F8">
        <w:rPr>
          <w:rFonts w:ascii="Arial" w:hAnsi="Arial" w:cs="Arial"/>
          <w:sz w:val="20"/>
        </w:rPr>
        <w:t>0</w:t>
      </w:r>
      <w:r>
        <w:rPr>
          <w:rFonts w:ascii="Arial" w:hAnsi="Arial" w:cs="Arial"/>
          <w:sz w:val="20"/>
        </w:rPr>
        <w:t>91</w:t>
      </w:r>
      <w:r w:rsidR="00196309" w:rsidRPr="00DD7F57">
        <w:rPr>
          <w:rFonts w:ascii="Arial" w:hAnsi="Arial" w:cs="Arial"/>
          <w:sz w:val="20"/>
        </w:rPr>
        <w:tab/>
      </w:r>
      <w:r>
        <w:rPr>
          <w:rFonts w:ascii="Arial" w:hAnsi="Arial" w:cs="Arial"/>
          <w:sz w:val="20"/>
        </w:rPr>
        <w:t>Teorías de la Empresa y la Organización</w:t>
      </w:r>
      <w:r w:rsidR="00196309" w:rsidRPr="00DD7F57">
        <w:rPr>
          <w:rFonts w:ascii="Arial" w:hAnsi="Arial" w:cs="Arial"/>
          <w:sz w:val="20"/>
        </w:rPr>
        <w:tab/>
        <w:t>OBL.</w:t>
      </w:r>
      <w:r w:rsidR="00196309" w:rsidRPr="00DD7F57">
        <w:rPr>
          <w:rFonts w:ascii="Arial" w:hAnsi="Arial" w:cs="Arial"/>
          <w:sz w:val="20"/>
        </w:rPr>
        <w:tab/>
      </w:r>
      <w:r>
        <w:rPr>
          <w:rFonts w:ascii="Arial" w:hAnsi="Arial" w:cs="Arial"/>
          <w:sz w:val="20"/>
        </w:rPr>
        <w:t>4</w:t>
      </w:r>
      <w:r>
        <w:rPr>
          <w:rFonts w:ascii="Arial" w:hAnsi="Arial" w:cs="Arial"/>
          <w:sz w:val="20"/>
        </w:rPr>
        <w:tab/>
      </w:r>
      <w:r>
        <w:rPr>
          <w:rFonts w:ascii="Arial" w:hAnsi="Arial" w:cs="Arial"/>
          <w:sz w:val="20"/>
        </w:rPr>
        <w:tab/>
        <w:t>8</w:t>
      </w:r>
      <w:r>
        <w:rPr>
          <w:rFonts w:ascii="Arial" w:hAnsi="Arial" w:cs="Arial"/>
          <w:sz w:val="20"/>
        </w:rPr>
        <w:tab/>
        <w:t>I</w:t>
      </w:r>
      <w:r>
        <w:rPr>
          <w:rFonts w:ascii="Arial" w:hAnsi="Arial" w:cs="Arial"/>
          <w:sz w:val="20"/>
        </w:rPr>
        <w:br/>
        <w:t>2296</w:t>
      </w:r>
      <w:r w:rsidR="006E06F8">
        <w:rPr>
          <w:rFonts w:ascii="Arial" w:hAnsi="Arial" w:cs="Arial"/>
          <w:sz w:val="20"/>
        </w:rPr>
        <w:t>0</w:t>
      </w:r>
      <w:r>
        <w:rPr>
          <w:rFonts w:ascii="Arial" w:hAnsi="Arial" w:cs="Arial"/>
          <w:sz w:val="20"/>
        </w:rPr>
        <w:t>92</w:t>
      </w:r>
      <w:r w:rsidR="00196309" w:rsidRPr="00DD7F57">
        <w:rPr>
          <w:rFonts w:ascii="Arial" w:hAnsi="Arial" w:cs="Arial"/>
          <w:sz w:val="20"/>
        </w:rPr>
        <w:tab/>
        <w:t xml:space="preserve">Sociología </w:t>
      </w:r>
      <w:r>
        <w:rPr>
          <w:rFonts w:ascii="Arial" w:hAnsi="Arial" w:cs="Arial"/>
          <w:sz w:val="20"/>
        </w:rPr>
        <w:t xml:space="preserve">del </w:t>
      </w:r>
      <w:r w:rsidR="00196309" w:rsidRPr="00DD7F57">
        <w:rPr>
          <w:rFonts w:ascii="Arial" w:hAnsi="Arial" w:cs="Arial"/>
          <w:sz w:val="20"/>
        </w:rPr>
        <w:t>P</w:t>
      </w:r>
      <w:r>
        <w:rPr>
          <w:rFonts w:ascii="Arial" w:hAnsi="Arial" w:cs="Arial"/>
          <w:sz w:val="20"/>
        </w:rPr>
        <w:t>r</w:t>
      </w:r>
      <w:r w:rsidR="00196309" w:rsidRPr="00DD7F57">
        <w:rPr>
          <w:rFonts w:ascii="Arial" w:hAnsi="Arial" w:cs="Arial"/>
          <w:sz w:val="20"/>
        </w:rPr>
        <w:t>oc</w:t>
      </w:r>
      <w:r>
        <w:rPr>
          <w:rFonts w:ascii="Arial" w:hAnsi="Arial" w:cs="Arial"/>
          <w:sz w:val="20"/>
        </w:rPr>
        <w:t>eso de Tr</w:t>
      </w:r>
      <w:r w:rsidR="00196309" w:rsidRPr="00DD7F57">
        <w:rPr>
          <w:rFonts w:ascii="Arial" w:hAnsi="Arial" w:cs="Arial"/>
          <w:sz w:val="20"/>
        </w:rPr>
        <w:t>a</w:t>
      </w:r>
      <w:r>
        <w:rPr>
          <w:rFonts w:ascii="Arial" w:hAnsi="Arial" w:cs="Arial"/>
          <w:sz w:val="20"/>
        </w:rPr>
        <w:t>bajo</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w:t>
      </w:r>
      <w:r>
        <w:rPr>
          <w:rFonts w:ascii="Arial" w:hAnsi="Arial" w:cs="Arial"/>
          <w:sz w:val="20"/>
        </w:rPr>
        <w:br/>
        <w:t>2296</w:t>
      </w:r>
      <w:r w:rsidR="006E06F8">
        <w:rPr>
          <w:rFonts w:ascii="Arial" w:hAnsi="Arial" w:cs="Arial"/>
          <w:sz w:val="20"/>
        </w:rPr>
        <w:t>0</w:t>
      </w:r>
      <w:r>
        <w:rPr>
          <w:rFonts w:ascii="Arial" w:hAnsi="Arial" w:cs="Arial"/>
          <w:sz w:val="20"/>
        </w:rPr>
        <w:t>93</w:t>
      </w:r>
      <w:r w:rsidR="00196309" w:rsidRPr="00DD7F57">
        <w:rPr>
          <w:rFonts w:ascii="Arial" w:hAnsi="Arial" w:cs="Arial"/>
          <w:sz w:val="20"/>
        </w:rPr>
        <w:tab/>
      </w:r>
      <w:r>
        <w:rPr>
          <w:rFonts w:ascii="Arial" w:hAnsi="Arial" w:cs="Arial"/>
          <w:sz w:val="20"/>
        </w:rPr>
        <w:t>Cultura, Identidad y Subjetividad</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w:t>
      </w:r>
      <w:r>
        <w:rPr>
          <w:rFonts w:ascii="Arial" w:hAnsi="Arial" w:cs="Arial"/>
          <w:sz w:val="20"/>
        </w:rPr>
        <w:tab/>
        <w:t>32 Créditos</w:t>
      </w:r>
      <w:r>
        <w:rPr>
          <w:rFonts w:ascii="Arial" w:hAnsi="Arial" w:cs="Arial"/>
          <w:sz w:val="20"/>
        </w:rPr>
        <w:br/>
        <w:t>2296</w:t>
      </w:r>
      <w:r w:rsidR="006E06F8">
        <w:rPr>
          <w:rFonts w:ascii="Arial" w:hAnsi="Arial" w:cs="Arial"/>
          <w:sz w:val="20"/>
        </w:rPr>
        <w:t>0</w:t>
      </w:r>
      <w:r>
        <w:rPr>
          <w:rFonts w:ascii="Arial" w:hAnsi="Arial" w:cs="Arial"/>
          <w:sz w:val="20"/>
        </w:rPr>
        <w:t>94</w:t>
      </w:r>
      <w:r w:rsidR="00196309" w:rsidRPr="00DD7F57">
        <w:rPr>
          <w:rFonts w:ascii="Arial" w:hAnsi="Arial" w:cs="Arial"/>
          <w:sz w:val="20"/>
        </w:rPr>
        <w:tab/>
      </w:r>
      <w:r>
        <w:rPr>
          <w:rFonts w:ascii="Arial" w:hAnsi="Arial" w:cs="Arial"/>
          <w:sz w:val="20"/>
        </w:rPr>
        <w:t>Metodología I</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w:t>
      </w:r>
      <w:r>
        <w:rPr>
          <w:rFonts w:ascii="Arial" w:hAnsi="Arial" w:cs="Arial"/>
          <w:sz w:val="20"/>
        </w:rPr>
        <w:tab/>
        <w:t>32 Créditos</w:t>
      </w:r>
      <w:r>
        <w:rPr>
          <w:rFonts w:ascii="Arial" w:hAnsi="Arial" w:cs="Arial"/>
          <w:sz w:val="20"/>
        </w:rPr>
        <w:br/>
        <w:t>2296</w:t>
      </w:r>
      <w:r w:rsidR="006E06F8">
        <w:rPr>
          <w:rFonts w:ascii="Arial" w:hAnsi="Arial" w:cs="Arial"/>
          <w:sz w:val="20"/>
        </w:rPr>
        <w:t>0</w:t>
      </w:r>
      <w:r w:rsidR="00196309" w:rsidRPr="00DD7F57">
        <w:rPr>
          <w:rFonts w:ascii="Arial" w:hAnsi="Arial" w:cs="Arial"/>
          <w:sz w:val="20"/>
        </w:rPr>
        <w:t>9</w:t>
      </w:r>
      <w:r>
        <w:rPr>
          <w:rFonts w:ascii="Arial" w:hAnsi="Arial" w:cs="Arial"/>
          <w:sz w:val="20"/>
        </w:rPr>
        <w:t>5</w:t>
      </w:r>
      <w:r w:rsidR="00196309" w:rsidRPr="00DD7F57">
        <w:rPr>
          <w:rFonts w:ascii="Arial" w:hAnsi="Arial" w:cs="Arial"/>
          <w:sz w:val="20"/>
        </w:rPr>
        <w:tab/>
        <w:t>Sociología de</w:t>
      </w:r>
      <w:r>
        <w:rPr>
          <w:rFonts w:ascii="Arial" w:hAnsi="Arial" w:cs="Arial"/>
          <w:sz w:val="20"/>
        </w:rPr>
        <w:t xml:space="preserve"> </w:t>
      </w:r>
      <w:r w:rsidR="00196309" w:rsidRPr="00DD7F57">
        <w:rPr>
          <w:rFonts w:ascii="Arial" w:hAnsi="Arial" w:cs="Arial"/>
          <w:sz w:val="20"/>
        </w:rPr>
        <w:t>l</w:t>
      </w:r>
      <w:r>
        <w:rPr>
          <w:rFonts w:ascii="Arial" w:hAnsi="Arial" w:cs="Arial"/>
          <w:sz w:val="20"/>
        </w:rPr>
        <w:t>as</w:t>
      </w:r>
      <w:r w:rsidR="00196309" w:rsidRPr="00DD7F57">
        <w:rPr>
          <w:rFonts w:ascii="Arial" w:hAnsi="Arial" w:cs="Arial"/>
          <w:sz w:val="20"/>
        </w:rPr>
        <w:t xml:space="preserve"> </w:t>
      </w:r>
      <w:r>
        <w:rPr>
          <w:rFonts w:ascii="Arial" w:hAnsi="Arial" w:cs="Arial"/>
          <w:sz w:val="20"/>
        </w:rPr>
        <w:t>Relaciones Laborales</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w:t>
      </w:r>
      <w:r>
        <w:rPr>
          <w:rFonts w:ascii="Arial" w:hAnsi="Arial" w:cs="Arial"/>
          <w:sz w:val="20"/>
        </w:rPr>
        <w:tab/>
        <w:t>32 Créditos</w:t>
      </w:r>
      <w:r>
        <w:rPr>
          <w:rFonts w:ascii="Arial" w:hAnsi="Arial" w:cs="Arial"/>
          <w:sz w:val="20"/>
        </w:rPr>
        <w:br/>
        <w:t>2296</w:t>
      </w:r>
      <w:r w:rsidR="006E06F8">
        <w:rPr>
          <w:rFonts w:ascii="Arial" w:hAnsi="Arial" w:cs="Arial"/>
          <w:sz w:val="20"/>
        </w:rPr>
        <w:t>0</w:t>
      </w:r>
      <w:r>
        <w:rPr>
          <w:rFonts w:ascii="Arial" w:hAnsi="Arial" w:cs="Arial"/>
          <w:sz w:val="20"/>
        </w:rPr>
        <w:t>96</w:t>
      </w:r>
      <w:r w:rsidR="00196309" w:rsidRPr="00DD7F57">
        <w:rPr>
          <w:rFonts w:ascii="Arial" w:hAnsi="Arial" w:cs="Arial"/>
          <w:sz w:val="20"/>
        </w:rPr>
        <w:tab/>
      </w:r>
      <w:r>
        <w:rPr>
          <w:rFonts w:ascii="Arial" w:hAnsi="Arial" w:cs="Arial"/>
          <w:sz w:val="20"/>
        </w:rPr>
        <w:t>Optativa I</w:t>
      </w:r>
      <w:r w:rsidR="00196309" w:rsidRPr="00DD7F57">
        <w:rPr>
          <w:rFonts w:ascii="Arial" w:hAnsi="Arial" w:cs="Arial"/>
          <w:sz w:val="20"/>
        </w:rPr>
        <w:tab/>
        <w:t>OBL.</w:t>
      </w:r>
      <w:r w:rsidR="00196309" w:rsidRPr="00DD7F57">
        <w:rPr>
          <w:rFonts w:ascii="Arial" w:hAnsi="Arial" w:cs="Arial"/>
          <w:sz w:val="20"/>
        </w:rPr>
        <w:tab/>
        <w:t>4</w:t>
      </w:r>
      <w:r w:rsidR="00196309" w:rsidRPr="00DD7F57">
        <w:rPr>
          <w:rFonts w:ascii="Arial" w:hAnsi="Arial" w:cs="Arial"/>
          <w:sz w:val="20"/>
        </w:rPr>
        <w:tab/>
      </w:r>
      <w:r w:rsidR="00196309" w:rsidRPr="00DD7F57">
        <w:rPr>
          <w:rFonts w:ascii="Arial" w:hAnsi="Arial" w:cs="Arial"/>
          <w:sz w:val="20"/>
        </w:rPr>
        <w:tab/>
        <w:t>8</w:t>
      </w:r>
      <w:r w:rsidR="00196309" w:rsidRPr="00DD7F57">
        <w:rPr>
          <w:rFonts w:ascii="Arial" w:hAnsi="Arial" w:cs="Arial"/>
          <w:sz w:val="20"/>
        </w:rPr>
        <w:tab/>
        <w:t>II</w:t>
      </w:r>
      <w:r w:rsidR="00196309" w:rsidRPr="00DD7F57">
        <w:rPr>
          <w:rFonts w:ascii="Arial" w:hAnsi="Arial" w:cs="Arial"/>
          <w:sz w:val="20"/>
        </w:rPr>
        <w:tab/>
      </w:r>
      <w:r>
        <w:rPr>
          <w:rFonts w:ascii="Arial" w:hAnsi="Arial" w:cs="Arial"/>
          <w:sz w:val="20"/>
        </w:rPr>
        <w:t>3</w:t>
      </w:r>
      <w:r w:rsidR="00196309" w:rsidRPr="00DD7F57">
        <w:rPr>
          <w:rFonts w:ascii="Arial" w:hAnsi="Arial" w:cs="Arial"/>
          <w:sz w:val="20"/>
        </w:rPr>
        <w:t>2</w:t>
      </w:r>
      <w:r>
        <w:rPr>
          <w:rFonts w:ascii="Arial" w:hAnsi="Arial" w:cs="Arial"/>
          <w:sz w:val="20"/>
        </w:rPr>
        <w:t xml:space="preserve"> Créditos</w:t>
      </w:r>
      <w:r>
        <w:rPr>
          <w:rFonts w:ascii="Arial" w:hAnsi="Arial" w:cs="Arial"/>
          <w:sz w:val="20"/>
        </w:rPr>
        <w:br/>
        <w:t>2296</w:t>
      </w:r>
      <w:r w:rsidR="006E06F8">
        <w:rPr>
          <w:rFonts w:ascii="Arial" w:hAnsi="Arial" w:cs="Arial"/>
          <w:sz w:val="20"/>
        </w:rPr>
        <w:t>0</w:t>
      </w:r>
      <w:r>
        <w:rPr>
          <w:rFonts w:ascii="Arial" w:hAnsi="Arial" w:cs="Arial"/>
          <w:sz w:val="20"/>
        </w:rPr>
        <w:t>97</w:t>
      </w:r>
      <w:r w:rsidR="00196309" w:rsidRPr="00DD7F57">
        <w:rPr>
          <w:rFonts w:ascii="Arial" w:hAnsi="Arial" w:cs="Arial"/>
          <w:sz w:val="20"/>
        </w:rPr>
        <w:tab/>
      </w:r>
      <w:r>
        <w:rPr>
          <w:rFonts w:ascii="Arial" w:hAnsi="Arial" w:cs="Arial"/>
          <w:sz w:val="20"/>
        </w:rPr>
        <w:t>Metodolog</w:t>
      </w:r>
      <w:r w:rsidR="00196309" w:rsidRPr="00DD7F57">
        <w:rPr>
          <w:rFonts w:ascii="Arial" w:hAnsi="Arial" w:cs="Arial"/>
          <w:sz w:val="20"/>
        </w:rPr>
        <w:t>ía II</w:t>
      </w:r>
      <w:r w:rsidR="00196309" w:rsidRPr="00DD7F57">
        <w:rPr>
          <w:rFonts w:ascii="Arial" w:hAnsi="Arial" w:cs="Arial"/>
          <w:sz w:val="20"/>
        </w:rPr>
        <w:tab/>
      </w:r>
      <w:r>
        <w:rPr>
          <w:rFonts w:ascii="Arial" w:hAnsi="Arial" w:cs="Arial"/>
          <w:sz w:val="20"/>
        </w:rPr>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III</w:t>
      </w:r>
      <w:r>
        <w:rPr>
          <w:rFonts w:ascii="Arial" w:hAnsi="Arial" w:cs="Arial"/>
          <w:sz w:val="20"/>
        </w:rPr>
        <w:tab/>
        <w:t>64 Créditos</w:t>
      </w:r>
      <w:r>
        <w:rPr>
          <w:rFonts w:ascii="Arial" w:hAnsi="Arial" w:cs="Arial"/>
          <w:sz w:val="20"/>
        </w:rPr>
        <w:br/>
        <w:t>2296</w:t>
      </w:r>
      <w:r w:rsidR="006E06F8">
        <w:rPr>
          <w:rFonts w:ascii="Arial" w:hAnsi="Arial" w:cs="Arial"/>
          <w:sz w:val="20"/>
        </w:rPr>
        <w:t>0</w:t>
      </w:r>
      <w:r>
        <w:rPr>
          <w:rFonts w:ascii="Arial" w:hAnsi="Arial" w:cs="Arial"/>
          <w:sz w:val="20"/>
        </w:rPr>
        <w:t>98</w:t>
      </w:r>
      <w:r w:rsidR="00196309" w:rsidRPr="00DD7F57">
        <w:rPr>
          <w:rFonts w:ascii="Arial" w:hAnsi="Arial" w:cs="Arial"/>
          <w:sz w:val="20"/>
        </w:rPr>
        <w:tab/>
      </w:r>
      <w:r>
        <w:rPr>
          <w:rFonts w:ascii="Arial" w:hAnsi="Arial" w:cs="Arial"/>
          <w:sz w:val="20"/>
        </w:rPr>
        <w:t>Estadística</w:t>
      </w:r>
      <w:r w:rsidR="00196309" w:rsidRPr="00DD7F57">
        <w:rPr>
          <w:rFonts w:ascii="Arial" w:hAnsi="Arial" w:cs="Arial"/>
          <w:sz w:val="20"/>
        </w:rPr>
        <w:tab/>
      </w:r>
      <w:r>
        <w:rPr>
          <w:rFonts w:ascii="Arial" w:hAnsi="Arial" w:cs="Arial"/>
          <w:sz w:val="20"/>
        </w:rPr>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III</w:t>
      </w:r>
      <w:r>
        <w:rPr>
          <w:rFonts w:ascii="Arial" w:hAnsi="Arial" w:cs="Arial"/>
          <w:sz w:val="20"/>
        </w:rPr>
        <w:tab/>
        <w:t>64 Créditos</w:t>
      </w:r>
      <w:r>
        <w:rPr>
          <w:rFonts w:ascii="Arial" w:hAnsi="Arial" w:cs="Arial"/>
          <w:sz w:val="20"/>
        </w:rPr>
        <w:br/>
        <w:t>2296</w:t>
      </w:r>
      <w:r w:rsidR="006E06F8">
        <w:rPr>
          <w:rFonts w:ascii="Arial" w:hAnsi="Arial" w:cs="Arial"/>
          <w:sz w:val="20"/>
        </w:rPr>
        <w:t>0</w:t>
      </w:r>
      <w:r>
        <w:rPr>
          <w:rFonts w:ascii="Arial" w:hAnsi="Arial" w:cs="Arial"/>
          <w:sz w:val="20"/>
        </w:rPr>
        <w:t>47</w:t>
      </w:r>
      <w:r w:rsidR="00196309" w:rsidRPr="00DD7F57">
        <w:rPr>
          <w:rFonts w:ascii="Arial" w:hAnsi="Arial" w:cs="Arial"/>
          <w:sz w:val="20"/>
        </w:rPr>
        <w:tab/>
        <w:t xml:space="preserve">Sociología del </w:t>
      </w:r>
      <w:r>
        <w:rPr>
          <w:rFonts w:ascii="Arial" w:hAnsi="Arial" w:cs="Arial"/>
          <w:sz w:val="20"/>
        </w:rPr>
        <w:t xml:space="preserve">Mercado </w:t>
      </w:r>
      <w:r w:rsidR="00196309" w:rsidRPr="00DD7F57">
        <w:rPr>
          <w:rFonts w:ascii="Arial" w:hAnsi="Arial" w:cs="Arial"/>
          <w:sz w:val="20"/>
        </w:rPr>
        <w:t>de Trabajo</w:t>
      </w:r>
      <w:r w:rsidR="00196309" w:rsidRPr="00DD7F57">
        <w:rPr>
          <w:rFonts w:ascii="Arial" w:hAnsi="Arial" w:cs="Arial"/>
          <w:sz w:val="20"/>
        </w:rPr>
        <w:tab/>
      </w:r>
      <w:r>
        <w:rPr>
          <w:rFonts w:ascii="Arial" w:hAnsi="Arial" w:cs="Arial"/>
          <w:sz w:val="20"/>
        </w:rPr>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III</w:t>
      </w:r>
      <w:r>
        <w:rPr>
          <w:rFonts w:ascii="Arial" w:hAnsi="Arial" w:cs="Arial"/>
          <w:sz w:val="20"/>
        </w:rPr>
        <w:tab/>
        <w:t>64 Créditos</w:t>
      </w:r>
      <w:r>
        <w:rPr>
          <w:rFonts w:ascii="Arial" w:hAnsi="Arial" w:cs="Arial"/>
          <w:sz w:val="20"/>
        </w:rPr>
        <w:br/>
        <w:t>2296</w:t>
      </w:r>
      <w:r w:rsidR="006E06F8">
        <w:rPr>
          <w:rFonts w:ascii="Arial" w:hAnsi="Arial" w:cs="Arial"/>
          <w:sz w:val="20"/>
        </w:rPr>
        <w:t>0</w:t>
      </w:r>
      <w:r>
        <w:rPr>
          <w:rFonts w:ascii="Arial" w:hAnsi="Arial" w:cs="Arial"/>
          <w:sz w:val="20"/>
        </w:rPr>
        <w:t>99</w:t>
      </w:r>
      <w:r w:rsidR="00196309" w:rsidRPr="00DD7F57">
        <w:rPr>
          <w:rFonts w:ascii="Arial" w:hAnsi="Arial" w:cs="Arial"/>
          <w:sz w:val="20"/>
        </w:rPr>
        <w:tab/>
      </w:r>
      <w:r>
        <w:rPr>
          <w:rFonts w:ascii="Arial" w:hAnsi="Arial" w:cs="Arial"/>
          <w:sz w:val="20"/>
        </w:rPr>
        <w:t>Optativa II</w:t>
      </w:r>
      <w:r>
        <w:rPr>
          <w:rFonts w:ascii="Arial" w:hAnsi="Arial" w:cs="Arial"/>
          <w:sz w:val="20"/>
        </w:rPr>
        <w:tab/>
        <w:t>OBL.</w:t>
      </w:r>
      <w:r>
        <w:rPr>
          <w:rFonts w:ascii="Arial" w:hAnsi="Arial" w:cs="Arial"/>
          <w:sz w:val="20"/>
        </w:rPr>
        <w:tab/>
        <w:t>4</w:t>
      </w:r>
      <w:r>
        <w:rPr>
          <w:rFonts w:ascii="Arial" w:hAnsi="Arial" w:cs="Arial"/>
          <w:sz w:val="20"/>
        </w:rPr>
        <w:tab/>
      </w:r>
      <w:r>
        <w:rPr>
          <w:rFonts w:ascii="Arial" w:hAnsi="Arial" w:cs="Arial"/>
          <w:sz w:val="20"/>
        </w:rPr>
        <w:tab/>
        <w:t>8</w:t>
      </w:r>
      <w:r>
        <w:rPr>
          <w:rFonts w:ascii="Arial" w:hAnsi="Arial" w:cs="Arial"/>
          <w:sz w:val="20"/>
        </w:rPr>
        <w:tab/>
        <w:t>III</w:t>
      </w:r>
      <w:r>
        <w:rPr>
          <w:rFonts w:ascii="Arial" w:hAnsi="Arial" w:cs="Arial"/>
          <w:sz w:val="20"/>
        </w:rPr>
        <w:tab/>
      </w:r>
      <w:r w:rsidR="00196309" w:rsidRPr="00DD7F57">
        <w:rPr>
          <w:rFonts w:ascii="Arial" w:hAnsi="Arial" w:cs="Arial"/>
          <w:sz w:val="20"/>
        </w:rPr>
        <w:t>6</w:t>
      </w:r>
      <w:r>
        <w:rPr>
          <w:rFonts w:ascii="Arial" w:hAnsi="Arial" w:cs="Arial"/>
          <w:sz w:val="20"/>
        </w:rPr>
        <w:t>4</w:t>
      </w:r>
      <w:r w:rsidR="00196309" w:rsidRPr="00DD7F57">
        <w:rPr>
          <w:rFonts w:ascii="Arial" w:hAnsi="Arial" w:cs="Arial"/>
          <w:sz w:val="20"/>
        </w:rPr>
        <w:t xml:space="preserve"> Créditos</w:t>
      </w:r>
    </w:p>
    <w:p w:rsidR="00196309" w:rsidRPr="00DD7F57" w:rsidRDefault="00196309" w:rsidP="00481192">
      <w:pPr>
        <w:tabs>
          <w:tab w:val="decimal" w:pos="10065"/>
        </w:tabs>
        <w:rPr>
          <w:rFonts w:ascii="Arial" w:hAnsi="Arial" w:cs="Arial"/>
        </w:rPr>
      </w:pPr>
      <w:r w:rsidRPr="00DD7F57">
        <w:rPr>
          <w:rFonts w:ascii="Arial" w:hAnsi="Arial" w:cs="Arial"/>
        </w:rPr>
        <w:tab/>
        <w:t>______</w:t>
      </w:r>
    </w:p>
    <w:p w:rsidR="00196309" w:rsidRPr="00DD7F57" w:rsidRDefault="00196309" w:rsidP="00481192">
      <w:pPr>
        <w:tabs>
          <w:tab w:val="left" w:pos="864"/>
          <w:tab w:val="left" w:pos="9639"/>
        </w:tabs>
        <w:rPr>
          <w:rFonts w:ascii="Arial" w:hAnsi="Arial" w:cs="Arial"/>
          <w:b/>
        </w:rPr>
      </w:pPr>
      <w:r w:rsidRPr="00DD7F57">
        <w:rPr>
          <w:rFonts w:ascii="Arial" w:hAnsi="Arial" w:cs="Arial"/>
          <w:b/>
        </w:rPr>
        <w:tab/>
        <w:t>T</w:t>
      </w:r>
      <w:r w:rsidR="00DD7F57">
        <w:rPr>
          <w:rFonts w:ascii="Arial" w:hAnsi="Arial" w:cs="Arial"/>
          <w:b/>
        </w:rPr>
        <w:t>OTAL DE CRÉDITOS</w:t>
      </w:r>
      <w:r w:rsidRPr="00DD7F57">
        <w:rPr>
          <w:rFonts w:ascii="Arial" w:hAnsi="Arial" w:cs="Arial"/>
          <w:b/>
        </w:rPr>
        <w:t xml:space="preserve">   ..................................................</w:t>
      </w:r>
      <w:r w:rsidR="00481192">
        <w:rPr>
          <w:rFonts w:ascii="Arial" w:hAnsi="Arial" w:cs="Arial"/>
          <w:b/>
        </w:rPr>
        <w:t>..............................................................</w:t>
      </w:r>
      <w:r w:rsidRPr="00DD7F57">
        <w:rPr>
          <w:rFonts w:ascii="Arial" w:hAnsi="Arial" w:cs="Arial"/>
          <w:b/>
        </w:rPr>
        <w:tab/>
        <w:t>96</w:t>
      </w:r>
    </w:p>
    <w:p w:rsidR="00196309" w:rsidRPr="00DD7F57" w:rsidRDefault="00196309">
      <w:pPr>
        <w:rPr>
          <w:rFonts w:ascii="Arial" w:hAnsi="Arial" w:cs="Arial"/>
        </w:rPr>
      </w:pPr>
    </w:p>
    <w:p w:rsidR="00196309" w:rsidRPr="0041719C" w:rsidRDefault="00196309">
      <w:pPr>
        <w:pStyle w:val="P4"/>
        <w:rPr>
          <w:rFonts w:ascii="Arial" w:hAnsi="Arial" w:cs="Arial"/>
          <w:b/>
          <w:sz w:val="20"/>
        </w:rPr>
      </w:pPr>
      <w:r w:rsidRPr="00DD7F57">
        <w:rPr>
          <w:rFonts w:ascii="Arial" w:hAnsi="Arial" w:cs="Arial"/>
          <w:sz w:val="20"/>
        </w:rPr>
        <w:t>d)</w:t>
      </w:r>
      <w:r w:rsidRPr="00DD7F57">
        <w:rPr>
          <w:rFonts w:ascii="Arial" w:hAnsi="Arial" w:cs="Arial"/>
          <w:sz w:val="20"/>
        </w:rPr>
        <w:tab/>
      </w:r>
      <w:r w:rsidRPr="0041719C">
        <w:rPr>
          <w:rFonts w:ascii="Arial" w:hAnsi="Arial" w:cs="Arial"/>
          <w:b/>
          <w:sz w:val="20"/>
        </w:rPr>
        <w:t>Unidades de enseñanza-aprendizaje de la línea de conocimiento en Procesos Políticos:</w:t>
      </w:r>
    </w:p>
    <w:p w:rsidR="00196309" w:rsidRPr="0041719C" w:rsidRDefault="00196309">
      <w:pPr>
        <w:pStyle w:val="P1"/>
        <w:rPr>
          <w:rFonts w:ascii="Arial" w:hAnsi="Arial" w:cs="Arial"/>
          <w:b/>
          <w:sz w:val="20"/>
        </w:rPr>
      </w:pPr>
    </w:p>
    <w:p w:rsidR="00196309" w:rsidRPr="00DD7F57" w:rsidRDefault="00196309">
      <w:pPr>
        <w:pStyle w:val="C1"/>
        <w:tabs>
          <w:tab w:val="clear" w:pos="5760"/>
          <w:tab w:val="clear" w:pos="6840"/>
          <w:tab w:val="clear" w:pos="7488"/>
          <w:tab w:val="clear" w:pos="8309"/>
          <w:tab w:val="clear" w:pos="9168"/>
          <w:tab w:val="clear" w:pos="10080"/>
          <w:tab w:val="center" w:pos="6750"/>
          <w:tab w:val="center" w:pos="7740"/>
          <w:tab w:val="center" w:pos="8730"/>
          <w:tab w:val="left" w:pos="9360"/>
          <w:tab w:val="left" w:pos="10440"/>
          <w:tab w:val="left" w:pos="11700"/>
        </w:tabs>
        <w:spacing w:line="240" w:lineRule="auto"/>
        <w:rPr>
          <w:rFonts w:ascii="Arial" w:hAnsi="Arial" w:cs="Arial"/>
          <w:b/>
          <w:sz w:val="20"/>
        </w:rPr>
      </w:pPr>
      <w:r w:rsidRPr="00DD7F57">
        <w:rPr>
          <w:rFonts w:ascii="Arial" w:hAnsi="Arial" w:cs="Arial"/>
          <w:b/>
          <w:sz w:val="20"/>
        </w:rPr>
        <w:tab/>
      </w:r>
      <w:r w:rsidRPr="00DD7F57">
        <w:rPr>
          <w:rFonts w:ascii="Arial" w:hAnsi="Arial" w:cs="Arial"/>
          <w:b/>
          <w:sz w:val="20"/>
        </w:rPr>
        <w:tab/>
      </w:r>
      <w:r w:rsidRPr="00DD7F57">
        <w:rPr>
          <w:rFonts w:ascii="Arial" w:hAnsi="Arial" w:cs="Arial"/>
          <w:b/>
          <w:sz w:val="20"/>
        </w:rPr>
        <w:tab/>
        <w:t>HORAS</w:t>
      </w:r>
      <w:r w:rsidRPr="00DD7F57">
        <w:rPr>
          <w:rFonts w:ascii="Arial" w:hAnsi="Arial" w:cs="Arial"/>
          <w:b/>
          <w:sz w:val="20"/>
        </w:rPr>
        <w:tab/>
      </w:r>
      <w:r w:rsidR="00DD7F57">
        <w:rPr>
          <w:rFonts w:ascii="Arial" w:hAnsi="Arial" w:cs="Arial"/>
          <w:b/>
          <w:sz w:val="20"/>
        </w:rPr>
        <w:t>HORAS</w:t>
      </w:r>
      <w:r w:rsidR="00DD7F57">
        <w:rPr>
          <w:rFonts w:ascii="Arial" w:hAnsi="Arial" w:cs="Arial"/>
          <w:b/>
          <w:sz w:val="20"/>
        </w:rPr>
        <w:br/>
        <w:t>CLAVE</w:t>
      </w:r>
      <w:r w:rsidR="00DD7F57">
        <w:rPr>
          <w:rFonts w:ascii="Arial" w:hAnsi="Arial" w:cs="Arial"/>
          <w:b/>
          <w:sz w:val="20"/>
        </w:rPr>
        <w:tab/>
        <w:t>NOMBRE</w:t>
      </w:r>
      <w:r w:rsidR="00DD7F57">
        <w:rPr>
          <w:rFonts w:ascii="Arial" w:hAnsi="Arial" w:cs="Arial"/>
          <w:b/>
          <w:sz w:val="20"/>
        </w:rPr>
        <w:tab/>
        <w:t>OBL/OPT</w:t>
      </w:r>
      <w:r w:rsidR="00DD7F57">
        <w:rPr>
          <w:rFonts w:ascii="Arial" w:hAnsi="Arial" w:cs="Arial"/>
          <w:b/>
          <w:sz w:val="20"/>
        </w:rPr>
        <w:tab/>
        <w:t>TEORÍA</w:t>
      </w:r>
      <w:r w:rsidR="00DD7F57">
        <w:rPr>
          <w:rFonts w:ascii="Arial" w:hAnsi="Arial" w:cs="Arial"/>
          <w:b/>
          <w:sz w:val="20"/>
        </w:rPr>
        <w:tab/>
        <w:t>PRÁCTICA</w:t>
      </w:r>
      <w:r w:rsidR="00DD7F57">
        <w:rPr>
          <w:rFonts w:ascii="Arial" w:hAnsi="Arial" w:cs="Arial"/>
          <w:b/>
          <w:sz w:val="20"/>
        </w:rPr>
        <w:tab/>
        <w:t>CRÉDITOS</w:t>
      </w:r>
      <w:r w:rsidR="00DD7F57">
        <w:rPr>
          <w:rFonts w:ascii="Arial" w:hAnsi="Arial" w:cs="Arial"/>
          <w:b/>
          <w:sz w:val="20"/>
        </w:rPr>
        <w:tab/>
        <w:t>TRIMESTRE</w:t>
      </w:r>
      <w:r w:rsidR="00DD7F57">
        <w:rPr>
          <w:rFonts w:ascii="Arial" w:hAnsi="Arial" w:cs="Arial"/>
          <w:b/>
          <w:sz w:val="20"/>
        </w:rPr>
        <w:tab/>
        <w:t>SERIACIÓ</w:t>
      </w:r>
      <w:r w:rsidRPr="00DD7F57">
        <w:rPr>
          <w:rFonts w:ascii="Arial" w:hAnsi="Arial" w:cs="Arial"/>
          <w:b/>
          <w:sz w:val="20"/>
        </w:rPr>
        <w:t>N</w:t>
      </w:r>
    </w:p>
    <w:p w:rsidR="00196309" w:rsidRPr="00DD7F57" w:rsidRDefault="00196309">
      <w:pPr>
        <w:pStyle w:val="P1"/>
        <w:rPr>
          <w:rFonts w:ascii="Arial" w:hAnsi="Arial" w:cs="Arial"/>
          <w:sz w:val="20"/>
        </w:rPr>
      </w:pPr>
    </w:p>
    <w:p w:rsidR="00196309" w:rsidRPr="00DD7F57" w:rsidRDefault="00196309">
      <w:pPr>
        <w:pStyle w:val="UE"/>
        <w:tabs>
          <w:tab w:val="clear" w:pos="5760"/>
          <w:tab w:val="clear" w:pos="6768"/>
          <w:tab w:val="clear" w:pos="7488"/>
          <w:tab w:val="clear" w:pos="9216"/>
          <w:tab w:val="clear" w:pos="10080"/>
          <w:tab w:val="center" w:pos="6840"/>
          <w:tab w:val="decimal" w:pos="7740"/>
          <w:tab w:val="left" w:pos="9630"/>
          <w:tab w:val="left" w:pos="10800"/>
          <w:tab w:val="left" w:pos="11700"/>
        </w:tabs>
        <w:spacing w:line="240" w:lineRule="auto"/>
        <w:rPr>
          <w:rFonts w:ascii="Arial" w:hAnsi="Arial" w:cs="Arial"/>
          <w:sz w:val="20"/>
        </w:rPr>
      </w:pPr>
      <w:r w:rsidRPr="00DD7F57">
        <w:rPr>
          <w:rFonts w:ascii="Arial" w:hAnsi="Arial" w:cs="Arial"/>
          <w:sz w:val="20"/>
        </w:rPr>
        <w:t>2296</w:t>
      </w:r>
      <w:r w:rsidR="007A5AA8">
        <w:rPr>
          <w:rFonts w:ascii="Arial" w:hAnsi="Arial" w:cs="Arial"/>
          <w:sz w:val="20"/>
        </w:rPr>
        <w:t>0</w:t>
      </w:r>
      <w:r w:rsidRPr="00DD7F57">
        <w:rPr>
          <w:rFonts w:ascii="Arial" w:hAnsi="Arial" w:cs="Arial"/>
          <w:sz w:val="20"/>
        </w:rPr>
        <w:t>58</w:t>
      </w:r>
      <w:r w:rsidRPr="00DD7F57">
        <w:rPr>
          <w:rFonts w:ascii="Arial" w:hAnsi="Arial" w:cs="Arial"/>
          <w:sz w:val="20"/>
        </w:rPr>
        <w:tab/>
        <w:t>Ingeniería Institu</w:t>
      </w:r>
      <w:r w:rsidR="007142E3">
        <w:rPr>
          <w:rFonts w:ascii="Arial" w:hAnsi="Arial" w:cs="Arial"/>
          <w:sz w:val="20"/>
        </w:rPr>
        <w:t>cional Mexicana</w:t>
      </w:r>
      <w:r w:rsidR="007142E3">
        <w:rPr>
          <w:rFonts w:ascii="Arial" w:hAnsi="Arial" w:cs="Arial"/>
          <w:sz w:val="20"/>
        </w:rPr>
        <w:tab/>
        <w:t>OBL.</w:t>
      </w:r>
      <w:r w:rsidR="007142E3">
        <w:rPr>
          <w:rFonts w:ascii="Arial" w:hAnsi="Arial" w:cs="Arial"/>
          <w:sz w:val="20"/>
        </w:rPr>
        <w:tab/>
        <w:t>4</w:t>
      </w:r>
      <w:r w:rsidR="007142E3">
        <w:rPr>
          <w:rFonts w:ascii="Arial" w:hAnsi="Arial" w:cs="Arial"/>
          <w:sz w:val="20"/>
        </w:rPr>
        <w:tab/>
      </w:r>
      <w:r w:rsidR="007142E3">
        <w:rPr>
          <w:rFonts w:ascii="Arial" w:hAnsi="Arial" w:cs="Arial"/>
          <w:sz w:val="20"/>
        </w:rPr>
        <w:tab/>
        <w:t>8</w:t>
      </w:r>
      <w:r w:rsidR="007142E3">
        <w:rPr>
          <w:rFonts w:ascii="Arial" w:hAnsi="Arial" w:cs="Arial"/>
          <w:sz w:val="20"/>
        </w:rPr>
        <w:tab/>
        <w:t>I</w:t>
      </w:r>
      <w:r w:rsidR="007142E3">
        <w:rPr>
          <w:rFonts w:ascii="Arial" w:hAnsi="Arial" w:cs="Arial"/>
          <w:sz w:val="20"/>
        </w:rPr>
        <w:br/>
        <w:t>22980</w:t>
      </w:r>
      <w:r w:rsidR="007A5AA8">
        <w:rPr>
          <w:rFonts w:ascii="Arial" w:hAnsi="Arial" w:cs="Arial"/>
          <w:sz w:val="20"/>
        </w:rPr>
        <w:t>0</w:t>
      </w:r>
      <w:r w:rsidR="007142E3">
        <w:rPr>
          <w:rFonts w:ascii="Arial" w:hAnsi="Arial" w:cs="Arial"/>
          <w:sz w:val="20"/>
        </w:rPr>
        <w:t>2</w:t>
      </w:r>
      <w:r w:rsidR="007142E3">
        <w:rPr>
          <w:rFonts w:ascii="Arial" w:hAnsi="Arial" w:cs="Arial"/>
          <w:sz w:val="20"/>
        </w:rPr>
        <w:tab/>
        <w:t>Metodología d</w:t>
      </w:r>
      <w:r w:rsidRPr="00DD7F57">
        <w:rPr>
          <w:rFonts w:ascii="Arial" w:hAnsi="Arial" w:cs="Arial"/>
          <w:sz w:val="20"/>
        </w:rPr>
        <w:t>e</w:t>
      </w:r>
      <w:r w:rsidR="007142E3">
        <w:rPr>
          <w:rFonts w:ascii="Arial" w:hAnsi="Arial" w:cs="Arial"/>
          <w:sz w:val="20"/>
        </w:rPr>
        <w:t xml:space="preserve"> Investigación en</w:t>
      </w:r>
      <w:r w:rsidRPr="00DD7F57">
        <w:rPr>
          <w:rFonts w:ascii="Arial" w:hAnsi="Arial" w:cs="Arial"/>
          <w:sz w:val="20"/>
        </w:rPr>
        <w:t xml:space="preserve"> </w:t>
      </w:r>
      <w:r w:rsidR="007142E3">
        <w:rPr>
          <w:rFonts w:ascii="Arial" w:hAnsi="Arial" w:cs="Arial"/>
          <w:sz w:val="20"/>
        </w:rPr>
        <w:t>Procesos</w:t>
      </w:r>
      <w:r w:rsidRPr="00DD7F57">
        <w:rPr>
          <w:rFonts w:ascii="Arial" w:hAnsi="Arial" w:cs="Arial"/>
          <w:sz w:val="20"/>
        </w:rPr>
        <w:t xml:space="preserve"> Políticos</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w:t>
      </w:r>
      <w:r w:rsidRPr="00DD7F57">
        <w:rPr>
          <w:rFonts w:ascii="Arial" w:hAnsi="Arial" w:cs="Arial"/>
          <w:sz w:val="20"/>
        </w:rPr>
        <w:br/>
        <w:t>2296</w:t>
      </w:r>
      <w:r w:rsidR="007A5AA8">
        <w:rPr>
          <w:rFonts w:ascii="Arial" w:hAnsi="Arial" w:cs="Arial"/>
          <w:sz w:val="20"/>
        </w:rPr>
        <w:t>0</w:t>
      </w:r>
      <w:r w:rsidRPr="00DD7F57">
        <w:rPr>
          <w:rFonts w:ascii="Arial" w:hAnsi="Arial" w:cs="Arial"/>
          <w:sz w:val="20"/>
        </w:rPr>
        <w:t>60</w:t>
      </w:r>
      <w:r w:rsidRPr="00DD7F57">
        <w:rPr>
          <w:rFonts w:ascii="Arial" w:hAnsi="Arial" w:cs="Arial"/>
          <w:sz w:val="20"/>
        </w:rPr>
        <w:tab/>
        <w:t>Teoría Política Contemporánea</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w:t>
      </w:r>
      <w:r w:rsidRPr="00DD7F57">
        <w:rPr>
          <w:rFonts w:ascii="Arial" w:hAnsi="Arial" w:cs="Arial"/>
          <w:sz w:val="20"/>
        </w:rPr>
        <w:br/>
        <w:t>2296</w:t>
      </w:r>
      <w:r w:rsidR="007A5AA8">
        <w:rPr>
          <w:rFonts w:ascii="Arial" w:hAnsi="Arial" w:cs="Arial"/>
          <w:sz w:val="20"/>
        </w:rPr>
        <w:t>0</w:t>
      </w:r>
      <w:r w:rsidRPr="00DD7F57">
        <w:rPr>
          <w:rFonts w:ascii="Arial" w:hAnsi="Arial" w:cs="Arial"/>
          <w:sz w:val="20"/>
        </w:rPr>
        <w:t>61</w:t>
      </w:r>
      <w:r w:rsidRPr="00DD7F57">
        <w:rPr>
          <w:rFonts w:ascii="Arial" w:hAnsi="Arial" w:cs="Arial"/>
          <w:sz w:val="20"/>
        </w:rPr>
        <w:tab/>
        <w:t>Sistemas Políticos Comparados</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w:t>
      </w:r>
      <w:r w:rsidRPr="00DD7F57">
        <w:rPr>
          <w:rFonts w:ascii="Arial" w:hAnsi="Arial" w:cs="Arial"/>
          <w:sz w:val="20"/>
        </w:rPr>
        <w:br/>
        <w:t>229</w:t>
      </w:r>
      <w:r w:rsidR="00533C6B">
        <w:rPr>
          <w:rFonts w:ascii="Arial" w:hAnsi="Arial" w:cs="Arial"/>
          <w:sz w:val="20"/>
        </w:rPr>
        <w:t>8</w:t>
      </w:r>
      <w:r w:rsidR="007A5AA8">
        <w:rPr>
          <w:rFonts w:ascii="Arial" w:hAnsi="Arial" w:cs="Arial"/>
          <w:sz w:val="20"/>
        </w:rPr>
        <w:t>0</w:t>
      </w:r>
      <w:r w:rsidR="00533C6B">
        <w:rPr>
          <w:rFonts w:ascii="Arial" w:hAnsi="Arial" w:cs="Arial"/>
          <w:sz w:val="20"/>
        </w:rPr>
        <w:t>03</w:t>
      </w:r>
      <w:r w:rsidRPr="00DD7F57">
        <w:rPr>
          <w:rFonts w:ascii="Arial" w:hAnsi="Arial" w:cs="Arial"/>
          <w:sz w:val="20"/>
        </w:rPr>
        <w:tab/>
      </w:r>
      <w:r w:rsidR="00533C6B">
        <w:rPr>
          <w:rFonts w:ascii="Arial" w:hAnsi="Arial" w:cs="Arial"/>
          <w:sz w:val="20"/>
        </w:rPr>
        <w:t>Optativa</w:t>
      </w:r>
      <w:r w:rsidR="00533C6B">
        <w:rPr>
          <w:rFonts w:ascii="Arial" w:hAnsi="Arial" w:cs="Arial"/>
          <w:sz w:val="20"/>
        </w:rPr>
        <w:tab/>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w:t>
      </w:r>
      <w:r w:rsidR="00533C6B">
        <w:rPr>
          <w:rFonts w:ascii="Arial" w:hAnsi="Arial" w:cs="Arial"/>
          <w:sz w:val="20"/>
        </w:rPr>
        <w:tab/>
        <w:t>32 Créditos</w:t>
      </w:r>
      <w:r w:rsidR="00533C6B">
        <w:rPr>
          <w:rFonts w:ascii="Arial" w:hAnsi="Arial" w:cs="Arial"/>
          <w:sz w:val="20"/>
        </w:rPr>
        <w:br/>
        <w:t>22980</w:t>
      </w:r>
      <w:r w:rsidR="007A5AA8">
        <w:rPr>
          <w:rFonts w:ascii="Arial" w:hAnsi="Arial" w:cs="Arial"/>
          <w:sz w:val="20"/>
        </w:rPr>
        <w:t>0</w:t>
      </w:r>
      <w:r w:rsidR="00533C6B">
        <w:rPr>
          <w:rFonts w:ascii="Arial" w:hAnsi="Arial" w:cs="Arial"/>
          <w:sz w:val="20"/>
        </w:rPr>
        <w:t>4</w:t>
      </w:r>
      <w:r w:rsidRPr="00DD7F57">
        <w:rPr>
          <w:rFonts w:ascii="Arial" w:hAnsi="Arial" w:cs="Arial"/>
          <w:sz w:val="20"/>
        </w:rPr>
        <w:tab/>
        <w:t>E</w:t>
      </w:r>
      <w:r w:rsidR="00533C6B">
        <w:rPr>
          <w:rFonts w:ascii="Arial" w:hAnsi="Arial" w:cs="Arial"/>
          <w:sz w:val="20"/>
        </w:rPr>
        <w:t>stadística Ap</w:t>
      </w:r>
      <w:r w:rsidRPr="00DD7F57">
        <w:rPr>
          <w:rFonts w:ascii="Arial" w:hAnsi="Arial" w:cs="Arial"/>
          <w:sz w:val="20"/>
        </w:rPr>
        <w:t>l</w:t>
      </w:r>
      <w:r w:rsidR="00533C6B">
        <w:rPr>
          <w:rFonts w:ascii="Arial" w:hAnsi="Arial" w:cs="Arial"/>
          <w:sz w:val="20"/>
        </w:rPr>
        <w:t>i</w:t>
      </w:r>
      <w:r w:rsidRPr="00DD7F57">
        <w:rPr>
          <w:rFonts w:ascii="Arial" w:hAnsi="Arial" w:cs="Arial"/>
          <w:sz w:val="20"/>
        </w:rPr>
        <w:t>ca</w:t>
      </w:r>
      <w:r w:rsidR="00533C6B">
        <w:rPr>
          <w:rFonts w:ascii="Arial" w:hAnsi="Arial" w:cs="Arial"/>
          <w:sz w:val="20"/>
        </w:rPr>
        <w:t>da a Procesos Po</w:t>
      </w:r>
      <w:r w:rsidRPr="00DD7F57">
        <w:rPr>
          <w:rFonts w:ascii="Arial" w:hAnsi="Arial" w:cs="Arial"/>
          <w:sz w:val="20"/>
        </w:rPr>
        <w:t>l</w:t>
      </w:r>
      <w:r w:rsidR="00533C6B">
        <w:rPr>
          <w:rFonts w:ascii="Arial" w:hAnsi="Arial" w:cs="Arial"/>
          <w:sz w:val="20"/>
        </w:rPr>
        <w:t>íticos</w:t>
      </w:r>
      <w:r w:rsidR="00533C6B">
        <w:rPr>
          <w:rFonts w:ascii="Arial" w:hAnsi="Arial" w:cs="Arial"/>
          <w:sz w:val="20"/>
        </w:rPr>
        <w:tab/>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w:t>
      </w:r>
      <w:r w:rsidR="00533C6B">
        <w:rPr>
          <w:rFonts w:ascii="Arial" w:hAnsi="Arial" w:cs="Arial"/>
          <w:sz w:val="20"/>
        </w:rPr>
        <w:tab/>
        <w:t>32</w:t>
      </w:r>
      <w:r w:rsidRPr="00DD7F57">
        <w:rPr>
          <w:rFonts w:ascii="Arial" w:hAnsi="Arial" w:cs="Arial"/>
          <w:sz w:val="20"/>
        </w:rPr>
        <w:t xml:space="preserve"> Créditos</w:t>
      </w:r>
      <w:r w:rsidRPr="00DD7F57">
        <w:rPr>
          <w:rFonts w:ascii="Arial" w:hAnsi="Arial" w:cs="Arial"/>
          <w:sz w:val="20"/>
        </w:rPr>
        <w:br/>
        <w:t>2296</w:t>
      </w:r>
      <w:r w:rsidR="007A5AA8">
        <w:rPr>
          <w:rFonts w:ascii="Arial" w:hAnsi="Arial" w:cs="Arial"/>
          <w:sz w:val="20"/>
        </w:rPr>
        <w:t>0</w:t>
      </w:r>
      <w:r w:rsidRPr="00DD7F57">
        <w:rPr>
          <w:rFonts w:ascii="Arial" w:hAnsi="Arial" w:cs="Arial"/>
          <w:sz w:val="20"/>
        </w:rPr>
        <w:t>64</w:t>
      </w:r>
      <w:r w:rsidRPr="00DD7F57">
        <w:rPr>
          <w:rFonts w:ascii="Arial" w:hAnsi="Arial" w:cs="Arial"/>
          <w:sz w:val="20"/>
        </w:rPr>
        <w:tab/>
        <w:t>Teoría de los Pa</w:t>
      </w:r>
      <w:r w:rsidR="00533C6B">
        <w:rPr>
          <w:rFonts w:ascii="Arial" w:hAnsi="Arial" w:cs="Arial"/>
          <w:sz w:val="20"/>
        </w:rPr>
        <w:t>rtidos Políticos</w:t>
      </w:r>
      <w:r w:rsidR="00533C6B">
        <w:rPr>
          <w:rFonts w:ascii="Arial" w:hAnsi="Arial" w:cs="Arial"/>
          <w:sz w:val="20"/>
        </w:rPr>
        <w:tab/>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w:t>
      </w:r>
      <w:r w:rsidR="00533C6B">
        <w:rPr>
          <w:rFonts w:ascii="Arial" w:hAnsi="Arial" w:cs="Arial"/>
          <w:sz w:val="20"/>
        </w:rPr>
        <w:tab/>
        <w:t>32</w:t>
      </w:r>
      <w:r w:rsidRPr="00DD7F57">
        <w:rPr>
          <w:rFonts w:ascii="Arial" w:hAnsi="Arial" w:cs="Arial"/>
          <w:sz w:val="20"/>
        </w:rPr>
        <w:t xml:space="preserve"> Créditos</w:t>
      </w:r>
      <w:r w:rsidRPr="00DD7F57">
        <w:rPr>
          <w:rFonts w:ascii="Arial" w:hAnsi="Arial" w:cs="Arial"/>
          <w:sz w:val="20"/>
        </w:rPr>
        <w:br/>
        <w:t>2296</w:t>
      </w:r>
      <w:r w:rsidR="007A5AA8">
        <w:rPr>
          <w:rFonts w:ascii="Arial" w:hAnsi="Arial" w:cs="Arial"/>
          <w:sz w:val="20"/>
        </w:rPr>
        <w:t>0</w:t>
      </w:r>
      <w:r w:rsidRPr="00DD7F57">
        <w:rPr>
          <w:rFonts w:ascii="Arial" w:hAnsi="Arial" w:cs="Arial"/>
          <w:sz w:val="20"/>
        </w:rPr>
        <w:t>65</w:t>
      </w:r>
      <w:r w:rsidRPr="00DD7F57">
        <w:rPr>
          <w:rFonts w:ascii="Arial" w:hAnsi="Arial" w:cs="Arial"/>
          <w:sz w:val="20"/>
        </w:rPr>
        <w:tab/>
        <w:t>Sistemas Electorales Comparados</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II</w:t>
      </w:r>
      <w:r w:rsidRPr="00DD7F57">
        <w:rPr>
          <w:rFonts w:ascii="Arial" w:hAnsi="Arial" w:cs="Arial"/>
          <w:sz w:val="20"/>
        </w:rPr>
        <w:tab/>
      </w:r>
      <w:r w:rsidR="00533C6B">
        <w:rPr>
          <w:rFonts w:ascii="Arial" w:hAnsi="Arial" w:cs="Arial"/>
          <w:sz w:val="20"/>
        </w:rPr>
        <w:t>3</w:t>
      </w:r>
      <w:r w:rsidRPr="00DD7F57">
        <w:rPr>
          <w:rFonts w:ascii="Arial" w:hAnsi="Arial" w:cs="Arial"/>
          <w:sz w:val="20"/>
        </w:rPr>
        <w:t>2</w:t>
      </w:r>
      <w:r w:rsidR="00533C6B">
        <w:rPr>
          <w:rFonts w:ascii="Arial" w:hAnsi="Arial" w:cs="Arial"/>
          <w:sz w:val="20"/>
        </w:rPr>
        <w:t xml:space="preserve"> Créditos</w:t>
      </w:r>
      <w:r w:rsidR="00533C6B">
        <w:rPr>
          <w:rFonts w:ascii="Arial" w:hAnsi="Arial" w:cs="Arial"/>
          <w:sz w:val="20"/>
        </w:rPr>
        <w:br/>
        <w:t>2298</w:t>
      </w:r>
      <w:r w:rsidR="007A5AA8">
        <w:rPr>
          <w:rFonts w:ascii="Arial" w:hAnsi="Arial" w:cs="Arial"/>
          <w:sz w:val="20"/>
        </w:rPr>
        <w:t>0</w:t>
      </w:r>
      <w:r w:rsidR="00533C6B">
        <w:rPr>
          <w:rFonts w:ascii="Arial" w:hAnsi="Arial" w:cs="Arial"/>
          <w:sz w:val="20"/>
        </w:rPr>
        <w:t>05</w:t>
      </w:r>
      <w:r w:rsidRPr="00DD7F57">
        <w:rPr>
          <w:rFonts w:ascii="Arial" w:hAnsi="Arial" w:cs="Arial"/>
          <w:sz w:val="20"/>
        </w:rPr>
        <w:tab/>
      </w:r>
      <w:r w:rsidR="00533C6B">
        <w:rPr>
          <w:rFonts w:ascii="Arial" w:hAnsi="Arial" w:cs="Arial"/>
          <w:sz w:val="20"/>
        </w:rPr>
        <w:t xml:space="preserve">Políticas </w:t>
      </w:r>
      <w:r w:rsidRPr="00DD7F57">
        <w:rPr>
          <w:rFonts w:ascii="Arial" w:hAnsi="Arial" w:cs="Arial"/>
          <w:sz w:val="20"/>
        </w:rPr>
        <w:t>Pública</w:t>
      </w:r>
      <w:r w:rsidR="009717E4">
        <w:rPr>
          <w:rFonts w:ascii="Arial" w:hAnsi="Arial" w:cs="Arial"/>
          <w:sz w:val="20"/>
        </w:rPr>
        <w:t>s</w:t>
      </w:r>
      <w:r w:rsidR="00533C6B">
        <w:rPr>
          <w:rFonts w:ascii="Arial" w:hAnsi="Arial" w:cs="Arial"/>
          <w:sz w:val="20"/>
        </w:rPr>
        <w:t xml:space="preserve"> en México</w:t>
      </w:r>
      <w:r w:rsidR="00533C6B">
        <w:rPr>
          <w:rFonts w:ascii="Arial" w:hAnsi="Arial" w:cs="Arial"/>
          <w:sz w:val="20"/>
        </w:rPr>
        <w:tab/>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III</w:t>
      </w:r>
      <w:r w:rsidR="00533C6B">
        <w:rPr>
          <w:rFonts w:ascii="Arial" w:hAnsi="Arial" w:cs="Arial"/>
          <w:sz w:val="20"/>
        </w:rPr>
        <w:tab/>
      </w:r>
      <w:r w:rsidRPr="00DD7F57">
        <w:rPr>
          <w:rFonts w:ascii="Arial" w:hAnsi="Arial" w:cs="Arial"/>
          <w:sz w:val="20"/>
        </w:rPr>
        <w:t>6</w:t>
      </w:r>
      <w:r w:rsidR="00533C6B">
        <w:rPr>
          <w:rFonts w:ascii="Arial" w:hAnsi="Arial" w:cs="Arial"/>
          <w:sz w:val="20"/>
        </w:rPr>
        <w:t>4</w:t>
      </w:r>
      <w:r w:rsidRPr="00DD7F57">
        <w:rPr>
          <w:rFonts w:ascii="Arial" w:hAnsi="Arial" w:cs="Arial"/>
          <w:sz w:val="20"/>
        </w:rPr>
        <w:t xml:space="preserve"> Créditos</w:t>
      </w:r>
      <w:r w:rsidRPr="00DD7F57">
        <w:rPr>
          <w:rFonts w:ascii="Arial" w:hAnsi="Arial" w:cs="Arial"/>
          <w:sz w:val="20"/>
        </w:rPr>
        <w:br/>
      </w:r>
      <w:r w:rsidR="00533C6B">
        <w:rPr>
          <w:rFonts w:ascii="Arial" w:hAnsi="Arial" w:cs="Arial"/>
          <w:sz w:val="20"/>
        </w:rPr>
        <w:t>2298</w:t>
      </w:r>
      <w:r w:rsidR="007A5AA8">
        <w:rPr>
          <w:rFonts w:ascii="Arial" w:hAnsi="Arial" w:cs="Arial"/>
          <w:sz w:val="20"/>
        </w:rPr>
        <w:t>0</w:t>
      </w:r>
      <w:r w:rsidR="00533C6B">
        <w:rPr>
          <w:rFonts w:ascii="Arial" w:hAnsi="Arial" w:cs="Arial"/>
          <w:sz w:val="20"/>
        </w:rPr>
        <w:t>06</w:t>
      </w:r>
      <w:r w:rsidRPr="00DD7F57">
        <w:rPr>
          <w:rFonts w:ascii="Arial" w:hAnsi="Arial" w:cs="Arial"/>
          <w:sz w:val="20"/>
        </w:rPr>
        <w:tab/>
      </w:r>
      <w:r w:rsidR="00533C6B">
        <w:rPr>
          <w:rFonts w:ascii="Arial" w:hAnsi="Arial" w:cs="Arial"/>
          <w:sz w:val="20"/>
        </w:rPr>
        <w:t>Técnicas Avanzadas de Investigación</w:t>
      </w:r>
      <w:r w:rsidRPr="00DD7F57">
        <w:rPr>
          <w:rFonts w:ascii="Arial" w:hAnsi="Arial" w:cs="Arial"/>
          <w:sz w:val="20"/>
        </w:rPr>
        <w:tab/>
      </w:r>
      <w:r w:rsidR="00533C6B">
        <w:rPr>
          <w:rFonts w:ascii="Arial" w:hAnsi="Arial" w:cs="Arial"/>
          <w:sz w:val="20"/>
        </w:rPr>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III</w:t>
      </w:r>
      <w:r w:rsidR="00533C6B">
        <w:rPr>
          <w:rFonts w:ascii="Arial" w:hAnsi="Arial" w:cs="Arial"/>
          <w:sz w:val="20"/>
        </w:rPr>
        <w:tab/>
        <w:t>64 Créditos</w:t>
      </w:r>
      <w:r w:rsidR="00533C6B">
        <w:rPr>
          <w:rFonts w:ascii="Arial" w:hAnsi="Arial" w:cs="Arial"/>
          <w:sz w:val="20"/>
        </w:rPr>
        <w:br/>
        <w:t>2298</w:t>
      </w:r>
      <w:r w:rsidR="007A5AA8">
        <w:rPr>
          <w:rFonts w:ascii="Arial" w:hAnsi="Arial" w:cs="Arial"/>
          <w:sz w:val="20"/>
        </w:rPr>
        <w:t>0</w:t>
      </w:r>
      <w:r w:rsidR="00533C6B">
        <w:rPr>
          <w:rFonts w:ascii="Arial" w:hAnsi="Arial" w:cs="Arial"/>
          <w:sz w:val="20"/>
        </w:rPr>
        <w:t>07</w:t>
      </w:r>
      <w:r w:rsidRPr="00DD7F57">
        <w:rPr>
          <w:rFonts w:ascii="Arial" w:hAnsi="Arial" w:cs="Arial"/>
          <w:sz w:val="20"/>
        </w:rPr>
        <w:tab/>
      </w:r>
      <w:r w:rsidR="00533C6B">
        <w:rPr>
          <w:rFonts w:ascii="Arial" w:hAnsi="Arial" w:cs="Arial"/>
          <w:sz w:val="20"/>
        </w:rPr>
        <w:t>Taller de Proyectos</w:t>
      </w:r>
      <w:r w:rsidRPr="00DD7F57">
        <w:rPr>
          <w:rFonts w:ascii="Arial" w:hAnsi="Arial" w:cs="Arial"/>
          <w:sz w:val="20"/>
        </w:rPr>
        <w:tab/>
      </w:r>
      <w:r w:rsidR="00533C6B">
        <w:rPr>
          <w:rFonts w:ascii="Arial" w:hAnsi="Arial" w:cs="Arial"/>
          <w:sz w:val="20"/>
        </w:rPr>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III</w:t>
      </w:r>
      <w:r w:rsidR="00533C6B">
        <w:rPr>
          <w:rFonts w:ascii="Arial" w:hAnsi="Arial" w:cs="Arial"/>
          <w:sz w:val="20"/>
        </w:rPr>
        <w:tab/>
        <w:t>64 Créditos</w:t>
      </w:r>
      <w:r w:rsidR="00533C6B">
        <w:rPr>
          <w:rFonts w:ascii="Arial" w:hAnsi="Arial" w:cs="Arial"/>
          <w:sz w:val="20"/>
        </w:rPr>
        <w:br/>
        <w:t>2298</w:t>
      </w:r>
      <w:r w:rsidR="007A5AA8">
        <w:rPr>
          <w:rFonts w:ascii="Arial" w:hAnsi="Arial" w:cs="Arial"/>
          <w:sz w:val="20"/>
        </w:rPr>
        <w:t>0</w:t>
      </w:r>
      <w:r w:rsidR="00533C6B">
        <w:rPr>
          <w:rFonts w:ascii="Arial" w:hAnsi="Arial" w:cs="Arial"/>
          <w:sz w:val="20"/>
        </w:rPr>
        <w:t>08</w:t>
      </w:r>
      <w:r w:rsidR="00533C6B">
        <w:rPr>
          <w:rFonts w:ascii="Arial" w:hAnsi="Arial" w:cs="Arial"/>
          <w:sz w:val="20"/>
        </w:rPr>
        <w:tab/>
      </w:r>
      <w:r w:rsidRPr="00DD7F57">
        <w:rPr>
          <w:rFonts w:ascii="Arial" w:hAnsi="Arial" w:cs="Arial"/>
          <w:sz w:val="20"/>
        </w:rPr>
        <w:t>C</w:t>
      </w:r>
      <w:r w:rsidR="00533C6B">
        <w:rPr>
          <w:rFonts w:ascii="Arial" w:hAnsi="Arial" w:cs="Arial"/>
          <w:sz w:val="20"/>
        </w:rPr>
        <w:t>ultura Política en México</w:t>
      </w:r>
      <w:r w:rsidR="00533C6B">
        <w:rPr>
          <w:rFonts w:ascii="Arial" w:hAnsi="Arial" w:cs="Arial"/>
          <w:sz w:val="20"/>
        </w:rPr>
        <w:tab/>
        <w:t>OBL.</w:t>
      </w:r>
      <w:r w:rsidR="00533C6B">
        <w:rPr>
          <w:rFonts w:ascii="Arial" w:hAnsi="Arial" w:cs="Arial"/>
          <w:sz w:val="20"/>
        </w:rPr>
        <w:tab/>
        <w:t>4</w:t>
      </w:r>
      <w:r w:rsidR="00533C6B">
        <w:rPr>
          <w:rFonts w:ascii="Arial" w:hAnsi="Arial" w:cs="Arial"/>
          <w:sz w:val="20"/>
        </w:rPr>
        <w:tab/>
      </w:r>
      <w:r w:rsidR="00533C6B">
        <w:rPr>
          <w:rFonts w:ascii="Arial" w:hAnsi="Arial" w:cs="Arial"/>
          <w:sz w:val="20"/>
        </w:rPr>
        <w:tab/>
        <w:t>8</w:t>
      </w:r>
      <w:r w:rsidR="00533C6B">
        <w:rPr>
          <w:rFonts w:ascii="Arial" w:hAnsi="Arial" w:cs="Arial"/>
          <w:sz w:val="20"/>
        </w:rPr>
        <w:tab/>
        <w:t>III</w:t>
      </w:r>
      <w:r w:rsidR="00533C6B">
        <w:rPr>
          <w:rFonts w:ascii="Arial" w:hAnsi="Arial" w:cs="Arial"/>
          <w:sz w:val="20"/>
        </w:rPr>
        <w:tab/>
      </w:r>
      <w:r w:rsidRPr="00DD7F57">
        <w:rPr>
          <w:rFonts w:ascii="Arial" w:hAnsi="Arial" w:cs="Arial"/>
          <w:sz w:val="20"/>
        </w:rPr>
        <w:t>6</w:t>
      </w:r>
      <w:r w:rsidR="00533C6B">
        <w:rPr>
          <w:rFonts w:ascii="Arial" w:hAnsi="Arial" w:cs="Arial"/>
          <w:sz w:val="20"/>
        </w:rPr>
        <w:t>4</w:t>
      </w:r>
      <w:r w:rsidRPr="00DD7F57">
        <w:rPr>
          <w:rFonts w:ascii="Arial" w:hAnsi="Arial" w:cs="Arial"/>
          <w:sz w:val="20"/>
        </w:rPr>
        <w:t xml:space="preserve"> Créditos</w:t>
      </w:r>
    </w:p>
    <w:p w:rsidR="00196309" w:rsidRPr="00DD7F57" w:rsidRDefault="00196309">
      <w:pPr>
        <w:tabs>
          <w:tab w:val="decimal" w:pos="9990"/>
        </w:tabs>
        <w:rPr>
          <w:rFonts w:ascii="Arial" w:hAnsi="Arial" w:cs="Arial"/>
        </w:rPr>
      </w:pPr>
      <w:r w:rsidRPr="00DD7F57">
        <w:rPr>
          <w:rFonts w:ascii="Arial" w:hAnsi="Arial" w:cs="Arial"/>
        </w:rPr>
        <w:tab/>
        <w:t>______</w:t>
      </w:r>
    </w:p>
    <w:p w:rsidR="00196309" w:rsidRDefault="00196309">
      <w:pPr>
        <w:tabs>
          <w:tab w:val="left" w:pos="864"/>
          <w:tab w:val="left" w:pos="9540"/>
        </w:tabs>
        <w:rPr>
          <w:rFonts w:ascii="Arial" w:hAnsi="Arial" w:cs="Arial"/>
          <w:b/>
        </w:rPr>
      </w:pPr>
      <w:r w:rsidRPr="00DD7F57">
        <w:rPr>
          <w:rFonts w:ascii="Arial" w:hAnsi="Arial" w:cs="Arial"/>
          <w:b/>
        </w:rPr>
        <w:tab/>
        <w:t>T</w:t>
      </w:r>
      <w:r w:rsidR="00DD7F57">
        <w:rPr>
          <w:rFonts w:ascii="Arial" w:hAnsi="Arial" w:cs="Arial"/>
          <w:b/>
        </w:rPr>
        <w:t xml:space="preserve">OTAL DE </w:t>
      </w:r>
      <w:r w:rsidRPr="00DD7F57">
        <w:rPr>
          <w:rFonts w:ascii="Arial" w:hAnsi="Arial" w:cs="Arial"/>
          <w:b/>
        </w:rPr>
        <w:t>C</w:t>
      </w:r>
      <w:r w:rsidR="00DD7F57">
        <w:rPr>
          <w:rFonts w:ascii="Arial" w:hAnsi="Arial" w:cs="Arial"/>
          <w:b/>
        </w:rPr>
        <w:t>RÉDITOS</w:t>
      </w:r>
      <w:r w:rsidRPr="00DD7F57">
        <w:rPr>
          <w:rFonts w:ascii="Arial" w:hAnsi="Arial" w:cs="Arial"/>
          <w:b/>
        </w:rPr>
        <w:t xml:space="preserve">   ..............................................</w:t>
      </w:r>
      <w:r w:rsidR="00E628AC">
        <w:rPr>
          <w:rFonts w:ascii="Arial" w:hAnsi="Arial" w:cs="Arial"/>
          <w:b/>
        </w:rPr>
        <w:t>............................................................</w:t>
      </w:r>
      <w:r w:rsidRPr="00DD7F57">
        <w:rPr>
          <w:rFonts w:ascii="Arial" w:hAnsi="Arial" w:cs="Arial"/>
          <w:b/>
        </w:rPr>
        <w:t>....</w:t>
      </w:r>
      <w:r w:rsidRPr="00DD7F57">
        <w:rPr>
          <w:rFonts w:ascii="Arial" w:hAnsi="Arial" w:cs="Arial"/>
          <w:b/>
        </w:rPr>
        <w:tab/>
        <w:t>96</w:t>
      </w:r>
    </w:p>
    <w:p w:rsidR="009717E4" w:rsidRPr="00DD7F57" w:rsidRDefault="009717E4">
      <w:pPr>
        <w:tabs>
          <w:tab w:val="left" w:pos="864"/>
          <w:tab w:val="left" w:pos="9540"/>
        </w:tabs>
        <w:rPr>
          <w:rFonts w:ascii="Arial" w:hAnsi="Arial" w:cs="Arial"/>
          <w:b/>
        </w:rPr>
      </w:pPr>
    </w:p>
    <w:p w:rsidR="00196309" w:rsidRPr="0041719C" w:rsidRDefault="00196309">
      <w:pPr>
        <w:pStyle w:val="P4"/>
        <w:rPr>
          <w:rFonts w:ascii="Arial" w:hAnsi="Arial" w:cs="Arial"/>
          <w:b/>
          <w:sz w:val="20"/>
        </w:rPr>
      </w:pPr>
      <w:r w:rsidRPr="00DD7F57">
        <w:rPr>
          <w:rFonts w:ascii="Arial" w:hAnsi="Arial" w:cs="Arial"/>
          <w:sz w:val="20"/>
        </w:rPr>
        <w:t>e)</w:t>
      </w:r>
      <w:r w:rsidRPr="00DD7F57">
        <w:rPr>
          <w:rFonts w:ascii="Arial" w:hAnsi="Arial" w:cs="Arial"/>
          <w:sz w:val="20"/>
        </w:rPr>
        <w:tab/>
      </w:r>
      <w:r w:rsidRPr="0041719C">
        <w:rPr>
          <w:rFonts w:ascii="Arial" w:hAnsi="Arial" w:cs="Arial"/>
          <w:b/>
          <w:sz w:val="20"/>
        </w:rPr>
        <w:t>Unidades de enseñanza-aprendizaje de la línea de conocimiento en Economía Social:</w:t>
      </w:r>
    </w:p>
    <w:p w:rsidR="00196309" w:rsidRPr="00DD7F57" w:rsidRDefault="00196309">
      <w:pPr>
        <w:pStyle w:val="P1"/>
        <w:rPr>
          <w:rFonts w:ascii="Arial" w:hAnsi="Arial" w:cs="Arial"/>
          <w:sz w:val="20"/>
        </w:rPr>
      </w:pPr>
    </w:p>
    <w:p w:rsidR="00196309" w:rsidRPr="00DD7F57" w:rsidRDefault="00196309">
      <w:pPr>
        <w:pStyle w:val="C1"/>
        <w:tabs>
          <w:tab w:val="clear" w:pos="5760"/>
          <w:tab w:val="clear" w:pos="6840"/>
          <w:tab w:val="clear" w:pos="7488"/>
          <w:tab w:val="clear" w:pos="8309"/>
          <w:tab w:val="clear" w:pos="9168"/>
          <w:tab w:val="clear" w:pos="10080"/>
          <w:tab w:val="center" w:pos="6750"/>
          <w:tab w:val="center" w:pos="7740"/>
          <w:tab w:val="center" w:pos="8730"/>
          <w:tab w:val="left" w:pos="9360"/>
          <w:tab w:val="left" w:pos="10440"/>
          <w:tab w:val="left" w:pos="11700"/>
        </w:tabs>
        <w:spacing w:line="240" w:lineRule="auto"/>
        <w:rPr>
          <w:rFonts w:ascii="Arial" w:hAnsi="Arial" w:cs="Arial"/>
          <w:b/>
          <w:sz w:val="20"/>
        </w:rPr>
      </w:pPr>
      <w:r w:rsidRPr="00DD7F57">
        <w:rPr>
          <w:rFonts w:ascii="Arial" w:hAnsi="Arial" w:cs="Arial"/>
          <w:b/>
          <w:sz w:val="20"/>
        </w:rPr>
        <w:tab/>
      </w:r>
      <w:r w:rsidRPr="00DD7F57">
        <w:rPr>
          <w:rFonts w:ascii="Arial" w:hAnsi="Arial" w:cs="Arial"/>
          <w:b/>
          <w:sz w:val="20"/>
        </w:rPr>
        <w:tab/>
      </w:r>
      <w:r w:rsidRPr="00DD7F57">
        <w:rPr>
          <w:rFonts w:ascii="Arial" w:hAnsi="Arial" w:cs="Arial"/>
          <w:b/>
          <w:sz w:val="20"/>
        </w:rPr>
        <w:tab/>
        <w:t>HORAS</w:t>
      </w:r>
      <w:r w:rsidRPr="00DD7F57">
        <w:rPr>
          <w:rFonts w:ascii="Arial" w:hAnsi="Arial" w:cs="Arial"/>
          <w:b/>
          <w:sz w:val="20"/>
        </w:rPr>
        <w:tab/>
        <w:t>HORAS</w:t>
      </w:r>
      <w:r w:rsidRPr="00DD7F57">
        <w:rPr>
          <w:rFonts w:ascii="Arial" w:hAnsi="Arial" w:cs="Arial"/>
          <w:b/>
          <w:sz w:val="20"/>
        </w:rPr>
        <w:br/>
        <w:t>CLAVE</w:t>
      </w:r>
      <w:r w:rsidRPr="00DD7F57">
        <w:rPr>
          <w:rFonts w:ascii="Arial" w:hAnsi="Arial" w:cs="Arial"/>
          <w:b/>
          <w:sz w:val="20"/>
        </w:rPr>
        <w:tab/>
        <w:t>NOMBRE</w:t>
      </w:r>
      <w:r w:rsidRPr="00DD7F57">
        <w:rPr>
          <w:rFonts w:ascii="Arial" w:hAnsi="Arial" w:cs="Arial"/>
          <w:b/>
          <w:sz w:val="20"/>
        </w:rPr>
        <w:tab/>
        <w:t>OBL/OPT</w:t>
      </w:r>
      <w:r w:rsidRPr="00DD7F57">
        <w:rPr>
          <w:rFonts w:ascii="Arial" w:hAnsi="Arial" w:cs="Arial"/>
          <w:b/>
          <w:sz w:val="20"/>
        </w:rPr>
        <w:tab/>
        <w:t>TEOR</w:t>
      </w:r>
      <w:r w:rsidR="00DD7F57">
        <w:rPr>
          <w:rFonts w:ascii="Arial" w:hAnsi="Arial" w:cs="Arial"/>
          <w:b/>
          <w:sz w:val="20"/>
        </w:rPr>
        <w:t>ÍA</w:t>
      </w:r>
      <w:r w:rsidR="00DD7F57">
        <w:rPr>
          <w:rFonts w:ascii="Arial" w:hAnsi="Arial" w:cs="Arial"/>
          <w:b/>
          <w:sz w:val="20"/>
        </w:rPr>
        <w:tab/>
        <w:t>PRÁCTICA</w:t>
      </w:r>
      <w:r w:rsidR="00DD7F57">
        <w:rPr>
          <w:rFonts w:ascii="Arial" w:hAnsi="Arial" w:cs="Arial"/>
          <w:b/>
          <w:sz w:val="20"/>
        </w:rPr>
        <w:tab/>
        <w:t>CRÉDITOS</w:t>
      </w:r>
      <w:r w:rsidR="00DD7F57">
        <w:rPr>
          <w:rFonts w:ascii="Arial" w:hAnsi="Arial" w:cs="Arial"/>
          <w:b/>
          <w:sz w:val="20"/>
        </w:rPr>
        <w:tab/>
        <w:t>TRIMESTRE</w:t>
      </w:r>
      <w:r w:rsidR="00DD7F57">
        <w:rPr>
          <w:rFonts w:ascii="Arial" w:hAnsi="Arial" w:cs="Arial"/>
          <w:b/>
          <w:sz w:val="20"/>
        </w:rPr>
        <w:tab/>
        <w:t>SERIACIÓ</w:t>
      </w:r>
      <w:r w:rsidRPr="00DD7F57">
        <w:rPr>
          <w:rFonts w:ascii="Arial" w:hAnsi="Arial" w:cs="Arial"/>
          <w:b/>
          <w:sz w:val="20"/>
        </w:rPr>
        <w:t>N</w:t>
      </w:r>
    </w:p>
    <w:p w:rsidR="00196309" w:rsidRPr="00DD7F57" w:rsidRDefault="00196309">
      <w:pPr>
        <w:pStyle w:val="P1"/>
        <w:rPr>
          <w:rFonts w:ascii="Arial" w:hAnsi="Arial" w:cs="Arial"/>
          <w:sz w:val="20"/>
        </w:rPr>
      </w:pPr>
    </w:p>
    <w:p w:rsidR="00196309" w:rsidRPr="00DD7F57" w:rsidRDefault="00196309">
      <w:pPr>
        <w:pStyle w:val="UE"/>
        <w:tabs>
          <w:tab w:val="clear" w:pos="5760"/>
          <w:tab w:val="clear" w:pos="6768"/>
          <w:tab w:val="clear" w:pos="7488"/>
          <w:tab w:val="clear" w:pos="9216"/>
          <w:tab w:val="clear" w:pos="10080"/>
          <w:tab w:val="center" w:pos="6840"/>
          <w:tab w:val="decimal" w:pos="7740"/>
          <w:tab w:val="left" w:pos="9630"/>
          <w:tab w:val="left" w:pos="10800"/>
          <w:tab w:val="left" w:pos="11700"/>
        </w:tabs>
        <w:spacing w:line="240" w:lineRule="auto"/>
        <w:rPr>
          <w:rFonts w:ascii="Arial" w:hAnsi="Arial" w:cs="Arial"/>
          <w:sz w:val="20"/>
        </w:rPr>
      </w:pPr>
      <w:r w:rsidRPr="00DD7F57">
        <w:rPr>
          <w:rFonts w:ascii="Arial" w:hAnsi="Arial" w:cs="Arial"/>
          <w:sz w:val="20"/>
        </w:rPr>
        <w:t>2296</w:t>
      </w:r>
      <w:r w:rsidR="007A5AA8">
        <w:rPr>
          <w:rFonts w:ascii="Arial" w:hAnsi="Arial" w:cs="Arial"/>
          <w:sz w:val="20"/>
        </w:rPr>
        <w:t>0</w:t>
      </w:r>
      <w:r w:rsidRPr="00DD7F57">
        <w:rPr>
          <w:rFonts w:ascii="Arial" w:hAnsi="Arial" w:cs="Arial"/>
          <w:sz w:val="20"/>
        </w:rPr>
        <w:t>75</w:t>
      </w:r>
      <w:r w:rsidRPr="00DD7F57">
        <w:rPr>
          <w:rFonts w:ascii="Arial" w:hAnsi="Arial" w:cs="Arial"/>
          <w:sz w:val="20"/>
        </w:rPr>
        <w:tab/>
        <w:t>Estadística</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w:t>
      </w:r>
      <w:r w:rsidRPr="00DD7F57">
        <w:rPr>
          <w:rFonts w:ascii="Arial" w:hAnsi="Arial" w:cs="Arial"/>
          <w:sz w:val="20"/>
        </w:rPr>
        <w:br/>
        <w:t>2296</w:t>
      </w:r>
      <w:r w:rsidR="007A5AA8">
        <w:rPr>
          <w:rFonts w:ascii="Arial" w:hAnsi="Arial" w:cs="Arial"/>
          <w:sz w:val="20"/>
        </w:rPr>
        <w:t>0</w:t>
      </w:r>
      <w:r w:rsidRPr="00DD7F57">
        <w:rPr>
          <w:rFonts w:ascii="Arial" w:hAnsi="Arial" w:cs="Arial"/>
          <w:sz w:val="20"/>
        </w:rPr>
        <w:t>76</w:t>
      </w:r>
      <w:r w:rsidRPr="00DD7F57">
        <w:rPr>
          <w:rFonts w:ascii="Arial" w:hAnsi="Arial" w:cs="Arial"/>
          <w:sz w:val="20"/>
        </w:rPr>
        <w:tab/>
        <w:t>Matemáticas</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w:t>
      </w:r>
      <w:r w:rsidRPr="00DD7F57">
        <w:rPr>
          <w:rFonts w:ascii="Arial" w:hAnsi="Arial" w:cs="Arial"/>
          <w:sz w:val="20"/>
        </w:rPr>
        <w:br/>
      </w:r>
      <w:r w:rsidR="000873ED" w:rsidRPr="00DD7F57">
        <w:rPr>
          <w:rFonts w:ascii="Arial" w:hAnsi="Arial" w:cs="Arial"/>
          <w:sz w:val="20"/>
        </w:rPr>
        <w:t>2296</w:t>
      </w:r>
      <w:r w:rsidR="007A5AA8">
        <w:rPr>
          <w:rFonts w:ascii="Arial" w:hAnsi="Arial" w:cs="Arial"/>
          <w:sz w:val="20"/>
        </w:rPr>
        <w:t>0</w:t>
      </w:r>
      <w:r w:rsidR="000873ED" w:rsidRPr="00DD7F57">
        <w:rPr>
          <w:rFonts w:ascii="Arial" w:hAnsi="Arial" w:cs="Arial"/>
          <w:sz w:val="20"/>
        </w:rPr>
        <w:t>78</w:t>
      </w:r>
      <w:r w:rsidR="000873ED" w:rsidRPr="00DD7F57">
        <w:rPr>
          <w:rFonts w:ascii="Arial" w:hAnsi="Arial" w:cs="Arial"/>
          <w:sz w:val="20"/>
        </w:rPr>
        <w:tab/>
        <w:t>Cuentas Económicas S</w:t>
      </w:r>
      <w:r w:rsidR="000873ED">
        <w:rPr>
          <w:rFonts w:ascii="Arial" w:hAnsi="Arial" w:cs="Arial"/>
          <w:sz w:val="20"/>
        </w:rPr>
        <w:t>ociales</w:t>
      </w:r>
      <w:r w:rsidR="000873ED">
        <w:rPr>
          <w:rFonts w:ascii="Arial" w:hAnsi="Arial" w:cs="Arial"/>
          <w:sz w:val="20"/>
        </w:rPr>
        <w:tab/>
        <w:t>OBL.</w:t>
      </w:r>
      <w:r w:rsidR="000873ED">
        <w:rPr>
          <w:rFonts w:ascii="Arial" w:hAnsi="Arial" w:cs="Arial"/>
          <w:sz w:val="20"/>
        </w:rPr>
        <w:tab/>
        <w:t>4</w:t>
      </w:r>
      <w:r w:rsidR="000873ED">
        <w:rPr>
          <w:rFonts w:ascii="Arial" w:hAnsi="Arial" w:cs="Arial"/>
          <w:sz w:val="20"/>
        </w:rPr>
        <w:tab/>
      </w:r>
      <w:r w:rsidR="000873ED">
        <w:rPr>
          <w:rFonts w:ascii="Arial" w:hAnsi="Arial" w:cs="Arial"/>
          <w:sz w:val="20"/>
        </w:rPr>
        <w:tab/>
        <w:t>8</w:t>
      </w:r>
      <w:r w:rsidR="000873ED">
        <w:rPr>
          <w:rFonts w:ascii="Arial" w:hAnsi="Arial" w:cs="Arial"/>
          <w:sz w:val="20"/>
        </w:rPr>
        <w:tab/>
        <w:t>I</w:t>
      </w:r>
      <w:r w:rsidR="000873ED" w:rsidRPr="00DD7F57">
        <w:rPr>
          <w:rFonts w:ascii="Arial" w:hAnsi="Arial" w:cs="Arial"/>
          <w:sz w:val="20"/>
        </w:rPr>
        <w:br/>
      </w:r>
      <w:r w:rsidR="000873ED">
        <w:rPr>
          <w:rFonts w:ascii="Arial" w:hAnsi="Arial" w:cs="Arial"/>
          <w:sz w:val="20"/>
        </w:rPr>
        <w:t>2298</w:t>
      </w:r>
      <w:r w:rsidR="007A5AA8">
        <w:rPr>
          <w:rFonts w:ascii="Arial" w:hAnsi="Arial" w:cs="Arial"/>
          <w:sz w:val="20"/>
        </w:rPr>
        <w:t>0</w:t>
      </w:r>
      <w:r w:rsidR="000873ED">
        <w:rPr>
          <w:rFonts w:ascii="Arial" w:hAnsi="Arial" w:cs="Arial"/>
          <w:sz w:val="20"/>
        </w:rPr>
        <w:t>12</w:t>
      </w:r>
      <w:r w:rsidR="000873ED" w:rsidRPr="00DD7F57">
        <w:rPr>
          <w:rFonts w:ascii="Arial" w:hAnsi="Arial" w:cs="Arial"/>
          <w:sz w:val="20"/>
        </w:rPr>
        <w:tab/>
        <w:t>Econom</w:t>
      </w:r>
      <w:r w:rsidR="000873ED">
        <w:rPr>
          <w:rFonts w:ascii="Arial" w:hAnsi="Arial" w:cs="Arial"/>
          <w:sz w:val="20"/>
        </w:rPr>
        <w:t>ía Política</w:t>
      </w:r>
      <w:r w:rsidR="000873ED">
        <w:rPr>
          <w:rFonts w:ascii="Arial" w:hAnsi="Arial" w:cs="Arial"/>
          <w:sz w:val="20"/>
        </w:rPr>
        <w:tab/>
        <w:t>OBL.</w:t>
      </w:r>
      <w:r w:rsidR="000873ED">
        <w:rPr>
          <w:rFonts w:ascii="Arial" w:hAnsi="Arial" w:cs="Arial"/>
          <w:sz w:val="20"/>
        </w:rPr>
        <w:tab/>
        <w:t>4</w:t>
      </w:r>
      <w:r w:rsidR="000873ED">
        <w:rPr>
          <w:rFonts w:ascii="Arial" w:hAnsi="Arial" w:cs="Arial"/>
          <w:sz w:val="20"/>
        </w:rPr>
        <w:tab/>
      </w:r>
      <w:r w:rsidR="000873ED">
        <w:rPr>
          <w:rFonts w:ascii="Arial" w:hAnsi="Arial" w:cs="Arial"/>
          <w:sz w:val="20"/>
        </w:rPr>
        <w:tab/>
        <w:t>8</w:t>
      </w:r>
      <w:r w:rsidR="000873ED">
        <w:rPr>
          <w:rFonts w:ascii="Arial" w:hAnsi="Arial" w:cs="Arial"/>
          <w:sz w:val="20"/>
        </w:rPr>
        <w:tab/>
        <w:t>I</w:t>
      </w:r>
      <w:r w:rsidR="000873ED" w:rsidRPr="00DD7F57">
        <w:rPr>
          <w:rFonts w:ascii="Arial" w:hAnsi="Arial" w:cs="Arial"/>
          <w:sz w:val="20"/>
        </w:rPr>
        <w:br/>
        <w:t>2296</w:t>
      </w:r>
      <w:r w:rsidR="007A5AA8">
        <w:rPr>
          <w:rFonts w:ascii="Arial" w:hAnsi="Arial" w:cs="Arial"/>
          <w:sz w:val="20"/>
        </w:rPr>
        <w:t>0</w:t>
      </w:r>
      <w:r w:rsidR="000873ED" w:rsidRPr="00DD7F57">
        <w:rPr>
          <w:rFonts w:ascii="Arial" w:hAnsi="Arial" w:cs="Arial"/>
          <w:sz w:val="20"/>
        </w:rPr>
        <w:t>74</w:t>
      </w:r>
      <w:r w:rsidR="000873ED" w:rsidRPr="00DD7F57">
        <w:rPr>
          <w:rFonts w:ascii="Arial" w:hAnsi="Arial" w:cs="Arial"/>
          <w:sz w:val="20"/>
        </w:rPr>
        <w:tab/>
        <w:t>Microeconomía</w:t>
      </w:r>
      <w:r w:rsidR="000873ED" w:rsidRPr="00DD7F57">
        <w:rPr>
          <w:rFonts w:ascii="Arial" w:hAnsi="Arial" w:cs="Arial"/>
          <w:sz w:val="20"/>
        </w:rPr>
        <w:tab/>
        <w:t>OBL.</w:t>
      </w:r>
      <w:r w:rsidR="000873ED" w:rsidRPr="00DD7F57">
        <w:rPr>
          <w:rFonts w:ascii="Arial" w:hAnsi="Arial" w:cs="Arial"/>
          <w:sz w:val="20"/>
        </w:rPr>
        <w:tab/>
        <w:t>4</w:t>
      </w:r>
      <w:r w:rsidR="000873ED" w:rsidRPr="00DD7F57">
        <w:rPr>
          <w:rFonts w:ascii="Arial" w:hAnsi="Arial" w:cs="Arial"/>
          <w:sz w:val="20"/>
        </w:rPr>
        <w:tab/>
      </w:r>
      <w:r w:rsidR="000873ED" w:rsidRPr="00DD7F57">
        <w:rPr>
          <w:rFonts w:ascii="Arial" w:hAnsi="Arial" w:cs="Arial"/>
          <w:sz w:val="20"/>
        </w:rPr>
        <w:tab/>
        <w:t>8</w:t>
      </w:r>
      <w:r w:rsidR="000873ED" w:rsidRPr="00DD7F57">
        <w:rPr>
          <w:rFonts w:ascii="Arial" w:hAnsi="Arial" w:cs="Arial"/>
          <w:sz w:val="20"/>
        </w:rPr>
        <w:tab/>
        <w:t>I</w:t>
      </w:r>
      <w:r w:rsidR="000873ED">
        <w:rPr>
          <w:rFonts w:ascii="Arial" w:hAnsi="Arial" w:cs="Arial"/>
          <w:sz w:val="20"/>
        </w:rPr>
        <w:t>I</w:t>
      </w:r>
      <w:r w:rsidR="000873ED">
        <w:rPr>
          <w:rFonts w:ascii="Arial" w:hAnsi="Arial" w:cs="Arial"/>
          <w:sz w:val="20"/>
        </w:rPr>
        <w:tab/>
      </w:r>
      <w:r w:rsidR="009717E4">
        <w:rPr>
          <w:rFonts w:ascii="Arial" w:hAnsi="Arial" w:cs="Arial"/>
          <w:sz w:val="20"/>
        </w:rPr>
        <w:t>3</w:t>
      </w:r>
      <w:r w:rsidR="000873ED" w:rsidRPr="00DD7F57">
        <w:rPr>
          <w:rFonts w:ascii="Arial" w:hAnsi="Arial" w:cs="Arial"/>
          <w:sz w:val="20"/>
        </w:rPr>
        <w:t>2 Créditos</w:t>
      </w:r>
      <w:r w:rsidR="000873ED" w:rsidRPr="00DD7F57">
        <w:rPr>
          <w:rFonts w:ascii="Arial" w:hAnsi="Arial" w:cs="Arial"/>
          <w:sz w:val="20"/>
        </w:rPr>
        <w:br/>
        <w:t>2296</w:t>
      </w:r>
      <w:r w:rsidR="007A5AA8">
        <w:rPr>
          <w:rFonts w:ascii="Arial" w:hAnsi="Arial" w:cs="Arial"/>
          <w:sz w:val="20"/>
        </w:rPr>
        <w:t>0</w:t>
      </w:r>
      <w:r w:rsidR="000873ED" w:rsidRPr="00DD7F57">
        <w:rPr>
          <w:rFonts w:ascii="Arial" w:hAnsi="Arial" w:cs="Arial"/>
          <w:sz w:val="20"/>
        </w:rPr>
        <w:t>77</w:t>
      </w:r>
      <w:r w:rsidR="000873ED" w:rsidRPr="00DD7F57">
        <w:rPr>
          <w:rFonts w:ascii="Arial" w:hAnsi="Arial" w:cs="Arial"/>
          <w:sz w:val="20"/>
        </w:rPr>
        <w:tab/>
        <w:t>Tópicos Contemporáneos de Economía Social I</w:t>
      </w:r>
      <w:r w:rsidR="000873ED" w:rsidRPr="00DD7F57">
        <w:rPr>
          <w:rFonts w:ascii="Arial" w:hAnsi="Arial" w:cs="Arial"/>
          <w:sz w:val="20"/>
        </w:rPr>
        <w:tab/>
        <w:t>OBL.</w:t>
      </w:r>
      <w:r w:rsidR="000873ED" w:rsidRPr="00DD7F57">
        <w:rPr>
          <w:rFonts w:ascii="Arial" w:hAnsi="Arial" w:cs="Arial"/>
          <w:sz w:val="20"/>
        </w:rPr>
        <w:tab/>
        <w:t>4</w:t>
      </w:r>
      <w:r w:rsidR="000873ED" w:rsidRPr="00DD7F57">
        <w:rPr>
          <w:rFonts w:ascii="Arial" w:hAnsi="Arial" w:cs="Arial"/>
          <w:sz w:val="20"/>
        </w:rPr>
        <w:tab/>
      </w:r>
      <w:r w:rsidR="000873ED" w:rsidRPr="00DD7F57">
        <w:rPr>
          <w:rFonts w:ascii="Arial" w:hAnsi="Arial" w:cs="Arial"/>
          <w:sz w:val="20"/>
        </w:rPr>
        <w:tab/>
        <w:t>8</w:t>
      </w:r>
      <w:r w:rsidR="000873ED" w:rsidRPr="00DD7F57">
        <w:rPr>
          <w:rFonts w:ascii="Arial" w:hAnsi="Arial" w:cs="Arial"/>
          <w:sz w:val="20"/>
        </w:rPr>
        <w:tab/>
        <w:t>I</w:t>
      </w:r>
      <w:r w:rsidR="000873ED">
        <w:rPr>
          <w:rFonts w:ascii="Arial" w:hAnsi="Arial" w:cs="Arial"/>
          <w:sz w:val="20"/>
        </w:rPr>
        <w:t>I</w:t>
      </w:r>
      <w:r w:rsidR="000873ED">
        <w:rPr>
          <w:rFonts w:ascii="Arial" w:hAnsi="Arial" w:cs="Arial"/>
          <w:sz w:val="20"/>
        </w:rPr>
        <w:tab/>
      </w:r>
      <w:r w:rsidR="009717E4">
        <w:rPr>
          <w:rFonts w:ascii="Arial" w:hAnsi="Arial" w:cs="Arial"/>
          <w:sz w:val="20"/>
        </w:rPr>
        <w:t>3</w:t>
      </w:r>
      <w:r w:rsidR="000873ED" w:rsidRPr="00DD7F57">
        <w:rPr>
          <w:rFonts w:ascii="Arial" w:hAnsi="Arial" w:cs="Arial"/>
          <w:sz w:val="20"/>
        </w:rPr>
        <w:t>2 Créditos</w:t>
      </w:r>
      <w:r w:rsidR="000873ED" w:rsidRPr="00DD7F57">
        <w:rPr>
          <w:rFonts w:ascii="Arial" w:hAnsi="Arial" w:cs="Arial"/>
          <w:sz w:val="20"/>
        </w:rPr>
        <w:br/>
      </w:r>
      <w:r w:rsidR="000873ED">
        <w:rPr>
          <w:rFonts w:ascii="Arial" w:hAnsi="Arial" w:cs="Arial"/>
          <w:sz w:val="20"/>
        </w:rPr>
        <w:t>2298</w:t>
      </w:r>
      <w:r w:rsidR="007A5AA8">
        <w:rPr>
          <w:rFonts w:ascii="Arial" w:hAnsi="Arial" w:cs="Arial"/>
          <w:sz w:val="20"/>
        </w:rPr>
        <w:t>0</w:t>
      </w:r>
      <w:r w:rsidR="000873ED">
        <w:rPr>
          <w:rFonts w:ascii="Arial" w:hAnsi="Arial" w:cs="Arial"/>
          <w:sz w:val="20"/>
        </w:rPr>
        <w:t>09</w:t>
      </w:r>
      <w:r w:rsidR="000873ED">
        <w:rPr>
          <w:rFonts w:ascii="Arial" w:hAnsi="Arial" w:cs="Arial"/>
          <w:sz w:val="20"/>
        </w:rPr>
        <w:tab/>
        <w:t>Econometría</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II</w:t>
      </w:r>
      <w:r w:rsidRPr="00DD7F57">
        <w:rPr>
          <w:rFonts w:ascii="Arial" w:hAnsi="Arial" w:cs="Arial"/>
          <w:sz w:val="20"/>
        </w:rPr>
        <w:tab/>
      </w:r>
      <w:r w:rsidR="009717E4">
        <w:rPr>
          <w:rFonts w:ascii="Arial" w:hAnsi="Arial" w:cs="Arial"/>
          <w:sz w:val="20"/>
        </w:rPr>
        <w:t>3</w:t>
      </w:r>
      <w:r w:rsidRPr="00DD7F57">
        <w:rPr>
          <w:rFonts w:ascii="Arial" w:hAnsi="Arial" w:cs="Arial"/>
          <w:sz w:val="20"/>
        </w:rPr>
        <w:t>2 Créditos</w:t>
      </w:r>
      <w:r w:rsidRPr="00DD7F57">
        <w:rPr>
          <w:rFonts w:ascii="Arial" w:hAnsi="Arial" w:cs="Arial"/>
          <w:sz w:val="20"/>
        </w:rPr>
        <w:br/>
      </w:r>
      <w:r w:rsidR="000873ED">
        <w:rPr>
          <w:rFonts w:ascii="Arial" w:hAnsi="Arial" w:cs="Arial"/>
          <w:sz w:val="20"/>
        </w:rPr>
        <w:t>2298</w:t>
      </w:r>
      <w:r w:rsidR="007A5AA8">
        <w:rPr>
          <w:rFonts w:ascii="Arial" w:hAnsi="Arial" w:cs="Arial"/>
          <w:sz w:val="20"/>
        </w:rPr>
        <w:t>0</w:t>
      </w:r>
      <w:r w:rsidR="000873ED">
        <w:rPr>
          <w:rFonts w:ascii="Arial" w:hAnsi="Arial" w:cs="Arial"/>
          <w:sz w:val="20"/>
        </w:rPr>
        <w:t>10</w:t>
      </w:r>
      <w:r w:rsidR="000873ED" w:rsidRPr="00DD7F57">
        <w:rPr>
          <w:rFonts w:ascii="Arial" w:hAnsi="Arial" w:cs="Arial"/>
          <w:sz w:val="20"/>
        </w:rPr>
        <w:tab/>
      </w:r>
      <w:r w:rsidR="000873ED">
        <w:rPr>
          <w:rFonts w:ascii="Arial" w:hAnsi="Arial" w:cs="Arial"/>
          <w:sz w:val="20"/>
        </w:rPr>
        <w:t>Metodolog</w:t>
      </w:r>
      <w:r w:rsidR="000873ED" w:rsidRPr="00DD7F57">
        <w:rPr>
          <w:rFonts w:ascii="Arial" w:hAnsi="Arial" w:cs="Arial"/>
          <w:sz w:val="20"/>
        </w:rPr>
        <w:t xml:space="preserve">ía </w:t>
      </w:r>
      <w:r w:rsidR="000873ED">
        <w:rPr>
          <w:rFonts w:ascii="Arial" w:hAnsi="Arial" w:cs="Arial"/>
          <w:sz w:val="20"/>
        </w:rPr>
        <w:t>de la Investigación en Economía Social</w:t>
      </w:r>
      <w:r w:rsidR="000873ED">
        <w:rPr>
          <w:rFonts w:ascii="Arial" w:hAnsi="Arial" w:cs="Arial"/>
          <w:sz w:val="20"/>
        </w:rPr>
        <w:tab/>
        <w:t>OBL.</w:t>
      </w:r>
      <w:r w:rsidR="000873ED">
        <w:rPr>
          <w:rFonts w:ascii="Arial" w:hAnsi="Arial" w:cs="Arial"/>
          <w:sz w:val="20"/>
        </w:rPr>
        <w:tab/>
        <w:t>4</w:t>
      </w:r>
      <w:r w:rsidR="000873ED">
        <w:rPr>
          <w:rFonts w:ascii="Arial" w:hAnsi="Arial" w:cs="Arial"/>
          <w:sz w:val="20"/>
        </w:rPr>
        <w:tab/>
      </w:r>
      <w:r w:rsidR="000873ED">
        <w:rPr>
          <w:rFonts w:ascii="Arial" w:hAnsi="Arial" w:cs="Arial"/>
          <w:sz w:val="20"/>
        </w:rPr>
        <w:tab/>
        <w:t>8</w:t>
      </w:r>
      <w:r w:rsidR="000873ED">
        <w:rPr>
          <w:rFonts w:ascii="Arial" w:hAnsi="Arial" w:cs="Arial"/>
          <w:sz w:val="20"/>
        </w:rPr>
        <w:tab/>
        <w:t>II</w:t>
      </w:r>
      <w:r w:rsidR="000873ED">
        <w:rPr>
          <w:rFonts w:ascii="Arial" w:hAnsi="Arial" w:cs="Arial"/>
          <w:sz w:val="20"/>
        </w:rPr>
        <w:tab/>
      </w:r>
      <w:r w:rsidR="009717E4">
        <w:rPr>
          <w:rFonts w:ascii="Arial" w:hAnsi="Arial" w:cs="Arial"/>
          <w:sz w:val="20"/>
        </w:rPr>
        <w:t>3</w:t>
      </w:r>
      <w:r w:rsidR="000873ED">
        <w:rPr>
          <w:rFonts w:ascii="Arial" w:hAnsi="Arial" w:cs="Arial"/>
          <w:sz w:val="20"/>
        </w:rPr>
        <w:t>2</w:t>
      </w:r>
      <w:r w:rsidR="000873ED" w:rsidRPr="00DD7F57">
        <w:rPr>
          <w:rFonts w:ascii="Arial" w:hAnsi="Arial" w:cs="Arial"/>
          <w:sz w:val="20"/>
        </w:rPr>
        <w:t xml:space="preserve"> Créditos</w:t>
      </w:r>
      <w:r w:rsidR="000873ED" w:rsidRPr="00DD7F57">
        <w:rPr>
          <w:rFonts w:ascii="Arial" w:hAnsi="Arial" w:cs="Arial"/>
          <w:sz w:val="20"/>
        </w:rPr>
        <w:br/>
      </w:r>
      <w:r w:rsidRPr="00DD7F57">
        <w:rPr>
          <w:rFonts w:ascii="Arial" w:hAnsi="Arial" w:cs="Arial"/>
          <w:sz w:val="20"/>
        </w:rPr>
        <w:t>2296</w:t>
      </w:r>
      <w:r w:rsidR="007A5AA8">
        <w:rPr>
          <w:rFonts w:ascii="Arial" w:hAnsi="Arial" w:cs="Arial"/>
          <w:sz w:val="20"/>
        </w:rPr>
        <w:t>0</w:t>
      </w:r>
      <w:r w:rsidRPr="00DD7F57">
        <w:rPr>
          <w:rFonts w:ascii="Arial" w:hAnsi="Arial" w:cs="Arial"/>
          <w:sz w:val="20"/>
        </w:rPr>
        <w:t>81</w:t>
      </w:r>
      <w:r w:rsidRPr="00DD7F57">
        <w:rPr>
          <w:rFonts w:ascii="Arial" w:hAnsi="Arial" w:cs="Arial"/>
          <w:sz w:val="20"/>
        </w:rPr>
        <w:tab/>
        <w:t>Tópicos Contemporáneos de Economía Social 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II</w:t>
      </w:r>
      <w:r w:rsidR="000873ED">
        <w:rPr>
          <w:rFonts w:ascii="Arial" w:hAnsi="Arial" w:cs="Arial"/>
          <w:sz w:val="20"/>
        </w:rPr>
        <w:t>I</w:t>
      </w:r>
      <w:r w:rsidR="000873ED">
        <w:rPr>
          <w:rFonts w:ascii="Arial" w:hAnsi="Arial" w:cs="Arial"/>
          <w:sz w:val="20"/>
        </w:rPr>
        <w:tab/>
        <w:t>6</w:t>
      </w:r>
      <w:r w:rsidR="009717E4">
        <w:rPr>
          <w:rFonts w:ascii="Arial" w:hAnsi="Arial" w:cs="Arial"/>
          <w:sz w:val="20"/>
        </w:rPr>
        <w:t>4</w:t>
      </w:r>
      <w:r w:rsidRPr="00DD7F57">
        <w:rPr>
          <w:rFonts w:ascii="Arial" w:hAnsi="Arial" w:cs="Arial"/>
          <w:sz w:val="20"/>
        </w:rPr>
        <w:t xml:space="preserve"> Créditos</w:t>
      </w:r>
      <w:r w:rsidRPr="00DD7F57">
        <w:rPr>
          <w:rFonts w:ascii="Arial" w:hAnsi="Arial" w:cs="Arial"/>
          <w:sz w:val="20"/>
        </w:rPr>
        <w:br/>
        <w:t>2296</w:t>
      </w:r>
      <w:r w:rsidR="007A5AA8">
        <w:rPr>
          <w:rFonts w:ascii="Arial" w:hAnsi="Arial" w:cs="Arial"/>
          <w:sz w:val="20"/>
        </w:rPr>
        <w:t>0</w:t>
      </w:r>
      <w:r w:rsidRPr="00DD7F57">
        <w:rPr>
          <w:rFonts w:ascii="Arial" w:hAnsi="Arial" w:cs="Arial"/>
          <w:sz w:val="20"/>
        </w:rPr>
        <w:t>83</w:t>
      </w:r>
      <w:r w:rsidRPr="00DD7F57">
        <w:rPr>
          <w:rFonts w:ascii="Arial" w:hAnsi="Arial" w:cs="Arial"/>
          <w:sz w:val="20"/>
        </w:rPr>
        <w:tab/>
        <w:t>Macroeconomía Avanzada</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III</w:t>
      </w:r>
      <w:r w:rsidRPr="00DD7F57">
        <w:rPr>
          <w:rFonts w:ascii="Arial" w:hAnsi="Arial" w:cs="Arial"/>
          <w:sz w:val="20"/>
        </w:rPr>
        <w:tab/>
        <w:t>6</w:t>
      </w:r>
      <w:r w:rsidR="009717E4">
        <w:rPr>
          <w:rFonts w:ascii="Arial" w:hAnsi="Arial" w:cs="Arial"/>
          <w:sz w:val="20"/>
        </w:rPr>
        <w:t>4</w:t>
      </w:r>
      <w:r w:rsidRPr="00DD7F57">
        <w:rPr>
          <w:rFonts w:ascii="Arial" w:hAnsi="Arial" w:cs="Arial"/>
          <w:sz w:val="20"/>
        </w:rPr>
        <w:t xml:space="preserve"> Créditos</w:t>
      </w:r>
      <w:r w:rsidRPr="00DD7F57">
        <w:rPr>
          <w:rFonts w:ascii="Arial" w:hAnsi="Arial" w:cs="Arial"/>
          <w:sz w:val="20"/>
        </w:rPr>
        <w:br/>
        <w:t>2296</w:t>
      </w:r>
      <w:r w:rsidR="007A5AA8">
        <w:rPr>
          <w:rFonts w:ascii="Arial" w:hAnsi="Arial" w:cs="Arial"/>
          <w:sz w:val="20"/>
        </w:rPr>
        <w:t>0</w:t>
      </w:r>
      <w:r w:rsidRPr="00DD7F57">
        <w:rPr>
          <w:rFonts w:ascii="Arial" w:hAnsi="Arial" w:cs="Arial"/>
          <w:sz w:val="20"/>
        </w:rPr>
        <w:t>84</w:t>
      </w:r>
      <w:r w:rsidRPr="00DD7F57">
        <w:rPr>
          <w:rFonts w:ascii="Arial" w:hAnsi="Arial" w:cs="Arial"/>
          <w:sz w:val="20"/>
        </w:rPr>
        <w:tab/>
        <w:t>Tópicos Contemporáneos de Economía Social III</w:t>
      </w:r>
      <w:r w:rsidRPr="00DD7F57">
        <w:rPr>
          <w:rFonts w:ascii="Arial" w:hAnsi="Arial" w:cs="Arial"/>
          <w:sz w:val="20"/>
        </w:rPr>
        <w:tab/>
      </w:r>
      <w:r w:rsidR="000873ED">
        <w:rPr>
          <w:rFonts w:ascii="Arial" w:hAnsi="Arial" w:cs="Arial"/>
          <w:sz w:val="20"/>
        </w:rPr>
        <w:t>OBL.</w:t>
      </w:r>
      <w:r w:rsidR="000873ED">
        <w:rPr>
          <w:rFonts w:ascii="Arial" w:hAnsi="Arial" w:cs="Arial"/>
          <w:sz w:val="20"/>
        </w:rPr>
        <w:tab/>
        <w:t>4</w:t>
      </w:r>
      <w:r w:rsidR="000873ED">
        <w:rPr>
          <w:rFonts w:ascii="Arial" w:hAnsi="Arial" w:cs="Arial"/>
          <w:sz w:val="20"/>
        </w:rPr>
        <w:tab/>
      </w:r>
      <w:r w:rsidR="000873ED">
        <w:rPr>
          <w:rFonts w:ascii="Arial" w:hAnsi="Arial" w:cs="Arial"/>
          <w:sz w:val="20"/>
        </w:rPr>
        <w:tab/>
        <w:t>8</w:t>
      </w:r>
      <w:r w:rsidR="000873ED">
        <w:rPr>
          <w:rFonts w:ascii="Arial" w:hAnsi="Arial" w:cs="Arial"/>
          <w:sz w:val="20"/>
        </w:rPr>
        <w:tab/>
        <w:t>III</w:t>
      </w:r>
      <w:r w:rsidR="000873ED">
        <w:rPr>
          <w:rFonts w:ascii="Arial" w:hAnsi="Arial" w:cs="Arial"/>
          <w:sz w:val="20"/>
        </w:rPr>
        <w:tab/>
        <w:t>6</w:t>
      </w:r>
      <w:r w:rsidR="009717E4">
        <w:rPr>
          <w:rFonts w:ascii="Arial" w:hAnsi="Arial" w:cs="Arial"/>
          <w:sz w:val="20"/>
        </w:rPr>
        <w:t>4</w:t>
      </w:r>
      <w:r w:rsidR="000873ED">
        <w:rPr>
          <w:rFonts w:ascii="Arial" w:hAnsi="Arial" w:cs="Arial"/>
          <w:sz w:val="20"/>
        </w:rPr>
        <w:t xml:space="preserve"> Créditos</w:t>
      </w:r>
      <w:r w:rsidR="000873ED">
        <w:rPr>
          <w:rFonts w:ascii="Arial" w:hAnsi="Arial" w:cs="Arial"/>
          <w:sz w:val="20"/>
        </w:rPr>
        <w:br/>
        <w:t>2298</w:t>
      </w:r>
      <w:r w:rsidR="007A5AA8">
        <w:rPr>
          <w:rFonts w:ascii="Arial" w:hAnsi="Arial" w:cs="Arial"/>
          <w:sz w:val="20"/>
        </w:rPr>
        <w:t>0</w:t>
      </w:r>
      <w:r w:rsidR="000873ED">
        <w:rPr>
          <w:rFonts w:ascii="Arial" w:hAnsi="Arial" w:cs="Arial"/>
          <w:sz w:val="20"/>
        </w:rPr>
        <w:t>11</w:t>
      </w:r>
      <w:r w:rsidRPr="00DD7F57">
        <w:rPr>
          <w:rFonts w:ascii="Arial" w:hAnsi="Arial" w:cs="Arial"/>
          <w:sz w:val="20"/>
        </w:rPr>
        <w:tab/>
      </w:r>
      <w:r w:rsidR="000873ED">
        <w:rPr>
          <w:rFonts w:ascii="Arial" w:hAnsi="Arial" w:cs="Arial"/>
          <w:sz w:val="20"/>
        </w:rPr>
        <w:t xml:space="preserve">Desarrollo </w:t>
      </w:r>
      <w:r w:rsidRPr="00DD7F57">
        <w:rPr>
          <w:rFonts w:ascii="Arial" w:hAnsi="Arial" w:cs="Arial"/>
          <w:sz w:val="20"/>
        </w:rPr>
        <w:t>Econ</w:t>
      </w:r>
      <w:r w:rsidR="000873ED">
        <w:rPr>
          <w:rFonts w:ascii="Arial" w:hAnsi="Arial" w:cs="Arial"/>
          <w:sz w:val="20"/>
        </w:rPr>
        <w:t>ó</w:t>
      </w:r>
      <w:r w:rsidRPr="00DD7F57">
        <w:rPr>
          <w:rFonts w:ascii="Arial" w:hAnsi="Arial" w:cs="Arial"/>
          <w:sz w:val="20"/>
        </w:rPr>
        <w:t>m</w:t>
      </w:r>
      <w:r w:rsidR="000873ED">
        <w:rPr>
          <w:rFonts w:ascii="Arial" w:hAnsi="Arial" w:cs="Arial"/>
          <w:sz w:val="20"/>
        </w:rPr>
        <w:t xml:space="preserve">ico </w:t>
      </w:r>
      <w:r w:rsidR="00BE0B22">
        <w:rPr>
          <w:rFonts w:ascii="Arial" w:hAnsi="Arial" w:cs="Arial"/>
          <w:sz w:val="20"/>
        </w:rPr>
        <w:t xml:space="preserve">y </w:t>
      </w:r>
      <w:r w:rsidR="000873ED">
        <w:rPr>
          <w:rFonts w:ascii="Arial" w:hAnsi="Arial" w:cs="Arial"/>
          <w:sz w:val="20"/>
        </w:rPr>
        <w:t>Social</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sidRPr="00DD7F57">
        <w:rPr>
          <w:rFonts w:ascii="Arial" w:hAnsi="Arial" w:cs="Arial"/>
          <w:sz w:val="20"/>
        </w:rPr>
        <w:tab/>
        <w:t>8</w:t>
      </w:r>
      <w:r w:rsidRPr="00DD7F57">
        <w:rPr>
          <w:rFonts w:ascii="Arial" w:hAnsi="Arial" w:cs="Arial"/>
          <w:sz w:val="20"/>
        </w:rPr>
        <w:tab/>
        <w:t>III</w:t>
      </w:r>
      <w:r w:rsidRPr="00DD7F57">
        <w:rPr>
          <w:rFonts w:ascii="Arial" w:hAnsi="Arial" w:cs="Arial"/>
          <w:sz w:val="20"/>
        </w:rPr>
        <w:tab/>
        <w:t>6</w:t>
      </w:r>
      <w:r w:rsidR="009717E4">
        <w:rPr>
          <w:rFonts w:ascii="Arial" w:hAnsi="Arial" w:cs="Arial"/>
          <w:sz w:val="20"/>
        </w:rPr>
        <w:t>4</w:t>
      </w:r>
      <w:r w:rsidRPr="00DD7F57">
        <w:rPr>
          <w:rFonts w:ascii="Arial" w:hAnsi="Arial" w:cs="Arial"/>
          <w:sz w:val="20"/>
        </w:rPr>
        <w:t xml:space="preserve"> Créditos</w:t>
      </w:r>
    </w:p>
    <w:p w:rsidR="00196309" w:rsidRPr="00DD7F57" w:rsidRDefault="00196309">
      <w:pPr>
        <w:tabs>
          <w:tab w:val="decimal" w:pos="9990"/>
        </w:tabs>
        <w:rPr>
          <w:rFonts w:ascii="Arial" w:hAnsi="Arial" w:cs="Arial"/>
        </w:rPr>
      </w:pPr>
      <w:r w:rsidRPr="00DD7F57">
        <w:rPr>
          <w:rFonts w:ascii="Arial" w:hAnsi="Arial" w:cs="Arial"/>
        </w:rPr>
        <w:tab/>
        <w:t>______</w:t>
      </w:r>
    </w:p>
    <w:p w:rsidR="00196309" w:rsidRPr="00DD7F57" w:rsidRDefault="00196309">
      <w:pPr>
        <w:tabs>
          <w:tab w:val="left" w:pos="864"/>
          <w:tab w:val="left" w:pos="9540"/>
        </w:tabs>
        <w:rPr>
          <w:rFonts w:ascii="Arial" w:hAnsi="Arial" w:cs="Arial"/>
          <w:b/>
        </w:rPr>
      </w:pPr>
      <w:r w:rsidRPr="00DD7F57">
        <w:rPr>
          <w:rFonts w:ascii="Arial" w:hAnsi="Arial" w:cs="Arial"/>
          <w:b/>
        </w:rPr>
        <w:tab/>
        <w:t>T</w:t>
      </w:r>
      <w:r w:rsidR="00DD7F57">
        <w:rPr>
          <w:rFonts w:ascii="Arial" w:hAnsi="Arial" w:cs="Arial"/>
          <w:b/>
        </w:rPr>
        <w:t xml:space="preserve">OTAL DE </w:t>
      </w:r>
      <w:r w:rsidRPr="00DD7F57">
        <w:rPr>
          <w:rFonts w:ascii="Arial" w:hAnsi="Arial" w:cs="Arial"/>
          <w:b/>
        </w:rPr>
        <w:t>C</w:t>
      </w:r>
      <w:r w:rsidR="00DD7F57">
        <w:rPr>
          <w:rFonts w:ascii="Arial" w:hAnsi="Arial" w:cs="Arial"/>
          <w:b/>
        </w:rPr>
        <w:t>RÉDITOS</w:t>
      </w:r>
      <w:r w:rsidRPr="00DD7F57">
        <w:rPr>
          <w:rFonts w:ascii="Arial" w:hAnsi="Arial" w:cs="Arial"/>
          <w:b/>
        </w:rPr>
        <w:t xml:space="preserve">   ...............................................</w:t>
      </w:r>
      <w:r w:rsidR="00E628AC">
        <w:rPr>
          <w:rFonts w:ascii="Arial" w:hAnsi="Arial" w:cs="Arial"/>
          <w:b/>
        </w:rPr>
        <w:t>...........................................................</w:t>
      </w:r>
      <w:r w:rsidRPr="00DD7F57">
        <w:rPr>
          <w:rFonts w:ascii="Arial" w:hAnsi="Arial" w:cs="Arial"/>
          <w:b/>
        </w:rPr>
        <w:t>...</w:t>
      </w:r>
      <w:r w:rsidRPr="00DD7F57">
        <w:rPr>
          <w:rFonts w:ascii="Arial" w:hAnsi="Arial" w:cs="Arial"/>
          <w:b/>
        </w:rPr>
        <w:tab/>
        <w:t>96</w:t>
      </w:r>
    </w:p>
    <w:p w:rsidR="00AC1E43" w:rsidRPr="00DD7F57" w:rsidRDefault="00AC1E43">
      <w:pPr>
        <w:pStyle w:val="P1"/>
        <w:rPr>
          <w:rFonts w:ascii="Arial" w:hAnsi="Arial" w:cs="Arial"/>
          <w:sz w:val="20"/>
        </w:rPr>
      </w:pPr>
    </w:p>
    <w:p w:rsidR="00196309" w:rsidRPr="0041719C" w:rsidRDefault="00196309">
      <w:pPr>
        <w:pStyle w:val="P4"/>
        <w:rPr>
          <w:rFonts w:ascii="Arial" w:hAnsi="Arial" w:cs="Arial"/>
          <w:b/>
          <w:sz w:val="20"/>
        </w:rPr>
      </w:pPr>
      <w:r w:rsidRPr="0041719C">
        <w:rPr>
          <w:rFonts w:ascii="Arial" w:hAnsi="Arial" w:cs="Arial"/>
          <w:b/>
          <w:sz w:val="20"/>
        </w:rPr>
        <w:t>NIVEL II: Segundo año de la Maestría en Estudios Sociales</w:t>
      </w:r>
    </w:p>
    <w:p w:rsidR="00196309" w:rsidRPr="0041719C" w:rsidRDefault="00196309">
      <w:pPr>
        <w:pStyle w:val="P1"/>
        <w:rPr>
          <w:rFonts w:ascii="Arial" w:hAnsi="Arial" w:cs="Arial"/>
          <w:b/>
          <w:sz w:val="20"/>
        </w:rPr>
      </w:pPr>
    </w:p>
    <w:p w:rsidR="00196309" w:rsidRPr="00DD7F57" w:rsidRDefault="00B52B3B">
      <w:pPr>
        <w:pStyle w:val="P5"/>
        <w:rPr>
          <w:rFonts w:ascii="Arial" w:hAnsi="Arial" w:cs="Arial"/>
          <w:sz w:val="20"/>
        </w:rPr>
      </w:pPr>
      <w:r>
        <w:rPr>
          <w:rFonts w:ascii="Arial" w:hAnsi="Arial" w:cs="Arial"/>
          <w:sz w:val="20"/>
        </w:rPr>
        <w:t>a)</w:t>
      </w:r>
      <w:r>
        <w:rPr>
          <w:rFonts w:ascii="Arial" w:hAnsi="Arial" w:cs="Arial"/>
          <w:sz w:val="20"/>
        </w:rPr>
        <w:tab/>
        <w:t>Objetivo:</w:t>
      </w:r>
    </w:p>
    <w:p w:rsidR="00196309" w:rsidRPr="00DD7F57" w:rsidRDefault="00196309">
      <w:pPr>
        <w:pStyle w:val="P1"/>
        <w:rPr>
          <w:rFonts w:ascii="Arial" w:hAnsi="Arial" w:cs="Arial"/>
          <w:sz w:val="20"/>
        </w:rPr>
      </w:pPr>
    </w:p>
    <w:p w:rsidR="00196309" w:rsidRPr="00DD7F57" w:rsidRDefault="00196309">
      <w:pPr>
        <w:pStyle w:val="P6"/>
        <w:rPr>
          <w:rFonts w:ascii="Arial" w:hAnsi="Arial" w:cs="Arial"/>
          <w:sz w:val="20"/>
        </w:rPr>
      </w:pPr>
      <w:r w:rsidRPr="00DD7F57">
        <w:rPr>
          <w:rFonts w:ascii="Arial" w:hAnsi="Arial" w:cs="Arial"/>
          <w:sz w:val="20"/>
        </w:rPr>
        <w:t xml:space="preserve">Realizar una investigación que conduzca a la elaboración de la </w:t>
      </w:r>
      <w:r w:rsidR="00481192">
        <w:rPr>
          <w:rFonts w:ascii="Arial" w:hAnsi="Arial" w:cs="Arial"/>
          <w:sz w:val="20"/>
        </w:rPr>
        <w:t>Idónea Comunicación de Resultados</w:t>
      </w:r>
      <w:r w:rsidRPr="00DD7F57">
        <w:rPr>
          <w:rFonts w:ascii="Arial" w:hAnsi="Arial" w:cs="Arial"/>
          <w:sz w:val="20"/>
        </w:rPr>
        <w:t>,</w:t>
      </w:r>
      <w:r w:rsidR="00826592">
        <w:rPr>
          <w:rFonts w:ascii="Arial" w:hAnsi="Arial" w:cs="Arial"/>
          <w:sz w:val="20"/>
        </w:rPr>
        <w:t xml:space="preserve"> la</w:t>
      </w:r>
      <w:r w:rsidRPr="00DD7F57">
        <w:rPr>
          <w:rFonts w:ascii="Arial" w:hAnsi="Arial" w:cs="Arial"/>
          <w:sz w:val="20"/>
        </w:rPr>
        <w:t xml:space="preserve"> </w:t>
      </w:r>
      <w:r w:rsidR="00826592">
        <w:rPr>
          <w:rFonts w:ascii="Arial" w:hAnsi="Arial" w:cs="Arial"/>
          <w:sz w:val="20"/>
        </w:rPr>
        <w:t xml:space="preserve">cual </w:t>
      </w:r>
      <w:r w:rsidR="00954376">
        <w:rPr>
          <w:rFonts w:ascii="Arial" w:hAnsi="Arial" w:cs="Arial"/>
          <w:sz w:val="20"/>
        </w:rPr>
        <w:t>pu</w:t>
      </w:r>
      <w:r w:rsidRPr="00DD7F57">
        <w:rPr>
          <w:rFonts w:ascii="Arial" w:hAnsi="Arial" w:cs="Arial"/>
          <w:sz w:val="20"/>
        </w:rPr>
        <w:t>e</w:t>
      </w:r>
      <w:r w:rsidR="00954376">
        <w:rPr>
          <w:rFonts w:ascii="Arial" w:hAnsi="Arial" w:cs="Arial"/>
          <w:sz w:val="20"/>
        </w:rPr>
        <w:t>de tomar dos formas: i</w:t>
      </w:r>
      <w:r w:rsidRPr="00DD7F57">
        <w:rPr>
          <w:rFonts w:ascii="Arial" w:hAnsi="Arial" w:cs="Arial"/>
          <w:sz w:val="20"/>
        </w:rPr>
        <w:t>n</w:t>
      </w:r>
      <w:r w:rsidR="00954376">
        <w:rPr>
          <w:rFonts w:ascii="Arial" w:hAnsi="Arial" w:cs="Arial"/>
          <w:sz w:val="20"/>
        </w:rPr>
        <w:t>vestigación terminada o</w:t>
      </w:r>
      <w:r w:rsidRPr="00DD7F57">
        <w:rPr>
          <w:rFonts w:ascii="Arial" w:hAnsi="Arial" w:cs="Arial"/>
          <w:sz w:val="20"/>
        </w:rPr>
        <w:t xml:space="preserve"> proyecto de investigación de </w:t>
      </w:r>
      <w:r w:rsidR="0041719C">
        <w:rPr>
          <w:rFonts w:ascii="Arial" w:hAnsi="Arial" w:cs="Arial"/>
          <w:sz w:val="20"/>
        </w:rPr>
        <w:t>T</w:t>
      </w:r>
      <w:r w:rsidRPr="00DD7F57">
        <w:rPr>
          <w:rFonts w:ascii="Arial" w:hAnsi="Arial" w:cs="Arial"/>
          <w:sz w:val="20"/>
        </w:rPr>
        <w:t>esis</w:t>
      </w:r>
      <w:r w:rsidR="00B52B3B">
        <w:rPr>
          <w:rFonts w:ascii="Arial" w:hAnsi="Arial" w:cs="Arial"/>
          <w:sz w:val="20"/>
        </w:rPr>
        <w:t xml:space="preserve">. En el caso de que </w:t>
      </w:r>
      <w:r w:rsidR="00F3686E">
        <w:rPr>
          <w:rFonts w:ascii="Arial" w:hAnsi="Arial" w:cs="Arial"/>
          <w:sz w:val="20"/>
        </w:rPr>
        <w:t xml:space="preserve">sea </w:t>
      </w:r>
      <w:r w:rsidR="00B52B3B">
        <w:rPr>
          <w:rFonts w:ascii="Arial" w:hAnsi="Arial" w:cs="Arial"/>
          <w:sz w:val="20"/>
        </w:rPr>
        <w:t xml:space="preserve">presentada como proyecto de investigación de </w:t>
      </w:r>
      <w:r w:rsidR="00826592">
        <w:rPr>
          <w:rFonts w:ascii="Arial" w:hAnsi="Arial" w:cs="Arial"/>
          <w:sz w:val="20"/>
        </w:rPr>
        <w:t>T</w:t>
      </w:r>
      <w:r w:rsidR="00B52B3B">
        <w:rPr>
          <w:rFonts w:ascii="Arial" w:hAnsi="Arial" w:cs="Arial"/>
          <w:sz w:val="20"/>
        </w:rPr>
        <w:t xml:space="preserve">esis </w:t>
      </w:r>
      <w:r w:rsidRPr="00DD7F57">
        <w:rPr>
          <w:rFonts w:ascii="Arial" w:hAnsi="Arial" w:cs="Arial"/>
          <w:sz w:val="20"/>
        </w:rPr>
        <w:t>comprenderá: la definición del problema, la revisión amplia de la bibliografía teórica y empírica y, en su caso, la definición del universo de observación, el diseño y prueba de los instrumentos de rec</w:t>
      </w:r>
      <w:r w:rsidR="009717E4">
        <w:rPr>
          <w:rFonts w:ascii="Arial" w:hAnsi="Arial" w:cs="Arial"/>
          <w:sz w:val="20"/>
        </w:rPr>
        <w:t>opilac</w:t>
      </w:r>
      <w:r w:rsidRPr="00DD7F57">
        <w:rPr>
          <w:rFonts w:ascii="Arial" w:hAnsi="Arial" w:cs="Arial"/>
          <w:sz w:val="20"/>
        </w:rPr>
        <w:t>ión de información y un estudio exploratorio a partir de fuen</w:t>
      </w:r>
      <w:r w:rsidR="00F3686E">
        <w:rPr>
          <w:rFonts w:ascii="Arial" w:hAnsi="Arial" w:cs="Arial"/>
          <w:sz w:val="20"/>
        </w:rPr>
        <w:t xml:space="preserve">tes estadísticas, documentales </w:t>
      </w:r>
      <w:r w:rsidR="00954376">
        <w:rPr>
          <w:rFonts w:ascii="Arial" w:hAnsi="Arial" w:cs="Arial"/>
          <w:sz w:val="20"/>
        </w:rPr>
        <w:t>o</w:t>
      </w:r>
      <w:r w:rsidRPr="00DD7F57">
        <w:rPr>
          <w:rFonts w:ascii="Arial" w:hAnsi="Arial" w:cs="Arial"/>
          <w:sz w:val="20"/>
        </w:rPr>
        <w:t xml:space="preserve"> </w:t>
      </w:r>
      <w:r w:rsidR="00954376">
        <w:rPr>
          <w:rFonts w:ascii="Arial" w:hAnsi="Arial" w:cs="Arial"/>
          <w:sz w:val="20"/>
        </w:rPr>
        <w:t xml:space="preserve">de </w:t>
      </w:r>
      <w:r w:rsidRPr="00DD7F57">
        <w:rPr>
          <w:rFonts w:ascii="Arial" w:hAnsi="Arial" w:cs="Arial"/>
          <w:sz w:val="20"/>
        </w:rPr>
        <w:t>observación directa.</w:t>
      </w:r>
    </w:p>
    <w:p w:rsidR="00196309" w:rsidRPr="00DD7F57" w:rsidRDefault="00196309">
      <w:pPr>
        <w:pStyle w:val="P1"/>
        <w:rPr>
          <w:rFonts w:ascii="Arial" w:hAnsi="Arial" w:cs="Arial"/>
          <w:sz w:val="20"/>
        </w:rPr>
      </w:pPr>
    </w:p>
    <w:p w:rsidR="00196309" w:rsidRPr="00DD7F57" w:rsidRDefault="00196309">
      <w:pPr>
        <w:pStyle w:val="P5"/>
        <w:rPr>
          <w:rFonts w:ascii="Arial" w:hAnsi="Arial" w:cs="Arial"/>
          <w:sz w:val="20"/>
        </w:rPr>
      </w:pPr>
      <w:r w:rsidRPr="00DD7F57">
        <w:rPr>
          <w:rFonts w:ascii="Arial" w:hAnsi="Arial" w:cs="Arial"/>
          <w:sz w:val="20"/>
        </w:rPr>
        <w:t>b)</w:t>
      </w:r>
      <w:r w:rsidRPr="00DD7F57">
        <w:rPr>
          <w:rFonts w:ascii="Arial" w:hAnsi="Arial" w:cs="Arial"/>
          <w:sz w:val="20"/>
        </w:rPr>
        <w:tab/>
        <w:t>Créditos: 60</w:t>
      </w:r>
    </w:p>
    <w:p w:rsidR="00196309" w:rsidRPr="00DD7F57" w:rsidRDefault="00196309">
      <w:pPr>
        <w:pStyle w:val="P1"/>
        <w:rPr>
          <w:rFonts w:ascii="Arial" w:hAnsi="Arial" w:cs="Arial"/>
          <w:sz w:val="20"/>
        </w:rPr>
      </w:pPr>
    </w:p>
    <w:p w:rsidR="00196309" w:rsidRPr="0041719C" w:rsidRDefault="00196309">
      <w:pPr>
        <w:pStyle w:val="P5"/>
        <w:rPr>
          <w:rFonts w:ascii="Arial" w:hAnsi="Arial" w:cs="Arial"/>
          <w:b/>
          <w:sz w:val="20"/>
        </w:rPr>
      </w:pPr>
      <w:r w:rsidRPr="00DD7F57">
        <w:rPr>
          <w:rFonts w:ascii="Arial" w:hAnsi="Arial" w:cs="Arial"/>
          <w:sz w:val="20"/>
        </w:rPr>
        <w:t>c)</w:t>
      </w:r>
      <w:r w:rsidRPr="00DD7F57">
        <w:rPr>
          <w:rFonts w:ascii="Arial" w:hAnsi="Arial" w:cs="Arial"/>
          <w:sz w:val="20"/>
        </w:rPr>
        <w:tab/>
      </w:r>
      <w:r w:rsidRPr="0041719C">
        <w:rPr>
          <w:rFonts w:ascii="Arial" w:hAnsi="Arial" w:cs="Arial"/>
          <w:b/>
          <w:sz w:val="20"/>
        </w:rPr>
        <w:t>Unidades de enseñanza-aprendizaje de la línea de conocimiento en Estudios Laborales:</w:t>
      </w:r>
    </w:p>
    <w:p w:rsidR="00826592" w:rsidRPr="00DD7F57" w:rsidRDefault="00826592">
      <w:pPr>
        <w:pStyle w:val="P1"/>
        <w:rPr>
          <w:rFonts w:ascii="Arial" w:hAnsi="Arial" w:cs="Arial"/>
          <w:sz w:val="20"/>
        </w:rPr>
      </w:pPr>
    </w:p>
    <w:p w:rsidR="00196309" w:rsidRPr="00DD7F57" w:rsidRDefault="00196309">
      <w:pPr>
        <w:pStyle w:val="C1"/>
        <w:tabs>
          <w:tab w:val="clear" w:pos="5760"/>
          <w:tab w:val="clear" w:pos="6840"/>
          <w:tab w:val="clear" w:pos="7488"/>
          <w:tab w:val="clear" w:pos="8309"/>
          <w:tab w:val="clear" w:pos="9168"/>
          <w:tab w:val="clear" w:pos="10080"/>
          <w:tab w:val="center" w:pos="5850"/>
          <w:tab w:val="center" w:pos="7740"/>
          <w:tab w:val="center" w:pos="8730"/>
          <w:tab w:val="left" w:pos="10710"/>
        </w:tabs>
        <w:spacing w:line="240" w:lineRule="auto"/>
        <w:rPr>
          <w:rFonts w:ascii="Arial" w:hAnsi="Arial" w:cs="Arial"/>
          <w:b/>
          <w:sz w:val="20"/>
        </w:rPr>
      </w:pPr>
      <w:r w:rsidRPr="00DD7F57">
        <w:rPr>
          <w:rFonts w:ascii="Arial" w:hAnsi="Arial" w:cs="Arial"/>
          <w:b/>
          <w:sz w:val="20"/>
        </w:rPr>
        <w:tab/>
      </w:r>
      <w:r w:rsidRPr="00DD7F57">
        <w:rPr>
          <w:rFonts w:ascii="Arial" w:hAnsi="Arial" w:cs="Arial"/>
          <w:b/>
          <w:sz w:val="20"/>
        </w:rPr>
        <w:tab/>
      </w:r>
      <w:r w:rsidRPr="00DD7F57">
        <w:rPr>
          <w:rFonts w:ascii="Arial" w:hAnsi="Arial" w:cs="Arial"/>
          <w:b/>
          <w:sz w:val="20"/>
        </w:rPr>
        <w:tab/>
        <w:t>HORAS</w:t>
      </w:r>
      <w:r w:rsidRPr="00DD7F57">
        <w:rPr>
          <w:rFonts w:ascii="Arial" w:hAnsi="Arial" w:cs="Arial"/>
          <w:b/>
          <w:sz w:val="20"/>
        </w:rPr>
        <w:tab/>
        <w:t>HORAS</w:t>
      </w:r>
    </w:p>
    <w:p w:rsidR="00196309" w:rsidRPr="00DD7F57" w:rsidRDefault="00196309">
      <w:pPr>
        <w:pStyle w:val="C2"/>
        <w:tabs>
          <w:tab w:val="clear" w:pos="5760"/>
          <w:tab w:val="clear" w:pos="6912"/>
          <w:tab w:val="clear" w:pos="7488"/>
          <w:tab w:val="clear" w:pos="8424"/>
          <w:tab w:val="clear" w:pos="10080"/>
          <w:tab w:val="center" w:pos="6750"/>
          <w:tab w:val="center" w:pos="6840"/>
          <w:tab w:val="center" w:pos="7740"/>
          <w:tab w:val="center" w:pos="8730"/>
          <w:tab w:val="left" w:pos="9360"/>
          <w:tab w:val="center" w:pos="9900"/>
          <w:tab w:val="left" w:pos="10440"/>
          <w:tab w:val="left" w:pos="10800"/>
          <w:tab w:val="left" w:pos="1170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DD7F57">
        <w:rPr>
          <w:rFonts w:ascii="Arial" w:hAnsi="Arial" w:cs="Arial"/>
          <w:b/>
          <w:sz w:val="20"/>
        </w:rPr>
        <w:t>N</w:t>
      </w:r>
    </w:p>
    <w:p w:rsidR="00196309" w:rsidRPr="00DD7F57" w:rsidRDefault="00196309">
      <w:pPr>
        <w:pStyle w:val="P1"/>
        <w:rPr>
          <w:rFonts w:ascii="Arial" w:hAnsi="Arial" w:cs="Arial"/>
          <w:sz w:val="20"/>
        </w:rPr>
      </w:pPr>
    </w:p>
    <w:p w:rsidR="00196309" w:rsidRPr="00DD7F57" w:rsidRDefault="00196309" w:rsidP="00E628AC">
      <w:pPr>
        <w:pStyle w:val="UE"/>
        <w:tabs>
          <w:tab w:val="clear" w:pos="5760"/>
          <w:tab w:val="clear" w:pos="6768"/>
          <w:tab w:val="clear" w:pos="7488"/>
          <w:tab w:val="clear" w:pos="8496"/>
          <w:tab w:val="clear" w:pos="9216"/>
          <w:tab w:val="clear" w:pos="10080"/>
          <w:tab w:val="center" w:pos="6840"/>
          <w:tab w:val="decimal" w:pos="7740"/>
          <w:tab w:val="left" w:pos="8640"/>
          <w:tab w:val="decimal" w:pos="9923"/>
          <w:tab w:val="left" w:pos="10800"/>
          <w:tab w:val="left" w:pos="11700"/>
        </w:tabs>
        <w:spacing w:line="240" w:lineRule="auto"/>
        <w:rPr>
          <w:rFonts w:ascii="Arial" w:hAnsi="Arial" w:cs="Arial"/>
          <w:sz w:val="20"/>
        </w:rPr>
      </w:pPr>
      <w:r w:rsidRPr="00DD7F57">
        <w:rPr>
          <w:rFonts w:ascii="Arial" w:hAnsi="Arial" w:cs="Arial"/>
          <w:sz w:val="20"/>
        </w:rPr>
        <w:t>2296</w:t>
      </w:r>
      <w:r w:rsidR="007A5AA8">
        <w:rPr>
          <w:rFonts w:ascii="Arial" w:hAnsi="Arial" w:cs="Arial"/>
          <w:sz w:val="20"/>
        </w:rPr>
        <w:t>0</w:t>
      </w:r>
      <w:r w:rsidRPr="00DD7F57">
        <w:rPr>
          <w:rFonts w:ascii="Arial" w:hAnsi="Arial" w:cs="Arial"/>
          <w:sz w:val="20"/>
        </w:rPr>
        <w:t>55</w:t>
      </w:r>
      <w:r w:rsidRPr="00DD7F57">
        <w:rPr>
          <w:rFonts w:ascii="Arial" w:hAnsi="Arial" w:cs="Arial"/>
          <w:sz w:val="20"/>
        </w:rPr>
        <w:tab/>
        <w:t>Seminario de Estudios Laborales 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IV</w:t>
      </w:r>
      <w:r w:rsidRPr="00DD7F57">
        <w:rPr>
          <w:rFonts w:ascii="Arial" w:hAnsi="Arial" w:cs="Arial"/>
          <w:sz w:val="20"/>
        </w:rPr>
        <w:tab/>
        <w:t xml:space="preserve">96 </w:t>
      </w:r>
      <w:r w:rsidR="00AC1E43">
        <w:rPr>
          <w:rFonts w:ascii="Arial" w:hAnsi="Arial" w:cs="Arial"/>
          <w:sz w:val="20"/>
        </w:rPr>
        <w:t>C</w:t>
      </w:r>
      <w:r w:rsidRPr="00DD7F57">
        <w:rPr>
          <w:rFonts w:ascii="Arial" w:hAnsi="Arial" w:cs="Arial"/>
          <w:sz w:val="20"/>
        </w:rPr>
        <w:t xml:space="preserve">réditos del </w:t>
      </w:r>
      <w:r w:rsidRPr="00DD7F57">
        <w:rPr>
          <w:rFonts w:ascii="Arial" w:hAnsi="Arial" w:cs="Arial"/>
          <w:sz w:val="20"/>
        </w:rPr>
        <w:br/>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t>Nivel I</w:t>
      </w:r>
      <w:r w:rsidRPr="00DD7F57">
        <w:rPr>
          <w:rFonts w:ascii="Arial" w:hAnsi="Arial" w:cs="Arial"/>
          <w:sz w:val="20"/>
        </w:rPr>
        <w:br/>
        <w:t>2296</w:t>
      </w:r>
      <w:r w:rsidR="007A5AA8">
        <w:rPr>
          <w:rFonts w:ascii="Arial" w:hAnsi="Arial" w:cs="Arial"/>
          <w:sz w:val="20"/>
        </w:rPr>
        <w:t>0</w:t>
      </w:r>
      <w:r w:rsidRPr="00DD7F57">
        <w:rPr>
          <w:rFonts w:ascii="Arial" w:hAnsi="Arial" w:cs="Arial"/>
          <w:sz w:val="20"/>
        </w:rPr>
        <w:t>56</w:t>
      </w:r>
      <w:r w:rsidRPr="00DD7F57">
        <w:rPr>
          <w:rFonts w:ascii="Arial" w:hAnsi="Arial" w:cs="Arial"/>
          <w:sz w:val="20"/>
        </w:rPr>
        <w:tab/>
        <w:t>Seminario de Estudios Laborales 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w:t>
      </w:r>
      <w:r w:rsidRPr="00DD7F57">
        <w:rPr>
          <w:rFonts w:ascii="Arial" w:hAnsi="Arial" w:cs="Arial"/>
          <w:sz w:val="20"/>
        </w:rPr>
        <w:tab/>
        <w:t>2296</w:t>
      </w:r>
      <w:r w:rsidR="00F3686E">
        <w:rPr>
          <w:rFonts w:ascii="Arial" w:hAnsi="Arial" w:cs="Arial"/>
          <w:sz w:val="20"/>
        </w:rPr>
        <w:t>0</w:t>
      </w:r>
      <w:r w:rsidRPr="00DD7F57">
        <w:rPr>
          <w:rFonts w:ascii="Arial" w:hAnsi="Arial" w:cs="Arial"/>
          <w:sz w:val="20"/>
        </w:rPr>
        <w:t>55</w:t>
      </w:r>
      <w:r w:rsidRPr="00DD7F57">
        <w:rPr>
          <w:rFonts w:ascii="Arial" w:hAnsi="Arial" w:cs="Arial"/>
          <w:sz w:val="20"/>
        </w:rPr>
        <w:br/>
        <w:t>2296</w:t>
      </w:r>
      <w:r w:rsidR="007A5AA8">
        <w:rPr>
          <w:rFonts w:ascii="Arial" w:hAnsi="Arial" w:cs="Arial"/>
          <w:sz w:val="20"/>
        </w:rPr>
        <w:t>0</w:t>
      </w:r>
      <w:r w:rsidRPr="00DD7F57">
        <w:rPr>
          <w:rFonts w:ascii="Arial" w:hAnsi="Arial" w:cs="Arial"/>
          <w:sz w:val="20"/>
        </w:rPr>
        <w:t>57</w:t>
      </w:r>
      <w:r w:rsidRPr="00DD7F57">
        <w:rPr>
          <w:rFonts w:ascii="Arial" w:hAnsi="Arial" w:cs="Arial"/>
          <w:sz w:val="20"/>
        </w:rPr>
        <w:tab/>
        <w:t>Seminario de Estudios Laborales III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VI</w:t>
      </w:r>
      <w:r w:rsidRPr="00DD7F57">
        <w:rPr>
          <w:rFonts w:ascii="Arial" w:hAnsi="Arial" w:cs="Arial"/>
          <w:sz w:val="20"/>
        </w:rPr>
        <w:tab/>
        <w:t>2296</w:t>
      </w:r>
      <w:r w:rsidR="00F3686E">
        <w:rPr>
          <w:rFonts w:ascii="Arial" w:hAnsi="Arial" w:cs="Arial"/>
          <w:sz w:val="20"/>
        </w:rPr>
        <w:t>0</w:t>
      </w:r>
      <w:r w:rsidRPr="00DD7F57">
        <w:rPr>
          <w:rFonts w:ascii="Arial" w:hAnsi="Arial" w:cs="Arial"/>
          <w:sz w:val="20"/>
        </w:rPr>
        <w:t>56</w:t>
      </w:r>
    </w:p>
    <w:p w:rsidR="00196309" w:rsidRPr="00DD7F57" w:rsidRDefault="00196309" w:rsidP="00E628AC">
      <w:pPr>
        <w:tabs>
          <w:tab w:val="decimal" w:pos="10065"/>
        </w:tabs>
        <w:rPr>
          <w:rFonts w:ascii="Arial" w:hAnsi="Arial" w:cs="Arial"/>
        </w:rPr>
      </w:pPr>
      <w:r w:rsidRPr="00DD7F57">
        <w:rPr>
          <w:rFonts w:ascii="Arial" w:hAnsi="Arial" w:cs="Arial"/>
        </w:rPr>
        <w:tab/>
        <w:t>______</w:t>
      </w:r>
    </w:p>
    <w:p w:rsidR="00196309" w:rsidRPr="00196309" w:rsidRDefault="00196309" w:rsidP="00E628AC">
      <w:pPr>
        <w:tabs>
          <w:tab w:val="left" w:pos="864"/>
          <w:tab w:val="decimal" w:pos="9923"/>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sidR="00E628AC">
        <w:rPr>
          <w:rFonts w:ascii="Arial" w:hAnsi="Arial" w:cs="Arial"/>
          <w:b/>
        </w:rPr>
        <w:t>..............................................................</w:t>
      </w:r>
      <w:r w:rsidRPr="00196309">
        <w:rPr>
          <w:rFonts w:ascii="Arial" w:hAnsi="Arial" w:cs="Arial"/>
          <w:b/>
        </w:rPr>
        <w:t>.....</w:t>
      </w:r>
      <w:r w:rsidRPr="00196309">
        <w:rPr>
          <w:rFonts w:ascii="Arial" w:hAnsi="Arial" w:cs="Arial"/>
          <w:b/>
        </w:rPr>
        <w:tab/>
        <w:t>60</w:t>
      </w:r>
    </w:p>
    <w:p w:rsidR="00196309" w:rsidRDefault="00196309">
      <w:pPr>
        <w:pStyle w:val="P1"/>
        <w:rPr>
          <w:rFonts w:ascii="Arial" w:hAnsi="Arial" w:cs="Arial"/>
          <w:sz w:val="20"/>
        </w:rPr>
      </w:pPr>
    </w:p>
    <w:p w:rsidR="009717E4" w:rsidRDefault="009717E4">
      <w:pPr>
        <w:pStyle w:val="P1"/>
        <w:rPr>
          <w:rFonts w:ascii="Arial" w:hAnsi="Arial" w:cs="Arial"/>
          <w:sz w:val="20"/>
        </w:rPr>
      </w:pPr>
    </w:p>
    <w:p w:rsidR="009717E4" w:rsidRDefault="009717E4">
      <w:pPr>
        <w:pStyle w:val="P1"/>
        <w:rPr>
          <w:rFonts w:ascii="Arial" w:hAnsi="Arial" w:cs="Arial"/>
          <w:sz w:val="20"/>
        </w:rPr>
      </w:pPr>
    </w:p>
    <w:p w:rsidR="009717E4" w:rsidRDefault="009717E4">
      <w:pPr>
        <w:pStyle w:val="P1"/>
        <w:rPr>
          <w:rFonts w:ascii="Arial" w:hAnsi="Arial" w:cs="Arial"/>
          <w:sz w:val="20"/>
        </w:rPr>
      </w:pPr>
    </w:p>
    <w:p w:rsidR="009717E4" w:rsidRPr="00DD7F57" w:rsidRDefault="009717E4">
      <w:pPr>
        <w:pStyle w:val="P1"/>
        <w:rPr>
          <w:rFonts w:ascii="Arial" w:hAnsi="Arial" w:cs="Arial"/>
          <w:sz w:val="20"/>
        </w:rPr>
      </w:pPr>
    </w:p>
    <w:p w:rsidR="00196309" w:rsidRPr="00DD7F57" w:rsidRDefault="00196309">
      <w:pPr>
        <w:pStyle w:val="P5"/>
        <w:rPr>
          <w:rFonts w:ascii="Arial" w:hAnsi="Arial" w:cs="Arial"/>
          <w:sz w:val="20"/>
        </w:rPr>
      </w:pPr>
      <w:r w:rsidRPr="00DD7F57">
        <w:rPr>
          <w:rFonts w:ascii="Arial" w:hAnsi="Arial" w:cs="Arial"/>
          <w:sz w:val="20"/>
        </w:rPr>
        <w:t>d)</w:t>
      </w:r>
      <w:r w:rsidRPr="00DD7F57">
        <w:rPr>
          <w:rFonts w:ascii="Arial" w:hAnsi="Arial" w:cs="Arial"/>
          <w:sz w:val="20"/>
        </w:rPr>
        <w:tab/>
      </w:r>
      <w:r w:rsidRPr="0041719C">
        <w:rPr>
          <w:rFonts w:ascii="Arial" w:hAnsi="Arial" w:cs="Arial"/>
          <w:b/>
          <w:sz w:val="20"/>
        </w:rPr>
        <w:t>Unidades de enseñanza-aprendizaje de la línea de conocimiento en Procesos Políticos:</w:t>
      </w:r>
    </w:p>
    <w:p w:rsidR="00196309" w:rsidRPr="00DD7F57" w:rsidRDefault="00196309">
      <w:pPr>
        <w:pStyle w:val="P1"/>
        <w:rPr>
          <w:rFonts w:ascii="Arial" w:hAnsi="Arial" w:cs="Arial"/>
          <w:sz w:val="20"/>
        </w:rPr>
      </w:pPr>
    </w:p>
    <w:p w:rsidR="00196309" w:rsidRPr="00196309" w:rsidRDefault="00196309">
      <w:pPr>
        <w:pStyle w:val="C1"/>
        <w:tabs>
          <w:tab w:val="clear" w:pos="5760"/>
          <w:tab w:val="clear" w:pos="6840"/>
          <w:tab w:val="clear" w:pos="7488"/>
          <w:tab w:val="clear" w:pos="8309"/>
          <w:tab w:val="clear" w:pos="9168"/>
          <w:tab w:val="clear" w:pos="10080"/>
          <w:tab w:val="center" w:pos="6300"/>
          <w:tab w:val="center" w:pos="7740"/>
          <w:tab w:val="center" w:pos="8730"/>
        </w:tabs>
        <w:spacing w:line="240" w:lineRule="auto"/>
        <w:rPr>
          <w:rFonts w:ascii="Arial" w:hAnsi="Arial" w:cs="Arial"/>
          <w:b/>
          <w:sz w:val="20"/>
        </w:rPr>
      </w:pPr>
      <w:r w:rsidRPr="00196309">
        <w:rPr>
          <w:rFonts w:ascii="Arial" w:hAnsi="Arial" w:cs="Arial"/>
          <w:b/>
          <w:sz w:val="20"/>
        </w:rPr>
        <w:tab/>
      </w:r>
      <w:r w:rsidRPr="00196309">
        <w:rPr>
          <w:rFonts w:ascii="Arial" w:hAnsi="Arial" w:cs="Arial"/>
          <w:b/>
          <w:sz w:val="20"/>
        </w:rPr>
        <w:tab/>
      </w:r>
      <w:r w:rsidRPr="00196309">
        <w:rPr>
          <w:rFonts w:ascii="Arial" w:hAnsi="Arial" w:cs="Arial"/>
          <w:b/>
          <w:sz w:val="20"/>
        </w:rPr>
        <w:tab/>
        <w:t>HORAS</w:t>
      </w:r>
      <w:r w:rsidRPr="00196309">
        <w:rPr>
          <w:rFonts w:ascii="Arial" w:hAnsi="Arial" w:cs="Arial"/>
          <w:b/>
          <w:sz w:val="20"/>
        </w:rPr>
        <w:tab/>
        <w:t>HORAS</w:t>
      </w:r>
    </w:p>
    <w:p w:rsidR="00196309" w:rsidRPr="00196309" w:rsidRDefault="00196309">
      <w:pPr>
        <w:pStyle w:val="C2"/>
        <w:tabs>
          <w:tab w:val="clear" w:pos="5760"/>
          <w:tab w:val="clear" w:pos="6912"/>
          <w:tab w:val="clear" w:pos="7488"/>
          <w:tab w:val="clear" w:pos="8424"/>
          <w:tab w:val="clear" w:pos="10080"/>
          <w:tab w:val="center" w:pos="6750"/>
          <w:tab w:val="center" w:pos="7740"/>
          <w:tab w:val="center" w:pos="8730"/>
          <w:tab w:val="left" w:pos="9360"/>
          <w:tab w:val="center" w:pos="9900"/>
          <w:tab w:val="left" w:pos="10440"/>
          <w:tab w:val="left" w:pos="10800"/>
          <w:tab w:val="left" w:pos="1170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196309">
        <w:rPr>
          <w:rFonts w:ascii="Arial" w:hAnsi="Arial" w:cs="Arial"/>
          <w:b/>
          <w:sz w:val="20"/>
        </w:rPr>
        <w:t>N</w:t>
      </w:r>
    </w:p>
    <w:p w:rsidR="00196309" w:rsidRPr="00DD7F57" w:rsidRDefault="00196309">
      <w:pPr>
        <w:pStyle w:val="P1"/>
        <w:rPr>
          <w:rFonts w:ascii="Arial" w:hAnsi="Arial" w:cs="Arial"/>
          <w:sz w:val="20"/>
        </w:rPr>
      </w:pPr>
    </w:p>
    <w:p w:rsidR="00196309" w:rsidRPr="00DD7F57" w:rsidRDefault="00196309" w:rsidP="00E628AC">
      <w:pPr>
        <w:pStyle w:val="UE"/>
        <w:tabs>
          <w:tab w:val="clear" w:pos="5760"/>
          <w:tab w:val="clear" w:pos="6768"/>
          <w:tab w:val="clear" w:pos="7488"/>
          <w:tab w:val="clear" w:pos="8496"/>
          <w:tab w:val="clear" w:pos="9216"/>
          <w:tab w:val="clear" w:pos="10080"/>
          <w:tab w:val="center" w:pos="6840"/>
          <w:tab w:val="decimal" w:pos="7740"/>
          <w:tab w:val="left" w:pos="8640"/>
          <w:tab w:val="center" w:pos="9781"/>
          <w:tab w:val="left" w:pos="10800"/>
          <w:tab w:val="left" w:pos="11700"/>
        </w:tabs>
        <w:spacing w:line="240" w:lineRule="auto"/>
        <w:rPr>
          <w:rFonts w:ascii="Arial" w:hAnsi="Arial" w:cs="Arial"/>
          <w:sz w:val="20"/>
        </w:rPr>
      </w:pPr>
      <w:r w:rsidRPr="00DD7F57">
        <w:rPr>
          <w:rFonts w:ascii="Arial" w:hAnsi="Arial" w:cs="Arial"/>
          <w:sz w:val="20"/>
        </w:rPr>
        <w:t>2296</w:t>
      </w:r>
      <w:r w:rsidR="00367630">
        <w:rPr>
          <w:rFonts w:ascii="Arial" w:hAnsi="Arial" w:cs="Arial"/>
          <w:sz w:val="20"/>
        </w:rPr>
        <w:t>0</w:t>
      </w:r>
      <w:r w:rsidRPr="00DD7F57">
        <w:rPr>
          <w:rFonts w:ascii="Arial" w:hAnsi="Arial" w:cs="Arial"/>
          <w:sz w:val="20"/>
        </w:rPr>
        <w:t>70</w:t>
      </w:r>
      <w:r w:rsidRPr="00DD7F57">
        <w:rPr>
          <w:rFonts w:ascii="Arial" w:hAnsi="Arial" w:cs="Arial"/>
          <w:sz w:val="20"/>
        </w:rPr>
        <w:tab/>
        <w:t>Seminario de Procesos Políticos 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IV</w:t>
      </w:r>
      <w:r w:rsidRPr="00DD7F57">
        <w:rPr>
          <w:rFonts w:ascii="Arial" w:hAnsi="Arial" w:cs="Arial"/>
          <w:sz w:val="20"/>
        </w:rPr>
        <w:tab/>
        <w:t xml:space="preserve">96 </w:t>
      </w:r>
      <w:r w:rsidR="00AC1E43">
        <w:rPr>
          <w:rFonts w:ascii="Arial" w:hAnsi="Arial" w:cs="Arial"/>
          <w:sz w:val="20"/>
        </w:rPr>
        <w:t>C</w:t>
      </w:r>
      <w:r w:rsidRPr="00DD7F57">
        <w:rPr>
          <w:rFonts w:ascii="Arial" w:hAnsi="Arial" w:cs="Arial"/>
          <w:sz w:val="20"/>
        </w:rPr>
        <w:t xml:space="preserve">réditos del </w:t>
      </w:r>
      <w:r w:rsidRPr="00DD7F57">
        <w:rPr>
          <w:rFonts w:ascii="Arial" w:hAnsi="Arial" w:cs="Arial"/>
          <w:sz w:val="20"/>
        </w:rPr>
        <w:br/>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t>Nivel I</w:t>
      </w:r>
      <w:r w:rsidRPr="00DD7F57">
        <w:rPr>
          <w:rFonts w:ascii="Arial" w:hAnsi="Arial" w:cs="Arial"/>
          <w:sz w:val="20"/>
        </w:rPr>
        <w:br/>
        <w:t>2296</w:t>
      </w:r>
      <w:r w:rsidR="00367630">
        <w:rPr>
          <w:rFonts w:ascii="Arial" w:hAnsi="Arial" w:cs="Arial"/>
          <w:sz w:val="20"/>
        </w:rPr>
        <w:t>0</w:t>
      </w:r>
      <w:r w:rsidRPr="00DD7F57">
        <w:rPr>
          <w:rFonts w:ascii="Arial" w:hAnsi="Arial" w:cs="Arial"/>
          <w:sz w:val="20"/>
        </w:rPr>
        <w:t>71</w:t>
      </w:r>
      <w:r w:rsidRPr="00DD7F57">
        <w:rPr>
          <w:rFonts w:ascii="Arial" w:hAnsi="Arial" w:cs="Arial"/>
          <w:sz w:val="20"/>
        </w:rPr>
        <w:tab/>
        <w:t>Seminario de Procesos Políticos 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w:t>
      </w:r>
      <w:r w:rsidRPr="00DD7F57">
        <w:rPr>
          <w:rFonts w:ascii="Arial" w:hAnsi="Arial" w:cs="Arial"/>
          <w:sz w:val="20"/>
        </w:rPr>
        <w:tab/>
        <w:t>2296</w:t>
      </w:r>
      <w:r w:rsidR="00F3686E">
        <w:rPr>
          <w:rFonts w:ascii="Arial" w:hAnsi="Arial" w:cs="Arial"/>
          <w:sz w:val="20"/>
        </w:rPr>
        <w:t>0</w:t>
      </w:r>
      <w:r w:rsidRPr="00DD7F57">
        <w:rPr>
          <w:rFonts w:ascii="Arial" w:hAnsi="Arial" w:cs="Arial"/>
          <w:sz w:val="20"/>
        </w:rPr>
        <w:t>70</w:t>
      </w:r>
      <w:r w:rsidRPr="00DD7F57">
        <w:rPr>
          <w:rFonts w:ascii="Arial" w:hAnsi="Arial" w:cs="Arial"/>
          <w:sz w:val="20"/>
        </w:rPr>
        <w:br/>
        <w:t>2296</w:t>
      </w:r>
      <w:r w:rsidR="00367630">
        <w:rPr>
          <w:rFonts w:ascii="Arial" w:hAnsi="Arial" w:cs="Arial"/>
          <w:sz w:val="20"/>
        </w:rPr>
        <w:t>0</w:t>
      </w:r>
      <w:r w:rsidRPr="00DD7F57">
        <w:rPr>
          <w:rFonts w:ascii="Arial" w:hAnsi="Arial" w:cs="Arial"/>
          <w:sz w:val="20"/>
        </w:rPr>
        <w:t>72</w:t>
      </w:r>
      <w:r w:rsidRPr="00DD7F57">
        <w:rPr>
          <w:rFonts w:ascii="Arial" w:hAnsi="Arial" w:cs="Arial"/>
          <w:sz w:val="20"/>
        </w:rPr>
        <w:tab/>
        <w:t>Seminario de Procesos Políticos III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VI</w:t>
      </w:r>
      <w:r w:rsidRPr="00DD7F57">
        <w:rPr>
          <w:rFonts w:ascii="Arial" w:hAnsi="Arial" w:cs="Arial"/>
          <w:sz w:val="20"/>
        </w:rPr>
        <w:tab/>
        <w:t>2296</w:t>
      </w:r>
      <w:r w:rsidR="00F3686E">
        <w:rPr>
          <w:rFonts w:ascii="Arial" w:hAnsi="Arial" w:cs="Arial"/>
          <w:sz w:val="20"/>
        </w:rPr>
        <w:t>0</w:t>
      </w:r>
      <w:r w:rsidRPr="00DD7F57">
        <w:rPr>
          <w:rFonts w:ascii="Arial" w:hAnsi="Arial" w:cs="Arial"/>
          <w:sz w:val="20"/>
        </w:rPr>
        <w:t>71</w:t>
      </w:r>
    </w:p>
    <w:p w:rsidR="00196309" w:rsidRPr="00DD7F57" w:rsidRDefault="00196309" w:rsidP="00E628AC">
      <w:pPr>
        <w:tabs>
          <w:tab w:val="decimal" w:pos="10065"/>
        </w:tabs>
        <w:rPr>
          <w:rFonts w:ascii="Arial" w:hAnsi="Arial" w:cs="Arial"/>
        </w:rPr>
      </w:pPr>
      <w:r w:rsidRPr="00DD7F57">
        <w:rPr>
          <w:rFonts w:ascii="Arial" w:hAnsi="Arial" w:cs="Arial"/>
        </w:rPr>
        <w:tab/>
        <w:t>______</w:t>
      </w:r>
    </w:p>
    <w:p w:rsidR="00196309" w:rsidRPr="00196309" w:rsidRDefault="00196309">
      <w:pPr>
        <w:tabs>
          <w:tab w:val="left" w:pos="864"/>
          <w:tab w:val="left" w:pos="8640"/>
          <w:tab w:val="decimal" w:pos="9900"/>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sidR="00E628AC">
        <w:rPr>
          <w:rFonts w:ascii="Arial" w:hAnsi="Arial" w:cs="Arial"/>
          <w:b/>
        </w:rPr>
        <w:t>.....................................................</w:t>
      </w:r>
      <w:r w:rsidRPr="00196309">
        <w:rPr>
          <w:rFonts w:ascii="Arial" w:hAnsi="Arial" w:cs="Arial"/>
          <w:b/>
        </w:rPr>
        <w:t>...................</w:t>
      </w:r>
      <w:r w:rsidR="00E628AC">
        <w:rPr>
          <w:rFonts w:ascii="Arial" w:hAnsi="Arial" w:cs="Arial"/>
          <w:b/>
        </w:rPr>
        <w:t>.........</w:t>
      </w:r>
      <w:r w:rsidRPr="00196309">
        <w:rPr>
          <w:rFonts w:ascii="Arial" w:hAnsi="Arial" w:cs="Arial"/>
          <w:b/>
        </w:rPr>
        <w:t>.</w:t>
      </w:r>
      <w:r w:rsidRPr="00196309">
        <w:rPr>
          <w:rFonts w:ascii="Arial" w:hAnsi="Arial" w:cs="Arial"/>
          <w:b/>
        </w:rPr>
        <w:tab/>
        <w:t>60</w:t>
      </w:r>
    </w:p>
    <w:p w:rsidR="00196309" w:rsidRPr="00DD7F57" w:rsidRDefault="00196309">
      <w:pPr>
        <w:pStyle w:val="P1"/>
        <w:rPr>
          <w:rFonts w:ascii="Arial" w:hAnsi="Arial" w:cs="Arial"/>
          <w:sz w:val="20"/>
        </w:rPr>
      </w:pPr>
    </w:p>
    <w:p w:rsidR="00196309" w:rsidRPr="00DD7F57" w:rsidRDefault="00196309">
      <w:pPr>
        <w:pStyle w:val="P5"/>
        <w:rPr>
          <w:rFonts w:ascii="Arial" w:hAnsi="Arial" w:cs="Arial"/>
          <w:sz w:val="20"/>
        </w:rPr>
      </w:pPr>
      <w:r w:rsidRPr="00DD7F57">
        <w:rPr>
          <w:rFonts w:ascii="Arial" w:hAnsi="Arial" w:cs="Arial"/>
          <w:sz w:val="20"/>
        </w:rPr>
        <w:t>e)</w:t>
      </w:r>
      <w:r w:rsidRPr="00DD7F57">
        <w:rPr>
          <w:rFonts w:ascii="Arial" w:hAnsi="Arial" w:cs="Arial"/>
          <w:sz w:val="20"/>
        </w:rPr>
        <w:tab/>
      </w:r>
      <w:r w:rsidRPr="0041719C">
        <w:rPr>
          <w:rFonts w:ascii="Arial" w:hAnsi="Arial" w:cs="Arial"/>
          <w:b/>
          <w:sz w:val="20"/>
        </w:rPr>
        <w:t>Unidades de enseñanza-aprendizaje de la línea de conocimiento en Economía Social:</w:t>
      </w:r>
    </w:p>
    <w:p w:rsidR="00196309" w:rsidRPr="00DD7F57" w:rsidRDefault="00196309">
      <w:pPr>
        <w:pStyle w:val="P1"/>
        <w:rPr>
          <w:rFonts w:ascii="Arial" w:hAnsi="Arial" w:cs="Arial"/>
          <w:sz w:val="20"/>
        </w:rPr>
      </w:pPr>
    </w:p>
    <w:p w:rsidR="00196309" w:rsidRPr="00196309" w:rsidRDefault="00196309">
      <w:pPr>
        <w:pStyle w:val="C1"/>
        <w:tabs>
          <w:tab w:val="clear" w:pos="5760"/>
          <w:tab w:val="clear" w:pos="6840"/>
          <w:tab w:val="clear" w:pos="7488"/>
          <w:tab w:val="clear" w:pos="8309"/>
          <w:tab w:val="clear" w:pos="9168"/>
          <w:tab w:val="clear" w:pos="10080"/>
          <w:tab w:val="center" w:pos="6300"/>
          <w:tab w:val="center" w:pos="7740"/>
          <w:tab w:val="center" w:pos="8730"/>
        </w:tabs>
        <w:spacing w:line="240" w:lineRule="auto"/>
        <w:rPr>
          <w:rFonts w:ascii="Arial" w:hAnsi="Arial" w:cs="Arial"/>
          <w:b/>
          <w:sz w:val="20"/>
        </w:rPr>
      </w:pPr>
      <w:r w:rsidRPr="00196309">
        <w:rPr>
          <w:rFonts w:ascii="Arial" w:hAnsi="Arial" w:cs="Arial"/>
          <w:b/>
          <w:sz w:val="20"/>
        </w:rPr>
        <w:tab/>
      </w:r>
      <w:r w:rsidRPr="00196309">
        <w:rPr>
          <w:rFonts w:ascii="Arial" w:hAnsi="Arial" w:cs="Arial"/>
          <w:b/>
          <w:sz w:val="20"/>
        </w:rPr>
        <w:tab/>
      </w:r>
      <w:r w:rsidRPr="00196309">
        <w:rPr>
          <w:rFonts w:ascii="Arial" w:hAnsi="Arial" w:cs="Arial"/>
          <w:b/>
          <w:sz w:val="20"/>
        </w:rPr>
        <w:tab/>
        <w:t>HORAS</w:t>
      </w:r>
      <w:r w:rsidRPr="00196309">
        <w:rPr>
          <w:rFonts w:ascii="Arial" w:hAnsi="Arial" w:cs="Arial"/>
          <w:b/>
          <w:sz w:val="20"/>
        </w:rPr>
        <w:tab/>
        <w:t>HORAS</w:t>
      </w:r>
    </w:p>
    <w:p w:rsidR="00196309" w:rsidRPr="00196309" w:rsidRDefault="00196309">
      <w:pPr>
        <w:pStyle w:val="C2"/>
        <w:tabs>
          <w:tab w:val="clear" w:pos="5760"/>
          <w:tab w:val="clear" w:pos="6912"/>
          <w:tab w:val="clear" w:pos="7488"/>
          <w:tab w:val="clear" w:pos="8424"/>
          <w:tab w:val="clear" w:pos="10080"/>
          <w:tab w:val="center" w:pos="6750"/>
          <w:tab w:val="center" w:pos="7740"/>
          <w:tab w:val="center" w:pos="8730"/>
          <w:tab w:val="left" w:pos="9360"/>
          <w:tab w:val="center" w:pos="9900"/>
          <w:tab w:val="left" w:pos="10440"/>
          <w:tab w:val="left" w:pos="10800"/>
          <w:tab w:val="left" w:pos="1170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196309">
        <w:rPr>
          <w:rFonts w:ascii="Arial" w:hAnsi="Arial" w:cs="Arial"/>
          <w:b/>
          <w:sz w:val="20"/>
        </w:rPr>
        <w:t>N</w:t>
      </w:r>
    </w:p>
    <w:p w:rsidR="00196309" w:rsidRPr="00DD7F57" w:rsidRDefault="00196309">
      <w:pPr>
        <w:pStyle w:val="P1"/>
        <w:rPr>
          <w:rFonts w:ascii="Arial" w:hAnsi="Arial" w:cs="Arial"/>
          <w:sz w:val="20"/>
        </w:rPr>
      </w:pPr>
    </w:p>
    <w:p w:rsidR="00196309" w:rsidRPr="00DD7F57" w:rsidRDefault="00196309" w:rsidP="000D02BF">
      <w:pPr>
        <w:pStyle w:val="UE"/>
        <w:tabs>
          <w:tab w:val="clear" w:pos="5760"/>
          <w:tab w:val="clear" w:pos="6768"/>
          <w:tab w:val="clear" w:pos="7488"/>
          <w:tab w:val="clear" w:pos="8496"/>
          <w:tab w:val="clear" w:pos="9216"/>
          <w:tab w:val="clear" w:pos="10080"/>
          <w:tab w:val="center" w:pos="6840"/>
          <w:tab w:val="decimal" w:pos="7740"/>
          <w:tab w:val="left" w:pos="8640"/>
          <w:tab w:val="center" w:pos="9781"/>
          <w:tab w:val="left" w:pos="10800"/>
          <w:tab w:val="left" w:pos="11700"/>
        </w:tabs>
        <w:spacing w:line="240" w:lineRule="auto"/>
        <w:rPr>
          <w:rFonts w:ascii="Arial" w:hAnsi="Arial" w:cs="Arial"/>
          <w:sz w:val="20"/>
        </w:rPr>
      </w:pPr>
      <w:r w:rsidRPr="00DD7F57">
        <w:rPr>
          <w:rFonts w:ascii="Arial" w:hAnsi="Arial" w:cs="Arial"/>
          <w:sz w:val="20"/>
        </w:rPr>
        <w:t>2296</w:t>
      </w:r>
      <w:r w:rsidR="00F3686E">
        <w:rPr>
          <w:rFonts w:ascii="Arial" w:hAnsi="Arial" w:cs="Arial"/>
          <w:sz w:val="20"/>
        </w:rPr>
        <w:t>0</w:t>
      </w:r>
      <w:r w:rsidRPr="00DD7F57">
        <w:rPr>
          <w:rFonts w:ascii="Arial" w:hAnsi="Arial" w:cs="Arial"/>
          <w:sz w:val="20"/>
        </w:rPr>
        <w:t>86</w:t>
      </w:r>
      <w:r w:rsidRPr="00DD7F57">
        <w:rPr>
          <w:rFonts w:ascii="Arial" w:hAnsi="Arial" w:cs="Arial"/>
          <w:sz w:val="20"/>
        </w:rPr>
        <w:tab/>
        <w:t>Seminario de Economía Social 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IV</w:t>
      </w:r>
      <w:r w:rsidRPr="00DD7F57">
        <w:rPr>
          <w:rFonts w:ascii="Arial" w:hAnsi="Arial" w:cs="Arial"/>
          <w:sz w:val="20"/>
        </w:rPr>
        <w:tab/>
        <w:t xml:space="preserve">96 </w:t>
      </w:r>
      <w:r w:rsidR="00AC1E43">
        <w:rPr>
          <w:rFonts w:ascii="Arial" w:hAnsi="Arial" w:cs="Arial"/>
          <w:sz w:val="20"/>
        </w:rPr>
        <w:t>C</w:t>
      </w:r>
      <w:r w:rsidRPr="00DD7F57">
        <w:rPr>
          <w:rFonts w:ascii="Arial" w:hAnsi="Arial" w:cs="Arial"/>
          <w:sz w:val="20"/>
        </w:rPr>
        <w:t xml:space="preserve">réditos del </w:t>
      </w:r>
      <w:r w:rsidRPr="00DD7F57">
        <w:rPr>
          <w:rFonts w:ascii="Arial" w:hAnsi="Arial" w:cs="Arial"/>
          <w:sz w:val="20"/>
        </w:rPr>
        <w:br/>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r>
      <w:r w:rsidRPr="00DD7F57">
        <w:rPr>
          <w:rFonts w:ascii="Arial" w:hAnsi="Arial" w:cs="Arial"/>
          <w:sz w:val="20"/>
        </w:rPr>
        <w:tab/>
        <w:t>Nivel I</w:t>
      </w:r>
      <w:r w:rsidRPr="00DD7F57">
        <w:rPr>
          <w:rFonts w:ascii="Arial" w:hAnsi="Arial" w:cs="Arial"/>
          <w:sz w:val="20"/>
        </w:rPr>
        <w:br/>
        <w:t>2296</w:t>
      </w:r>
      <w:r w:rsidR="00F3686E">
        <w:rPr>
          <w:rFonts w:ascii="Arial" w:hAnsi="Arial" w:cs="Arial"/>
          <w:sz w:val="20"/>
        </w:rPr>
        <w:t>0</w:t>
      </w:r>
      <w:r w:rsidRPr="00DD7F57">
        <w:rPr>
          <w:rFonts w:ascii="Arial" w:hAnsi="Arial" w:cs="Arial"/>
          <w:sz w:val="20"/>
        </w:rPr>
        <w:t>87</w:t>
      </w:r>
      <w:r w:rsidRPr="00DD7F57">
        <w:rPr>
          <w:rFonts w:ascii="Arial" w:hAnsi="Arial" w:cs="Arial"/>
          <w:sz w:val="20"/>
        </w:rPr>
        <w:tab/>
        <w:t>Seminario de Economía Social 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w:t>
      </w:r>
      <w:r w:rsidRPr="00DD7F57">
        <w:rPr>
          <w:rFonts w:ascii="Arial" w:hAnsi="Arial" w:cs="Arial"/>
          <w:sz w:val="20"/>
        </w:rPr>
        <w:tab/>
        <w:t>2296</w:t>
      </w:r>
      <w:r w:rsidR="00F02FAD">
        <w:rPr>
          <w:rFonts w:ascii="Arial" w:hAnsi="Arial" w:cs="Arial"/>
          <w:sz w:val="20"/>
        </w:rPr>
        <w:t>0</w:t>
      </w:r>
      <w:r w:rsidRPr="00DD7F57">
        <w:rPr>
          <w:rFonts w:ascii="Arial" w:hAnsi="Arial" w:cs="Arial"/>
          <w:sz w:val="20"/>
        </w:rPr>
        <w:t>86</w:t>
      </w:r>
      <w:r w:rsidRPr="00DD7F57">
        <w:rPr>
          <w:rFonts w:ascii="Arial" w:hAnsi="Arial" w:cs="Arial"/>
          <w:sz w:val="20"/>
        </w:rPr>
        <w:br/>
        <w:t>2296</w:t>
      </w:r>
      <w:r w:rsidR="00F3686E">
        <w:rPr>
          <w:rFonts w:ascii="Arial" w:hAnsi="Arial" w:cs="Arial"/>
          <w:sz w:val="20"/>
        </w:rPr>
        <w:t>0</w:t>
      </w:r>
      <w:r w:rsidRPr="00DD7F57">
        <w:rPr>
          <w:rFonts w:ascii="Arial" w:hAnsi="Arial" w:cs="Arial"/>
          <w:sz w:val="20"/>
        </w:rPr>
        <w:t>88</w:t>
      </w:r>
      <w:r w:rsidRPr="00DD7F57">
        <w:rPr>
          <w:rFonts w:ascii="Arial" w:hAnsi="Arial" w:cs="Arial"/>
          <w:sz w:val="20"/>
        </w:rPr>
        <w:tab/>
        <w:t>Seminario de Economía Social III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12</w:t>
      </w:r>
      <w:r w:rsidRPr="00DD7F57">
        <w:rPr>
          <w:rFonts w:ascii="Arial" w:hAnsi="Arial" w:cs="Arial"/>
          <w:sz w:val="20"/>
        </w:rPr>
        <w:tab/>
        <w:t>20</w:t>
      </w:r>
      <w:r w:rsidRPr="00DD7F57">
        <w:rPr>
          <w:rFonts w:ascii="Arial" w:hAnsi="Arial" w:cs="Arial"/>
          <w:sz w:val="20"/>
        </w:rPr>
        <w:tab/>
        <w:t>VI</w:t>
      </w:r>
      <w:r w:rsidRPr="00DD7F57">
        <w:rPr>
          <w:rFonts w:ascii="Arial" w:hAnsi="Arial" w:cs="Arial"/>
          <w:sz w:val="20"/>
        </w:rPr>
        <w:tab/>
        <w:t>2296</w:t>
      </w:r>
      <w:r w:rsidR="00F02FAD">
        <w:rPr>
          <w:rFonts w:ascii="Arial" w:hAnsi="Arial" w:cs="Arial"/>
          <w:sz w:val="20"/>
        </w:rPr>
        <w:t>0</w:t>
      </w:r>
      <w:r w:rsidRPr="00DD7F57">
        <w:rPr>
          <w:rFonts w:ascii="Arial" w:hAnsi="Arial" w:cs="Arial"/>
          <w:sz w:val="20"/>
        </w:rPr>
        <w:t>87</w:t>
      </w:r>
    </w:p>
    <w:p w:rsidR="00196309" w:rsidRPr="00DD7F57" w:rsidRDefault="00196309" w:rsidP="000D02BF">
      <w:pPr>
        <w:tabs>
          <w:tab w:val="decimal" w:pos="10065"/>
        </w:tabs>
        <w:rPr>
          <w:rFonts w:ascii="Arial" w:hAnsi="Arial" w:cs="Arial"/>
        </w:rPr>
      </w:pPr>
      <w:r w:rsidRPr="00DD7F57">
        <w:rPr>
          <w:rFonts w:ascii="Arial" w:hAnsi="Arial" w:cs="Arial"/>
        </w:rPr>
        <w:tab/>
      </w:r>
      <w:r w:rsidR="000D02BF">
        <w:rPr>
          <w:rFonts w:ascii="Arial" w:hAnsi="Arial" w:cs="Arial"/>
        </w:rPr>
        <w:t xml:space="preserve"> </w:t>
      </w:r>
      <w:r w:rsidRPr="00DD7F57">
        <w:rPr>
          <w:rFonts w:ascii="Arial" w:hAnsi="Arial" w:cs="Arial"/>
        </w:rPr>
        <w:t>______</w:t>
      </w:r>
    </w:p>
    <w:p w:rsidR="00196309" w:rsidRPr="00196309" w:rsidRDefault="00196309">
      <w:pPr>
        <w:tabs>
          <w:tab w:val="left" w:pos="864"/>
          <w:tab w:val="left" w:pos="8640"/>
          <w:tab w:val="decimal" w:pos="9900"/>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sidR="000D02BF">
        <w:rPr>
          <w:rFonts w:ascii="Arial" w:hAnsi="Arial" w:cs="Arial"/>
          <w:b/>
        </w:rPr>
        <w:t>..............................................................</w:t>
      </w:r>
      <w:r w:rsidR="000D02BF">
        <w:rPr>
          <w:rFonts w:ascii="Arial" w:hAnsi="Arial" w:cs="Arial"/>
          <w:b/>
        </w:rPr>
        <w:tab/>
      </w:r>
      <w:r w:rsidRPr="00196309">
        <w:rPr>
          <w:rFonts w:ascii="Arial" w:hAnsi="Arial" w:cs="Arial"/>
          <w:b/>
        </w:rPr>
        <w:t>60</w:t>
      </w:r>
    </w:p>
    <w:p w:rsidR="00196309" w:rsidRPr="00AC1E43" w:rsidRDefault="00196309">
      <w:pPr>
        <w:pStyle w:val="P1"/>
        <w:rPr>
          <w:rFonts w:ascii="Arial" w:hAnsi="Arial" w:cs="Arial"/>
          <w:sz w:val="16"/>
        </w:rPr>
      </w:pPr>
    </w:p>
    <w:p w:rsidR="00196309" w:rsidRPr="00DD7F57" w:rsidRDefault="00196309">
      <w:pPr>
        <w:pStyle w:val="P5"/>
        <w:rPr>
          <w:rFonts w:ascii="Arial" w:hAnsi="Arial" w:cs="Arial"/>
          <w:sz w:val="20"/>
        </w:rPr>
      </w:pPr>
      <w:r w:rsidRPr="00DD7F57">
        <w:rPr>
          <w:rFonts w:ascii="Arial" w:hAnsi="Arial" w:cs="Arial"/>
          <w:sz w:val="20"/>
        </w:rPr>
        <w:t>f)</w:t>
      </w:r>
      <w:r w:rsidRPr="00DD7F57">
        <w:rPr>
          <w:rFonts w:ascii="Arial" w:hAnsi="Arial" w:cs="Arial"/>
          <w:sz w:val="20"/>
        </w:rPr>
        <w:tab/>
        <w:t>Examen de Grado:</w:t>
      </w:r>
    </w:p>
    <w:p w:rsidR="00196309" w:rsidRPr="00AC1E43" w:rsidRDefault="00196309">
      <w:pPr>
        <w:pStyle w:val="P1"/>
        <w:rPr>
          <w:rFonts w:ascii="Arial" w:hAnsi="Arial" w:cs="Arial"/>
          <w:sz w:val="16"/>
        </w:rPr>
      </w:pPr>
    </w:p>
    <w:p w:rsidR="00196309" w:rsidRPr="00DD7F57" w:rsidRDefault="00F121D9">
      <w:pPr>
        <w:pStyle w:val="P6"/>
        <w:rPr>
          <w:rFonts w:ascii="Arial" w:hAnsi="Arial" w:cs="Arial"/>
          <w:sz w:val="20"/>
        </w:rPr>
      </w:pPr>
      <w:r>
        <w:rPr>
          <w:rFonts w:ascii="Arial" w:hAnsi="Arial" w:cs="Arial"/>
          <w:sz w:val="20"/>
        </w:rPr>
        <w:t>P</w:t>
      </w:r>
      <w:r w:rsidR="00B16390">
        <w:rPr>
          <w:rFonts w:ascii="Arial" w:hAnsi="Arial" w:cs="Arial"/>
          <w:sz w:val="20"/>
        </w:rPr>
        <w:t>resentar</w:t>
      </w:r>
      <w:r w:rsidR="00196309" w:rsidRPr="00DD7F57">
        <w:rPr>
          <w:rFonts w:ascii="Arial" w:hAnsi="Arial" w:cs="Arial"/>
          <w:sz w:val="20"/>
        </w:rPr>
        <w:t xml:space="preserve"> una </w:t>
      </w:r>
      <w:r w:rsidR="00481192">
        <w:rPr>
          <w:rFonts w:ascii="Arial" w:hAnsi="Arial" w:cs="Arial"/>
          <w:sz w:val="20"/>
        </w:rPr>
        <w:t>Idónea Comunicación de Resultados</w:t>
      </w:r>
      <w:r w:rsidR="00196309" w:rsidRPr="00DD7F57">
        <w:rPr>
          <w:rFonts w:ascii="Arial" w:hAnsi="Arial" w:cs="Arial"/>
          <w:sz w:val="20"/>
        </w:rPr>
        <w:t xml:space="preserve"> y</w:t>
      </w:r>
      <w:r>
        <w:rPr>
          <w:rFonts w:ascii="Arial" w:hAnsi="Arial" w:cs="Arial"/>
          <w:sz w:val="20"/>
        </w:rPr>
        <w:t xml:space="preserve"> </w:t>
      </w:r>
      <w:r w:rsidR="00196309" w:rsidRPr="00DD7F57">
        <w:rPr>
          <w:rFonts w:ascii="Arial" w:hAnsi="Arial" w:cs="Arial"/>
          <w:sz w:val="20"/>
        </w:rPr>
        <w:t>sustentar y aprobar</w:t>
      </w:r>
      <w:r w:rsidR="0041719C">
        <w:rPr>
          <w:rFonts w:ascii="Arial" w:hAnsi="Arial" w:cs="Arial"/>
          <w:sz w:val="20"/>
        </w:rPr>
        <w:t xml:space="preserve"> el</w:t>
      </w:r>
      <w:r w:rsidR="00196309" w:rsidRPr="00DD7F57">
        <w:rPr>
          <w:rFonts w:ascii="Arial" w:hAnsi="Arial" w:cs="Arial"/>
          <w:sz w:val="20"/>
        </w:rPr>
        <w:t xml:space="preserve"> </w:t>
      </w:r>
      <w:r w:rsidR="0041719C">
        <w:rPr>
          <w:rFonts w:ascii="Arial" w:hAnsi="Arial" w:cs="Arial"/>
          <w:sz w:val="20"/>
        </w:rPr>
        <w:t>E</w:t>
      </w:r>
      <w:r w:rsidR="00196309" w:rsidRPr="00DD7F57">
        <w:rPr>
          <w:rFonts w:ascii="Arial" w:hAnsi="Arial" w:cs="Arial"/>
          <w:sz w:val="20"/>
        </w:rPr>
        <w:t xml:space="preserve">xamen de </w:t>
      </w:r>
      <w:r w:rsidR="0041719C">
        <w:rPr>
          <w:rFonts w:ascii="Arial" w:hAnsi="Arial" w:cs="Arial"/>
          <w:sz w:val="20"/>
        </w:rPr>
        <w:t>G</w:t>
      </w:r>
      <w:r w:rsidR="00196309" w:rsidRPr="00DD7F57">
        <w:rPr>
          <w:rFonts w:ascii="Arial" w:hAnsi="Arial" w:cs="Arial"/>
          <w:sz w:val="20"/>
        </w:rPr>
        <w:t>rado</w:t>
      </w:r>
      <w:r>
        <w:rPr>
          <w:rFonts w:ascii="Arial" w:hAnsi="Arial" w:cs="Arial"/>
          <w:sz w:val="20"/>
        </w:rPr>
        <w:t xml:space="preserve"> </w:t>
      </w:r>
      <w:r w:rsidR="00B16390">
        <w:rPr>
          <w:rFonts w:ascii="Arial" w:hAnsi="Arial" w:cs="Arial"/>
          <w:sz w:val="20"/>
        </w:rPr>
        <w:t>p</w:t>
      </w:r>
      <w:r w:rsidR="00B16390" w:rsidRPr="00DD7F57">
        <w:rPr>
          <w:rFonts w:ascii="Arial" w:hAnsi="Arial" w:cs="Arial"/>
          <w:sz w:val="20"/>
        </w:rPr>
        <w:t>roducto del trabajo desarrollado en los Seminarios de Estudios Laborales, Procesos Políticos o Economía Social</w:t>
      </w:r>
      <w:r w:rsidR="00196309" w:rsidRPr="00DD7F57">
        <w:rPr>
          <w:rFonts w:ascii="Arial" w:hAnsi="Arial" w:cs="Arial"/>
          <w:sz w:val="20"/>
        </w:rPr>
        <w:t xml:space="preserve">. La aprobación del </w:t>
      </w:r>
      <w:r w:rsidR="0041719C">
        <w:rPr>
          <w:rFonts w:ascii="Arial" w:hAnsi="Arial" w:cs="Arial"/>
          <w:sz w:val="20"/>
        </w:rPr>
        <w:t>E</w:t>
      </w:r>
      <w:r w:rsidR="00196309" w:rsidRPr="00DD7F57">
        <w:rPr>
          <w:rFonts w:ascii="Arial" w:hAnsi="Arial" w:cs="Arial"/>
          <w:sz w:val="20"/>
        </w:rPr>
        <w:t xml:space="preserve">xamen de </w:t>
      </w:r>
      <w:r w:rsidR="0041719C">
        <w:rPr>
          <w:rFonts w:ascii="Arial" w:hAnsi="Arial" w:cs="Arial"/>
          <w:sz w:val="20"/>
        </w:rPr>
        <w:t>G</w:t>
      </w:r>
      <w:r w:rsidR="00196309" w:rsidRPr="00DD7F57">
        <w:rPr>
          <w:rFonts w:ascii="Arial" w:hAnsi="Arial" w:cs="Arial"/>
          <w:sz w:val="20"/>
        </w:rPr>
        <w:t>rado tendrá un valor de 60 créditos.</w:t>
      </w:r>
    </w:p>
    <w:p w:rsidR="00826592" w:rsidRPr="00AC1E43" w:rsidRDefault="00826592">
      <w:pPr>
        <w:pStyle w:val="P1"/>
        <w:rPr>
          <w:rFonts w:ascii="Arial" w:hAnsi="Arial" w:cs="Arial"/>
          <w:sz w:val="16"/>
        </w:rPr>
      </w:pPr>
    </w:p>
    <w:p w:rsidR="00196309" w:rsidRPr="00DD7F57" w:rsidRDefault="00196309">
      <w:pPr>
        <w:pStyle w:val="P5"/>
        <w:rPr>
          <w:rFonts w:ascii="Arial" w:hAnsi="Arial" w:cs="Arial"/>
          <w:sz w:val="20"/>
        </w:rPr>
      </w:pPr>
      <w:r w:rsidRPr="00DD7F57">
        <w:rPr>
          <w:rFonts w:ascii="Arial" w:hAnsi="Arial" w:cs="Arial"/>
          <w:sz w:val="20"/>
        </w:rPr>
        <w:t>g)</w:t>
      </w:r>
      <w:r w:rsidRPr="00DD7F57">
        <w:rPr>
          <w:rFonts w:ascii="Arial" w:hAnsi="Arial" w:cs="Arial"/>
          <w:sz w:val="20"/>
        </w:rPr>
        <w:tab/>
        <w:t>Total de créditos de la Maestría:</w:t>
      </w:r>
    </w:p>
    <w:p w:rsidR="00196309" w:rsidRPr="00AC1E43" w:rsidRDefault="00196309">
      <w:pPr>
        <w:pStyle w:val="P1"/>
        <w:rPr>
          <w:rFonts w:ascii="Arial" w:hAnsi="Arial" w:cs="Arial"/>
          <w:sz w:val="16"/>
        </w:rPr>
      </w:pPr>
    </w:p>
    <w:p w:rsidR="00196309" w:rsidRPr="00DD7F57" w:rsidRDefault="00196309" w:rsidP="00826592">
      <w:pPr>
        <w:tabs>
          <w:tab w:val="left" w:pos="1440"/>
          <w:tab w:val="left" w:pos="7230"/>
        </w:tabs>
        <w:rPr>
          <w:rFonts w:ascii="Arial" w:hAnsi="Arial" w:cs="Arial"/>
        </w:rPr>
      </w:pPr>
      <w:r w:rsidRPr="00DD7F57">
        <w:rPr>
          <w:rFonts w:ascii="Arial" w:hAnsi="Arial" w:cs="Arial"/>
        </w:rPr>
        <w:tab/>
        <w:t>Primer Nivel</w:t>
      </w:r>
      <w:r w:rsidRPr="00DD7F57">
        <w:rPr>
          <w:rFonts w:ascii="Arial" w:hAnsi="Arial" w:cs="Arial"/>
        </w:rPr>
        <w:tab/>
        <w:t>96</w:t>
      </w:r>
      <w:r w:rsidR="00826592">
        <w:rPr>
          <w:rFonts w:ascii="Arial" w:hAnsi="Arial" w:cs="Arial"/>
        </w:rPr>
        <w:br/>
      </w:r>
      <w:r w:rsidRPr="00DD7F57">
        <w:rPr>
          <w:rFonts w:ascii="Arial" w:hAnsi="Arial" w:cs="Arial"/>
        </w:rPr>
        <w:tab/>
        <w:t>Segundo Nivel</w:t>
      </w:r>
      <w:r w:rsidRPr="00DD7F57">
        <w:rPr>
          <w:rFonts w:ascii="Arial" w:hAnsi="Arial" w:cs="Arial"/>
        </w:rPr>
        <w:tab/>
        <w:t>60</w:t>
      </w:r>
      <w:r w:rsidR="00826592">
        <w:rPr>
          <w:rFonts w:ascii="Arial" w:hAnsi="Arial" w:cs="Arial"/>
        </w:rPr>
        <w:br/>
      </w:r>
      <w:r w:rsidRPr="00DD7F57">
        <w:rPr>
          <w:rFonts w:ascii="Arial" w:hAnsi="Arial" w:cs="Arial"/>
        </w:rPr>
        <w:tab/>
      </w:r>
      <w:r w:rsidR="00826592">
        <w:rPr>
          <w:rFonts w:ascii="Arial" w:hAnsi="Arial" w:cs="Arial"/>
        </w:rPr>
        <w:t xml:space="preserve">Idónea Comunicación de Resultados y </w:t>
      </w:r>
      <w:r w:rsidRPr="00DD7F57">
        <w:rPr>
          <w:rFonts w:ascii="Arial" w:hAnsi="Arial" w:cs="Arial"/>
        </w:rPr>
        <w:t xml:space="preserve">Examen </w:t>
      </w:r>
      <w:r w:rsidR="00285AD6">
        <w:rPr>
          <w:rFonts w:ascii="Arial" w:hAnsi="Arial" w:cs="Arial"/>
        </w:rPr>
        <w:t>de G</w:t>
      </w:r>
      <w:r w:rsidRPr="00DD7F57">
        <w:rPr>
          <w:rFonts w:ascii="Arial" w:hAnsi="Arial" w:cs="Arial"/>
        </w:rPr>
        <w:t>rado</w:t>
      </w:r>
      <w:r w:rsidRPr="00DD7F57">
        <w:rPr>
          <w:rFonts w:ascii="Arial" w:hAnsi="Arial" w:cs="Arial"/>
        </w:rPr>
        <w:tab/>
        <w:t>60</w:t>
      </w:r>
    </w:p>
    <w:p w:rsidR="00196309" w:rsidRPr="00DD7F57" w:rsidRDefault="00196309" w:rsidP="00826592">
      <w:pPr>
        <w:tabs>
          <w:tab w:val="left" w:pos="7088"/>
        </w:tabs>
        <w:rPr>
          <w:rFonts w:ascii="Arial" w:hAnsi="Arial" w:cs="Arial"/>
        </w:rPr>
      </w:pPr>
      <w:r w:rsidRPr="00DD7F57">
        <w:rPr>
          <w:rFonts w:ascii="Arial" w:hAnsi="Arial" w:cs="Arial"/>
        </w:rPr>
        <w:tab/>
        <w:t>_____</w:t>
      </w:r>
    </w:p>
    <w:p w:rsidR="00196309" w:rsidRDefault="00196309" w:rsidP="00826592">
      <w:pPr>
        <w:tabs>
          <w:tab w:val="left" w:pos="1440"/>
          <w:tab w:val="left" w:pos="7088"/>
        </w:tabs>
        <w:rPr>
          <w:rFonts w:ascii="Arial" w:hAnsi="Arial" w:cs="Arial"/>
        </w:rPr>
      </w:pPr>
      <w:r w:rsidRPr="00DD7F57">
        <w:rPr>
          <w:rFonts w:ascii="Arial" w:hAnsi="Arial" w:cs="Arial"/>
        </w:rPr>
        <w:tab/>
        <w:t>Total</w:t>
      </w:r>
      <w:r w:rsidR="009717E4">
        <w:rPr>
          <w:rFonts w:ascii="Arial" w:hAnsi="Arial" w:cs="Arial"/>
        </w:rPr>
        <w:t xml:space="preserve">…………………………………………………………………… </w:t>
      </w:r>
      <w:r w:rsidRPr="00DD7F57">
        <w:rPr>
          <w:rFonts w:ascii="Arial" w:hAnsi="Arial" w:cs="Arial"/>
        </w:rPr>
        <w:t>216</w:t>
      </w:r>
    </w:p>
    <w:p w:rsidR="009717E4" w:rsidRDefault="009717E4" w:rsidP="00826592">
      <w:pPr>
        <w:tabs>
          <w:tab w:val="left" w:pos="1440"/>
          <w:tab w:val="left" w:pos="7088"/>
        </w:tabs>
        <w:rPr>
          <w:rFonts w:ascii="Arial" w:hAnsi="Arial" w:cs="Arial"/>
        </w:rPr>
      </w:pPr>
    </w:p>
    <w:p w:rsidR="009717E4" w:rsidRPr="00DD7F57" w:rsidRDefault="009717E4" w:rsidP="00826592">
      <w:pPr>
        <w:tabs>
          <w:tab w:val="left" w:pos="1440"/>
          <w:tab w:val="left" w:pos="7088"/>
        </w:tabs>
        <w:rPr>
          <w:rFonts w:ascii="Arial" w:hAnsi="Arial" w:cs="Arial"/>
        </w:rPr>
      </w:pPr>
    </w:p>
    <w:p w:rsidR="00196309" w:rsidRPr="0041719C" w:rsidRDefault="00196309">
      <w:pPr>
        <w:pStyle w:val="P2"/>
        <w:rPr>
          <w:rFonts w:ascii="Arial" w:hAnsi="Arial" w:cs="Arial"/>
          <w:b/>
          <w:sz w:val="20"/>
        </w:rPr>
      </w:pPr>
      <w:r w:rsidRPr="0041719C">
        <w:rPr>
          <w:rFonts w:ascii="Arial" w:hAnsi="Arial" w:cs="Arial"/>
          <w:b/>
          <w:sz w:val="20"/>
        </w:rPr>
        <w:t>NIVEL III: Doctorado en Estudios Sociales</w:t>
      </w:r>
    </w:p>
    <w:p w:rsidR="00196309" w:rsidRPr="00DD7F57" w:rsidRDefault="00196309">
      <w:pPr>
        <w:pStyle w:val="P1"/>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a)</w:t>
      </w:r>
      <w:r w:rsidRPr="00DD7F57">
        <w:rPr>
          <w:rFonts w:ascii="Arial" w:hAnsi="Arial" w:cs="Arial"/>
          <w:sz w:val="20"/>
        </w:rPr>
        <w:tab/>
        <w:t>Objetivo:</w:t>
      </w:r>
    </w:p>
    <w:p w:rsidR="00196309" w:rsidRPr="00DD7F57" w:rsidRDefault="00196309">
      <w:pPr>
        <w:pStyle w:val="P1"/>
        <w:rPr>
          <w:rFonts w:ascii="Arial" w:hAnsi="Arial" w:cs="Arial"/>
          <w:sz w:val="20"/>
        </w:rPr>
      </w:pPr>
    </w:p>
    <w:p w:rsidR="00196309" w:rsidRPr="00DD7F57" w:rsidRDefault="00196309">
      <w:pPr>
        <w:pStyle w:val="P6"/>
        <w:rPr>
          <w:rFonts w:ascii="Arial" w:hAnsi="Arial" w:cs="Arial"/>
          <w:sz w:val="20"/>
        </w:rPr>
      </w:pPr>
      <w:r w:rsidRPr="00DD7F57">
        <w:rPr>
          <w:rFonts w:ascii="Arial" w:hAnsi="Arial" w:cs="Arial"/>
          <w:sz w:val="20"/>
        </w:rPr>
        <w:t>Realizar una investigación que conduzca a la elabora</w:t>
      </w:r>
      <w:r w:rsidR="00285AD6">
        <w:rPr>
          <w:rFonts w:ascii="Arial" w:hAnsi="Arial" w:cs="Arial"/>
          <w:sz w:val="20"/>
        </w:rPr>
        <w:t xml:space="preserve">ción de la </w:t>
      </w:r>
      <w:r w:rsidR="0005390A">
        <w:rPr>
          <w:rFonts w:ascii="Arial" w:hAnsi="Arial" w:cs="Arial"/>
          <w:sz w:val="20"/>
        </w:rPr>
        <w:t>T</w:t>
      </w:r>
      <w:r w:rsidR="00285AD6">
        <w:rPr>
          <w:rFonts w:ascii="Arial" w:hAnsi="Arial" w:cs="Arial"/>
          <w:sz w:val="20"/>
        </w:rPr>
        <w:t>esis. É</w:t>
      </w:r>
      <w:r w:rsidRPr="00DD7F57">
        <w:rPr>
          <w:rFonts w:ascii="Arial" w:hAnsi="Arial" w:cs="Arial"/>
          <w:sz w:val="20"/>
        </w:rPr>
        <w:t>sta será el resultado de una investigación original que contribuya al conocimiento del problema analizado.</w:t>
      </w:r>
    </w:p>
    <w:p w:rsidR="00196309" w:rsidRPr="00DD7F57" w:rsidRDefault="00196309">
      <w:pPr>
        <w:pStyle w:val="P1"/>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b)</w:t>
      </w:r>
      <w:r w:rsidRPr="00DD7F57">
        <w:rPr>
          <w:rFonts w:ascii="Arial" w:hAnsi="Arial" w:cs="Arial"/>
          <w:sz w:val="20"/>
        </w:rPr>
        <w:tab/>
        <w:t xml:space="preserve">Créditos: </w:t>
      </w:r>
      <w:r w:rsidR="000D02BF">
        <w:rPr>
          <w:rFonts w:ascii="Arial" w:hAnsi="Arial" w:cs="Arial"/>
          <w:sz w:val="20"/>
        </w:rPr>
        <w:t>Mínimo de 27</w:t>
      </w:r>
      <w:r w:rsidRPr="00DD7F57">
        <w:rPr>
          <w:rFonts w:ascii="Arial" w:hAnsi="Arial" w:cs="Arial"/>
          <w:sz w:val="20"/>
        </w:rPr>
        <w:t>0</w:t>
      </w:r>
      <w:r w:rsidR="000D02BF">
        <w:rPr>
          <w:rFonts w:ascii="Arial" w:hAnsi="Arial" w:cs="Arial"/>
          <w:sz w:val="20"/>
        </w:rPr>
        <w:t xml:space="preserve"> y Máximo de 360</w:t>
      </w:r>
    </w:p>
    <w:p w:rsidR="00196309" w:rsidRPr="00DD7F57" w:rsidRDefault="00196309">
      <w:pPr>
        <w:pStyle w:val="P1"/>
        <w:rPr>
          <w:rFonts w:ascii="Arial" w:hAnsi="Arial" w:cs="Arial"/>
          <w:sz w:val="20"/>
        </w:rPr>
      </w:pPr>
    </w:p>
    <w:p w:rsidR="00196309" w:rsidRPr="0041719C" w:rsidRDefault="00196309">
      <w:pPr>
        <w:pStyle w:val="P4"/>
        <w:rPr>
          <w:rFonts w:ascii="Arial" w:hAnsi="Arial" w:cs="Arial"/>
          <w:b/>
          <w:sz w:val="20"/>
        </w:rPr>
      </w:pPr>
      <w:r w:rsidRPr="00DD7F57">
        <w:rPr>
          <w:rFonts w:ascii="Arial" w:hAnsi="Arial" w:cs="Arial"/>
          <w:sz w:val="20"/>
        </w:rPr>
        <w:t>c)</w:t>
      </w:r>
      <w:r w:rsidRPr="00DD7F57">
        <w:rPr>
          <w:rFonts w:ascii="Arial" w:hAnsi="Arial" w:cs="Arial"/>
          <w:sz w:val="20"/>
        </w:rPr>
        <w:tab/>
      </w:r>
      <w:r w:rsidRPr="0041719C">
        <w:rPr>
          <w:rFonts w:ascii="Arial" w:hAnsi="Arial" w:cs="Arial"/>
          <w:b/>
          <w:sz w:val="20"/>
        </w:rPr>
        <w:t>Unidades de enseñanza-aprendizaje de la línea de conocimiento en Estudios Laborales:</w:t>
      </w:r>
    </w:p>
    <w:p w:rsidR="00196309" w:rsidRPr="00DD7F57" w:rsidRDefault="00196309">
      <w:pPr>
        <w:pStyle w:val="P1"/>
        <w:rPr>
          <w:rFonts w:ascii="Arial" w:hAnsi="Arial" w:cs="Arial"/>
          <w:sz w:val="20"/>
        </w:rPr>
      </w:pPr>
    </w:p>
    <w:p w:rsidR="00196309" w:rsidRPr="00196309" w:rsidRDefault="00196309">
      <w:pPr>
        <w:tabs>
          <w:tab w:val="left" w:pos="864"/>
          <w:tab w:val="center" w:pos="5760"/>
          <w:tab w:val="center" w:pos="7740"/>
          <w:tab w:val="left" w:pos="8370"/>
          <w:tab w:val="left" w:pos="10080"/>
        </w:tabs>
        <w:ind w:right="-1440"/>
        <w:rPr>
          <w:rFonts w:ascii="Arial" w:hAnsi="Arial" w:cs="Arial"/>
          <w:b/>
        </w:rPr>
      </w:pPr>
      <w:r w:rsidRPr="00196309">
        <w:rPr>
          <w:rFonts w:ascii="Arial" w:hAnsi="Arial" w:cs="Arial"/>
          <w:b/>
        </w:rPr>
        <w:tab/>
      </w:r>
      <w:r w:rsidRPr="00196309">
        <w:rPr>
          <w:rFonts w:ascii="Arial" w:hAnsi="Arial" w:cs="Arial"/>
          <w:b/>
        </w:rPr>
        <w:tab/>
      </w:r>
      <w:r w:rsidRPr="00196309">
        <w:rPr>
          <w:rFonts w:ascii="Arial" w:hAnsi="Arial" w:cs="Arial"/>
          <w:b/>
        </w:rPr>
        <w:tab/>
        <w:t>HORAS</w:t>
      </w:r>
      <w:r w:rsidRPr="00196309">
        <w:rPr>
          <w:rFonts w:ascii="Arial" w:hAnsi="Arial" w:cs="Arial"/>
          <w:b/>
        </w:rPr>
        <w:tab/>
        <w:t>HORAS</w:t>
      </w:r>
    </w:p>
    <w:p w:rsidR="00196309" w:rsidRPr="00196309" w:rsidRDefault="00196309" w:rsidP="00196309">
      <w:pPr>
        <w:tabs>
          <w:tab w:val="left" w:pos="864"/>
          <w:tab w:val="center" w:pos="6840"/>
          <w:tab w:val="center" w:pos="7740"/>
          <w:tab w:val="center" w:pos="8730"/>
          <w:tab w:val="left" w:pos="9540"/>
          <w:tab w:val="left" w:pos="10620"/>
          <w:tab w:val="left" w:pos="12060"/>
        </w:tabs>
        <w:ind w:right="-1440"/>
        <w:rPr>
          <w:rFonts w:ascii="Arial" w:hAnsi="Arial" w:cs="Arial"/>
          <w:b/>
        </w:rPr>
      </w:pPr>
      <w:r>
        <w:rPr>
          <w:rFonts w:ascii="Arial" w:hAnsi="Arial" w:cs="Arial"/>
          <w:b/>
        </w:rPr>
        <w:t>CLAVE</w:t>
      </w:r>
      <w:r>
        <w:rPr>
          <w:rFonts w:ascii="Arial" w:hAnsi="Arial" w:cs="Arial"/>
          <w:b/>
        </w:rPr>
        <w:tab/>
        <w:t>NOMBRE</w:t>
      </w:r>
      <w:r>
        <w:rPr>
          <w:rFonts w:ascii="Arial" w:hAnsi="Arial" w:cs="Arial"/>
          <w:b/>
        </w:rPr>
        <w:tab/>
        <w:t>OBL/OPT</w:t>
      </w:r>
      <w:r>
        <w:rPr>
          <w:rFonts w:ascii="Arial" w:hAnsi="Arial" w:cs="Arial"/>
          <w:b/>
        </w:rPr>
        <w:tab/>
        <w:t>TEORÍA</w:t>
      </w:r>
      <w:r>
        <w:rPr>
          <w:rFonts w:ascii="Arial" w:hAnsi="Arial" w:cs="Arial"/>
          <w:b/>
        </w:rPr>
        <w:tab/>
        <w:t>PRÁ</w:t>
      </w:r>
      <w:r w:rsidRPr="00196309">
        <w:rPr>
          <w:rFonts w:ascii="Arial" w:hAnsi="Arial" w:cs="Arial"/>
          <w:b/>
        </w:rPr>
        <w:t>CTICA</w:t>
      </w:r>
      <w:r w:rsidRPr="00196309">
        <w:rPr>
          <w:rFonts w:ascii="Arial" w:hAnsi="Arial" w:cs="Arial"/>
          <w:b/>
        </w:rPr>
        <w:tab/>
      </w:r>
      <w:r w:rsidR="00C83E43" w:rsidRPr="00196309">
        <w:rPr>
          <w:rFonts w:ascii="Arial" w:hAnsi="Arial" w:cs="Arial"/>
          <w:b/>
        </w:rPr>
        <w:t>CRÉDITOS</w:t>
      </w:r>
      <w:r w:rsidRPr="00196309">
        <w:rPr>
          <w:rFonts w:ascii="Arial" w:hAnsi="Arial" w:cs="Arial"/>
          <w:b/>
        </w:rPr>
        <w:tab/>
        <w:t>TRIMESTRE</w:t>
      </w:r>
      <w:r w:rsidRPr="00196309">
        <w:rPr>
          <w:rFonts w:ascii="Arial" w:hAnsi="Arial" w:cs="Arial"/>
          <w:b/>
        </w:rPr>
        <w:tab/>
      </w:r>
      <w:r w:rsidR="00C83E43" w:rsidRPr="00196309">
        <w:rPr>
          <w:rFonts w:ascii="Arial" w:hAnsi="Arial" w:cs="Arial"/>
          <w:b/>
        </w:rPr>
        <w:t>SERIACIÓN</w:t>
      </w:r>
    </w:p>
    <w:p w:rsidR="00196309" w:rsidRPr="00DD7F57" w:rsidRDefault="00196309">
      <w:pPr>
        <w:pStyle w:val="P1"/>
        <w:rPr>
          <w:rFonts w:ascii="Arial" w:hAnsi="Arial" w:cs="Arial"/>
          <w:sz w:val="20"/>
        </w:rPr>
      </w:pPr>
    </w:p>
    <w:p w:rsidR="00196309" w:rsidRDefault="00196309" w:rsidP="00367630">
      <w:pPr>
        <w:pStyle w:val="UE"/>
        <w:tabs>
          <w:tab w:val="clear" w:pos="5760"/>
          <w:tab w:val="clear" w:pos="6768"/>
          <w:tab w:val="clear" w:pos="7488"/>
          <w:tab w:val="clear" w:pos="8496"/>
          <w:tab w:val="clear" w:pos="9216"/>
          <w:tab w:val="clear" w:pos="10080"/>
          <w:tab w:val="center" w:pos="6840"/>
          <w:tab w:val="decimal" w:pos="7830"/>
          <w:tab w:val="left" w:pos="8640"/>
          <w:tab w:val="left" w:pos="9923"/>
          <w:tab w:val="left" w:pos="11057"/>
          <w:tab w:val="left" w:pos="12060"/>
        </w:tabs>
        <w:spacing w:line="240" w:lineRule="auto"/>
        <w:rPr>
          <w:rFonts w:ascii="Arial" w:hAnsi="Arial" w:cs="Arial"/>
          <w:sz w:val="20"/>
        </w:rPr>
      </w:pPr>
      <w:r w:rsidRPr="00DD7F57">
        <w:rPr>
          <w:rFonts w:ascii="Arial" w:hAnsi="Arial" w:cs="Arial"/>
          <w:sz w:val="20"/>
        </w:rPr>
        <w:t>229701</w:t>
      </w:r>
      <w:r w:rsidR="006E06F8">
        <w:rPr>
          <w:rFonts w:ascii="Arial" w:hAnsi="Arial" w:cs="Arial"/>
          <w:sz w:val="20"/>
        </w:rPr>
        <w:t>9</w:t>
      </w:r>
      <w:r w:rsidRPr="00DD7F57">
        <w:rPr>
          <w:rFonts w:ascii="Arial" w:hAnsi="Arial" w:cs="Arial"/>
          <w:sz w:val="20"/>
        </w:rPr>
        <w:tab/>
        <w:t>Proyecto de Investigación de Estudios Laborales 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t>22</w:t>
      </w:r>
      <w:r w:rsidRPr="00DD7F57">
        <w:rPr>
          <w:rFonts w:ascii="Arial" w:hAnsi="Arial" w:cs="Arial"/>
          <w:sz w:val="20"/>
        </w:rPr>
        <w:tab/>
        <w:t>30</w:t>
      </w:r>
      <w:r w:rsidRPr="00DD7F57">
        <w:rPr>
          <w:rFonts w:ascii="Arial" w:hAnsi="Arial" w:cs="Arial"/>
          <w:sz w:val="20"/>
        </w:rPr>
        <w:tab/>
        <w:t>I</w:t>
      </w:r>
      <w:r w:rsidRPr="00DD7F57">
        <w:rPr>
          <w:rFonts w:ascii="Arial" w:hAnsi="Arial" w:cs="Arial"/>
          <w:sz w:val="20"/>
        </w:rPr>
        <w:br/>
        <w:t>229702</w:t>
      </w:r>
      <w:r w:rsidR="006E06F8">
        <w:rPr>
          <w:rFonts w:ascii="Arial" w:hAnsi="Arial" w:cs="Arial"/>
          <w:sz w:val="20"/>
        </w:rPr>
        <w:t>0</w:t>
      </w:r>
      <w:r w:rsidRPr="00DD7F57">
        <w:rPr>
          <w:rFonts w:ascii="Arial" w:hAnsi="Arial" w:cs="Arial"/>
          <w:sz w:val="20"/>
        </w:rPr>
        <w:tab/>
        <w:t xml:space="preserve">Proyecto de Investigación de Estudios Laborales </w:t>
      </w:r>
      <w:r w:rsidR="006E06F8">
        <w:rPr>
          <w:rFonts w:ascii="Arial" w:hAnsi="Arial" w:cs="Arial"/>
          <w:sz w:val="20"/>
        </w:rPr>
        <w:t>II</w:t>
      </w:r>
      <w:r w:rsidR="006E06F8">
        <w:rPr>
          <w:rFonts w:ascii="Arial" w:hAnsi="Arial" w:cs="Arial"/>
          <w:sz w:val="20"/>
        </w:rPr>
        <w:tab/>
        <w:t>OBL.</w:t>
      </w:r>
      <w:r w:rsidR="006E06F8">
        <w:rPr>
          <w:rFonts w:ascii="Arial" w:hAnsi="Arial" w:cs="Arial"/>
          <w:sz w:val="20"/>
        </w:rPr>
        <w:tab/>
        <w:t>4</w:t>
      </w:r>
      <w:r w:rsidR="006E06F8">
        <w:rPr>
          <w:rFonts w:ascii="Arial" w:hAnsi="Arial" w:cs="Arial"/>
          <w:sz w:val="20"/>
        </w:rPr>
        <w:tab/>
        <w:t>22</w:t>
      </w:r>
      <w:r w:rsidR="006E06F8">
        <w:rPr>
          <w:rFonts w:ascii="Arial" w:hAnsi="Arial" w:cs="Arial"/>
          <w:sz w:val="20"/>
        </w:rPr>
        <w:tab/>
        <w:t>30</w:t>
      </w:r>
      <w:r w:rsidR="006E06F8">
        <w:rPr>
          <w:rFonts w:ascii="Arial" w:hAnsi="Arial" w:cs="Arial"/>
          <w:sz w:val="20"/>
        </w:rPr>
        <w:tab/>
        <w:t>II</w:t>
      </w:r>
      <w:r w:rsidR="006E06F8">
        <w:rPr>
          <w:rFonts w:ascii="Arial" w:hAnsi="Arial" w:cs="Arial"/>
          <w:sz w:val="20"/>
        </w:rPr>
        <w:tab/>
        <w:t>2297019</w:t>
      </w:r>
      <w:r w:rsidR="006E06F8">
        <w:rPr>
          <w:rFonts w:ascii="Arial" w:hAnsi="Arial" w:cs="Arial"/>
          <w:sz w:val="20"/>
        </w:rPr>
        <w:br/>
        <w:t>2297021</w:t>
      </w:r>
      <w:r w:rsidRPr="00DD7F57">
        <w:rPr>
          <w:rFonts w:ascii="Arial" w:hAnsi="Arial" w:cs="Arial"/>
          <w:sz w:val="20"/>
        </w:rPr>
        <w:tab/>
        <w:t>Proyecto de Investigación de Estudios Laborales II</w:t>
      </w:r>
      <w:r w:rsidR="006E06F8">
        <w:rPr>
          <w:rFonts w:ascii="Arial" w:hAnsi="Arial" w:cs="Arial"/>
          <w:sz w:val="20"/>
        </w:rPr>
        <w:t>I</w:t>
      </w:r>
      <w:r w:rsidR="006E06F8">
        <w:rPr>
          <w:rFonts w:ascii="Arial" w:hAnsi="Arial" w:cs="Arial"/>
          <w:sz w:val="20"/>
        </w:rPr>
        <w:tab/>
        <w:t>OBL.</w:t>
      </w:r>
      <w:r w:rsidR="006E06F8">
        <w:rPr>
          <w:rFonts w:ascii="Arial" w:hAnsi="Arial" w:cs="Arial"/>
          <w:sz w:val="20"/>
        </w:rPr>
        <w:tab/>
        <w:t>4</w:t>
      </w:r>
      <w:r w:rsidR="006E06F8">
        <w:rPr>
          <w:rFonts w:ascii="Arial" w:hAnsi="Arial" w:cs="Arial"/>
          <w:sz w:val="20"/>
        </w:rPr>
        <w:tab/>
        <w:t>22</w:t>
      </w:r>
      <w:r w:rsidR="006E06F8">
        <w:rPr>
          <w:rFonts w:ascii="Arial" w:hAnsi="Arial" w:cs="Arial"/>
          <w:sz w:val="20"/>
        </w:rPr>
        <w:tab/>
        <w:t>30</w:t>
      </w:r>
      <w:r w:rsidR="006E06F8">
        <w:rPr>
          <w:rFonts w:ascii="Arial" w:hAnsi="Arial" w:cs="Arial"/>
          <w:sz w:val="20"/>
        </w:rPr>
        <w:tab/>
        <w:t>III</w:t>
      </w:r>
      <w:r w:rsidR="006E06F8">
        <w:rPr>
          <w:rFonts w:ascii="Arial" w:hAnsi="Arial" w:cs="Arial"/>
          <w:sz w:val="20"/>
        </w:rPr>
        <w:tab/>
        <w:t>2297020</w:t>
      </w:r>
      <w:r w:rsidR="006E06F8">
        <w:rPr>
          <w:rFonts w:ascii="Arial" w:hAnsi="Arial" w:cs="Arial"/>
          <w:sz w:val="20"/>
        </w:rPr>
        <w:br/>
        <w:t>2297022</w:t>
      </w:r>
      <w:r w:rsidRPr="00DD7F57">
        <w:rPr>
          <w:rFonts w:ascii="Arial" w:hAnsi="Arial" w:cs="Arial"/>
          <w:sz w:val="20"/>
        </w:rPr>
        <w:tab/>
        <w:t xml:space="preserve">Proyecto de Investigación de Estudios Laborales </w:t>
      </w:r>
      <w:r w:rsidR="006E06F8">
        <w:rPr>
          <w:rFonts w:ascii="Arial" w:hAnsi="Arial" w:cs="Arial"/>
          <w:sz w:val="20"/>
        </w:rPr>
        <w:t>IV</w:t>
      </w:r>
      <w:r w:rsidR="006E06F8">
        <w:rPr>
          <w:rFonts w:ascii="Arial" w:hAnsi="Arial" w:cs="Arial"/>
          <w:sz w:val="20"/>
        </w:rPr>
        <w:tab/>
        <w:t>OBL.</w:t>
      </w:r>
      <w:r w:rsidR="006E06F8">
        <w:rPr>
          <w:rFonts w:ascii="Arial" w:hAnsi="Arial" w:cs="Arial"/>
          <w:sz w:val="20"/>
        </w:rPr>
        <w:tab/>
        <w:t>4</w:t>
      </w:r>
      <w:r w:rsidR="006E06F8">
        <w:rPr>
          <w:rFonts w:ascii="Arial" w:hAnsi="Arial" w:cs="Arial"/>
          <w:sz w:val="20"/>
        </w:rPr>
        <w:tab/>
        <w:t>22</w:t>
      </w:r>
      <w:r w:rsidR="006E06F8">
        <w:rPr>
          <w:rFonts w:ascii="Arial" w:hAnsi="Arial" w:cs="Arial"/>
          <w:sz w:val="20"/>
        </w:rPr>
        <w:tab/>
        <w:t>30</w:t>
      </w:r>
      <w:r w:rsidR="006E06F8">
        <w:rPr>
          <w:rFonts w:ascii="Arial" w:hAnsi="Arial" w:cs="Arial"/>
          <w:sz w:val="20"/>
        </w:rPr>
        <w:tab/>
        <w:t>IV</w:t>
      </w:r>
      <w:r w:rsidR="006E06F8">
        <w:rPr>
          <w:rFonts w:ascii="Arial" w:hAnsi="Arial" w:cs="Arial"/>
          <w:sz w:val="20"/>
        </w:rPr>
        <w:tab/>
        <w:t>2297021</w:t>
      </w:r>
      <w:r w:rsidR="006E06F8">
        <w:rPr>
          <w:rFonts w:ascii="Arial" w:hAnsi="Arial" w:cs="Arial"/>
          <w:sz w:val="20"/>
        </w:rPr>
        <w:br/>
        <w:t>2297023</w:t>
      </w:r>
      <w:r w:rsidRPr="00DD7F57">
        <w:rPr>
          <w:rFonts w:ascii="Arial" w:hAnsi="Arial" w:cs="Arial"/>
          <w:sz w:val="20"/>
        </w:rPr>
        <w:tab/>
        <w:t>Proyecto de Investigación de Estudios Laborale</w:t>
      </w:r>
      <w:r w:rsidR="006E06F8">
        <w:rPr>
          <w:rFonts w:ascii="Arial" w:hAnsi="Arial" w:cs="Arial"/>
          <w:sz w:val="20"/>
        </w:rPr>
        <w:t>s V</w:t>
      </w:r>
      <w:r w:rsidR="006E06F8">
        <w:rPr>
          <w:rFonts w:ascii="Arial" w:hAnsi="Arial" w:cs="Arial"/>
          <w:sz w:val="20"/>
        </w:rPr>
        <w:tab/>
        <w:t>OBL.</w:t>
      </w:r>
      <w:r w:rsidR="006E06F8">
        <w:rPr>
          <w:rFonts w:ascii="Arial" w:hAnsi="Arial" w:cs="Arial"/>
          <w:sz w:val="20"/>
        </w:rPr>
        <w:tab/>
        <w:t>4</w:t>
      </w:r>
      <w:r w:rsidR="006E06F8">
        <w:rPr>
          <w:rFonts w:ascii="Arial" w:hAnsi="Arial" w:cs="Arial"/>
          <w:sz w:val="20"/>
        </w:rPr>
        <w:tab/>
        <w:t>22</w:t>
      </w:r>
      <w:r w:rsidR="006E06F8">
        <w:rPr>
          <w:rFonts w:ascii="Arial" w:hAnsi="Arial" w:cs="Arial"/>
          <w:sz w:val="20"/>
        </w:rPr>
        <w:tab/>
        <w:t>30</w:t>
      </w:r>
      <w:r w:rsidR="006E06F8">
        <w:rPr>
          <w:rFonts w:ascii="Arial" w:hAnsi="Arial" w:cs="Arial"/>
          <w:sz w:val="20"/>
        </w:rPr>
        <w:tab/>
        <w:t>V</w:t>
      </w:r>
      <w:r w:rsidR="006E06F8">
        <w:rPr>
          <w:rFonts w:ascii="Arial" w:hAnsi="Arial" w:cs="Arial"/>
          <w:sz w:val="20"/>
        </w:rPr>
        <w:tab/>
        <w:t>2297022</w:t>
      </w:r>
      <w:r w:rsidR="006E06F8">
        <w:rPr>
          <w:rFonts w:ascii="Arial" w:hAnsi="Arial" w:cs="Arial"/>
          <w:sz w:val="20"/>
        </w:rPr>
        <w:br/>
        <w:t>2297024</w:t>
      </w:r>
      <w:r w:rsidRPr="00DD7F57">
        <w:rPr>
          <w:rFonts w:ascii="Arial" w:hAnsi="Arial" w:cs="Arial"/>
          <w:sz w:val="20"/>
        </w:rPr>
        <w:tab/>
        <w:t>Proyecto de Investigación de Estudios Lab</w:t>
      </w:r>
      <w:r w:rsidR="006E06F8">
        <w:rPr>
          <w:rFonts w:ascii="Arial" w:hAnsi="Arial" w:cs="Arial"/>
          <w:sz w:val="20"/>
        </w:rPr>
        <w:t>orales VI</w:t>
      </w:r>
      <w:r w:rsidR="006E06F8">
        <w:rPr>
          <w:rFonts w:ascii="Arial" w:hAnsi="Arial" w:cs="Arial"/>
          <w:sz w:val="20"/>
        </w:rPr>
        <w:tab/>
        <w:t>OBL.</w:t>
      </w:r>
      <w:r w:rsidR="006E06F8">
        <w:rPr>
          <w:rFonts w:ascii="Arial" w:hAnsi="Arial" w:cs="Arial"/>
          <w:sz w:val="20"/>
        </w:rPr>
        <w:tab/>
        <w:t>4</w:t>
      </w:r>
      <w:r w:rsidR="006E06F8">
        <w:rPr>
          <w:rFonts w:ascii="Arial" w:hAnsi="Arial" w:cs="Arial"/>
          <w:sz w:val="20"/>
        </w:rPr>
        <w:tab/>
        <w:t>22</w:t>
      </w:r>
      <w:r w:rsidR="006E06F8">
        <w:rPr>
          <w:rFonts w:ascii="Arial" w:hAnsi="Arial" w:cs="Arial"/>
          <w:sz w:val="20"/>
        </w:rPr>
        <w:tab/>
        <w:t>30</w:t>
      </w:r>
      <w:r w:rsidR="006E06F8">
        <w:rPr>
          <w:rFonts w:ascii="Arial" w:hAnsi="Arial" w:cs="Arial"/>
          <w:sz w:val="20"/>
        </w:rPr>
        <w:tab/>
        <w:t>VI</w:t>
      </w:r>
      <w:r w:rsidR="006E06F8">
        <w:rPr>
          <w:rFonts w:ascii="Arial" w:hAnsi="Arial" w:cs="Arial"/>
          <w:sz w:val="20"/>
        </w:rPr>
        <w:tab/>
        <w:t>2297023</w:t>
      </w:r>
    </w:p>
    <w:p w:rsidR="006E06F8" w:rsidRDefault="006E06F8" w:rsidP="00367630">
      <w:pPr>
        <w:pStyle w:val="UE"/>
        <w:tabs>
          <w:tab w:val="clear" w:pos="5760"/>
          <w:tab w:val="clear" w:pos="6768"/>
          <w:tab w:val="clear" w:pos="7488"/>
          <w:tab w:val="clear" w:pos="8496"/>
          <w:tab w:val="clear" w:pos="9216"/>
          <w:tab w:val="clear" w:pos="10080"/>
          <w:tab w:val="center" w:pos="6840"/>
          <w:tab w:val="decimal" w:pos="7830"/>
          <w:tab w:val="left" w:pos="8640"/>
          <w:tab w:val="left" w:pos="9923"/>
          <w:tab w:val="left" w:pos="11057"/>
          <w:tab w:val="left" w:pos="12060"/>
        </w:tabs>
        <w:spacing w:line="240" w:lineRule="auto"/>
        <w:rPr>
          <w:rFonts w:ascii="Arial" w:hAnsi="Arial" w:cs="Arial"/>
          <w:sz w:val="20"/>
        </w:rPr>
      </w:pPr>
      <w:r w:rsidRPr="00DD7F57">
        <w:rPr>
          <w:rFonts w:ascii="Arial" w:hAnsi="Arial" w:cs="Arial"/>
          <w:sz w:val="20"/>
        </w:rPr>
        <w:t>229702</w:t>
      </w:r>
      <w:r>
        <w:rPr>
          <w:rFonts w:ascii="Arial" w:hAnsi="Arial" w:cs="Arial"/>
          <w:sz w:val="20"/>
        </w:rPr>
        <w:t>5</w:t>
      </w:r>
      <w:r w:rsidRPr="00DD7F57">
        <w:rPr>
          <w:rFonts w:ascii="Arial" w:hAnsi="Arial" w:cs="Arial"/>
          <w:sz w:val="20"/>
        </w:rPr>
        <w:tab/>
        <w:t xml:space="preserve">Proyecto de Investigación de Estudios Laborales </w:t>
      </w:r>
      <w:r>
        <w:rPr>
          <w:rFonts w:ascii="Arial" w:hAnsi="Arial" w:cs="Arial"/>
          <w:sz w:val="20"/>
        </w:rPr>
        <w:t>VII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VII</w:t>
      </w:r>
      <w:r>
        <w:rPr>
          <w:rFonts w:ascii="Arial" w:hAnsi="Arial" w:cs="Arial"/>
          <w:sz w:val="20"/>
        </w:rPr>
        <w:tab/>
        <w:t>2297024</w:t>
      </w:r>
      <w:r>
        <w:rPr>
          <w:rFonts w:ascii="Arial" w:hAnsi="Arial" w:cs="Arial"/>
          <w:sz w:val="20"/>
        </w:rPr>
        <w:br/>
        <w:t>2297026</w:t>
      </w:r>
      <w:r w:rsidRPr="00DD7F57">
        <w:rPr>
          <w:rFonts w:ascii="Arial" w:hAnsi="Arial" w:cs="Arial"/>
          <w:sz w:val="20"/>
        </w:rPr>
        <w:tab/>
        <w:t xml:space="preserve">Proyecto de Investigación de Estudios Laborales </w:t>
      </w:r>
      <w:r>
        <w:rPr>
          <w:rFonts w:ascii="Arial" w:hAnsi="Arial" w:cs="Arial"/>
          <w:sz w:val="20"/>
        </w:rPr>
        <w:t>V</w:t>
      </w:r>
      <w:r w:rsidRPr="00DD7F57">
        <w:rPr>
          <w:rFonts w:ascii="Arial" w:hAnsi="Arial" w:cs="Arial"/>
          <w:sz w:val="20"/>
        </w:rPr>
        <w:t>II</w:t>
      </w:r>
      <w:r>
        <w:rPr>
          <w:rFonts w:ascii="Arial" w:hAnsi="Arial" w:cs="Arial"/>
          <w:sz w:val="20"/>
        </w:rPr>
        <w:t>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VIII</w:t>
      </w:r>
      <w:r>
        <w:rPr>
          <w:rFonts w:ascii="Arial" w:hAnsi="Arial" w:cs="Arial"/>
          <w:sz w:val="20"/>
        </w:rPr>
        <w:tab/>
        <w:t>2297025</w:t>
      </w:r>
      <w:r>
        <w:rPr>
          <w:rFonts w:ascii="Arial" w:hAnsi="Arial" w:cs="Arial"/>
          <w:sz w:val="20"/>
        </w:rPr>
        <w:br/>
        <w:t>2297027</w:t>
      </w:r>
      <w:r w:rsidRPr="00DD7F57">
        <w:rPr>
          <w:rFonts w:ascii="Arial" w:hAnsi="Arial" w:cs="Arial"/>
          <w:sz w:val="20"/>
        </w:rPr>
        <w:tab/>
        <w:t xml:space="preserve">Proyecto de Investigación de Estudios Laborales </w:t>
      </w:r>
      <w:r>
        <w:rPr>
          <w:rFonts w:ascii="Arial" w:hAnsi="Arial" w:cs="Arial"/>
          <w:sz w:val="20"/>
        </w:rPr>
        <w:t>IX</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IX</w:t>
      </w:r>
      <w:r>
        <w:rPr>
          <w:rFonts w:ascii="Arial" w:hAnsi="Arial" w:cs="Arial"/>
          <w:sz w:val="20"/>
        </w:rPr>
        <w:tab/>
        <w:t>2297026</w:t>
      </w:r>
      <w:r>
        <w:rPr>
          <w:rFonts w:ascii="Arial" w:hAnsi="Arial" w:cs="Arial"/>
          <w:sz w:val="20"/>
        </w:rPr>
        <w:br/>
        <w:t>2297028</w:t>
      </w:r>
      <w:r w:rsidRPr="00DD7F57">
        <w:rPr>
          <w:rFonts w:ascii="Arial" w:hAnsi="Arial" w:cs="Arial"/>
          <w:sz w:val="20"/>
        </w:rPr>
        <w:tab/>
        <w:t>Proyecto de Investigación de Estudios Laborale</w:t>
      </w:r>
      <w:r>
        <w:rPr>
          <w:rFonts w:ascii="Arial" w:hAnsi="Arial" w:cs="Arial"/>
          <w:sz w:val="20"/>
        </w:rPr>
        <w:t>s X</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X</w:t>
      </w:r>
      <w:r>
        <w:rPr>
          <w:rFonts w:ascii="Arial" w:hAnsi="Arial" w:cs="Arial"/>
          <w:sz w:val="20"/>
        </w:rPr>
        <w:tab/>
        <w:t>2297027</w:t>
      </w:r>
      <w:r>
        <w:rPr>
          <w:rFonts w:ascii="Arial" w:hAnsi="Arial" w:cs="Arial"/>
          <w:sz w:val="20"/>
        </w:rPr>
        <w:br/>
        <w:t>2297029</w:t>
      </w:r>
      <w:r w:rsidRPr="00DD7F57">
        <w:rPr>
          <w:rFonts w:ascii="Arial" w:hAnsi="Arial" w:cs="Arial"/>
          <w:sz w:val="20"/>
        </w:rPr>
        <w:tab/>
        <w:t>Proyecto de Investigación de Estudio</w:t>
      </w:r>
      <w:r>
        <w:rPr>
          <w:rFonts w:ascii="Arial" w:hAnsi="Arial" w:cs="Arial"/>
          <w:sz w:val="20"/>
        </w:rPr>
        <w:t>s Laborales XI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XI</w:t>
      </w:r>
      <w:r>
        <w:rPr>
          <w:rFonts w:ascii="Arial" w:hAnsi="Arial" w:cs="Arial"/>
          <w:sz w:val="20"/>
        </w:rPr>
        <w:tab/>
        <w:t>2297028</w:t>
      </w:r>
    </w:p>
    <w:p w:rsidR="006E06F8" w:rsidRPr="00DD7F57" w:rsidRDefault="006E06F8" w:rsidP="00367630">
      <w:pPr>
        <w:pStyle w:val="UE"/>
        <w:tabs>
          <w:tab w:val="clear" w:pos="5760"/>
          <w:tab w:val="clear" w:pos="6768"/>
          <w:tab w:val="clear" w:pos="7488"/>
          <w:tab w:val="clear" w:pos="8496"/>
          <w:tab w:val="clear" w:pos="9216"/>
          <w:tab w:val="clear" w:pos="10080"/>
          <w:tab w:val="center" w:pos="6840"/>
          <w:tab w:val="decimal" w:pos="7830"/>
          <w:tab w:val="left" w:pos="8640"/>
          <w:tab w:val="left" w:pos="9923"/>
          <w:tab w:val="left" w:pos="11057"/>
          <w:tab w:val="left" w:pos="12060"/>
        </w:tabs>
        <w:spacing w:line="240" w:lineRule="auto"/>
        <w:rPr>
          <w:rFonts w:ascii="Arial" w:hAnsi="Arial" w:cs="Arial"/>
          <w:sz w:val="20"/>
        </w:rPr>
      </w:pPr>
      <w:r>
        <w:rPr>
          <w:rFonts w:ascii="Arial" w:hAnsi="Arial" w:cs="Arial"/>
          <w:sz w:val="20"/>
        </w:rPr>
        <w:t>2297030</w:t>
      </w:r>
      <w:r w:rsidRPr="00DD7F57">
        <w:rPr>
          <w:rFonts w:ascii="Arial" w:hAnsi="Arial" w:cs="Arial"/>
          <w:sz w:val="20"/>
        </w:rPr>
        <w:tab/>
        <w:t xml:space="preserve">Proyecto de Investigación de Estudios Laborales </w:t>
      </w:r>
      <w:r>
        <w:rPr>
          <w:rFonts w:ascii="Arial" w:hAnsi="Arial" w:cs="Arial"/>
          <w:sz w:val="20"/>
        </w:rPr>
        <w:t>XII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XII</w:t>
      </w:r>
      <w:r>
        <w:rPr>
          <w:rFonts w:ascii="Arial" w:hAnsi="Arial" w:cs="Arial"/>
          <w:sz w:val="20"/>
        </w:rPr>
        <w:tab/>
        <w:t>2297029</w:t>
      </w:r>
    </w:p>
    <w:p w:rsidR="00196309" w:rsidRPr="00DD7F57" w:rsidRDefault="00196309" w:rsidP="00F02FAD">
      <w:pPr>
        <w:tabs>
          <w:tab w:val="decimal" w:pos="11199"/>
        </w:tabs>
        <w:rPr>
          <w:rFonts w:ascii="Arial" w:hAnsi="Arial" w:cs="Arial"/>
        </w:rPr>
      </w:pPr>
      <w:r w:rsidRPr="00DD7F57">
        <w:rPr>
          <w:rFonts w:ascii="Arial" w:hAnsi="Arial" w:cs="Arial"/>
        </w:rPr>
        <w:tab/>
      </w:r>
      <w:r w:rsidR="00F02FAD">
        <w:rPr>
          <w:rFonts w:ascii="Arial" w:hAnsi="Arial" w:cs="Arial"/>
        </w:rPr>
        <w:t xml:space="preserve">   </w:t>
      </w:r>
      <w:r w:rsidRPr="00DD7F57">
        <w:rPr>
          <w:rFonts w:ascii="Arial" w:hAnsi="Arial" w:cs="Arial"/>
        </w:rPr>
        <w:t>__</w:t>
      </w:r>
      <w:r w:rsidR="006E06F8">
        <w:rPr>
          <w:rFonts w:ascii="Arial" w:hAnsi="Arial" w:cs="Arial"/>
        </w:rPr>
        <w:t>____</w:t>
      </w:r>
      <w:r w:rsidR="00F02FAD">
        <w:rPr>
          <w:rFonts w:ascii="Arial" w:hAnsi="Arial" w:cs="Arial"/>
        </w:rPr>
        <w:t>_____</w:t>
      </w:r>
      <w:r w:rsidR="006E06F8">
        <w:rPr>
          <w:rFonts w:ascii="Arial" w:hAnsi="Arial" w:cs="Arial"/>
        </w:rPr>
        <w:t>________</w:t>
      </w:r>
      <w:r w:rsidRPr="00DD7F57">
        <w:rPr>
          <w:rFonts w:ascii="Arial" w:hAnsi="Arial" w:cs="Arial"/>
        </w:rPr>
        <w:t>____</w:t>
      </w:r>
    </w:p>
    <w:p w:rsidR="00196309" w:rsidRPr="00196309" w:rsidRDefault="00196309" w:rsidP="006E06F8">
      <w:pPr>
        <w:tabs>
          <w:tab w:val="left" w:pos="864"/>
          <w:tab w:val="decimal" w:pos="9923"/>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sidR="006E06F8">
        <w:rPr>
          <w:rFonts w:ascii="Arial" w:hAnsi="Arial" w:cs="Arial"/>
          <w:b/>
        </w:rPr>
        <w:t>..................................</w:t>
      </w:r>
      <w:r w:rsidRPr="00196309">
        <w:rPr>
          <w:rFonts w:ascii="Arial" w:hAnsi="Arial" w:cs="Arial"/>
          <w:b/>
        </w:rPr>
        <w:t>.</w:t>
      </w:r>
      <w:r w:rsidR="006E06F8">
        <w:rPr>
          <w:rFonts w:ascii="Arial" w:hAnsi="Arial" w:cs="Arial"/>
          <w:b/>
        </w:rPr>
        <w:t>...........</w:t>
      </w:r>
      <w:r w:rsidRPr="00196309">
        <w:rPr>
          <w:rFonts w:ascii="Arial" w:hAnsi="Arial" w:cs="Arial"/>
          <w:b/>
        </w:rPr>
        <w:t>.</w:t>
      </w:r>
      <w:r w:rsidRPr="00196309">
        <w:rPr>
          <w:rFonts w:ascii="Arial" w:hAnsi="Arial" w:cs="Arial"/>
          <w:b/>
        </w:rPr>
        <w:tab/>
      </w:r>
      <w:r w:rsidR="006E06F8">
        <w:rPr>
          <w:rFonts w:ascii="Arial" w:hAnsi="Arial" w:cs="Arial"/>
          <w:b/>
        </w:rPr>
        <w:t>Mínimo 270, Máximo 36</w:t>
      </w:r>
      <w:r w:rsidRPr="00196309">
        <w:rPr>
          <w:rFonts w:ascii="Arial" w:hAnsi="Arial" w:cs="Arial"/>
          <w:b/>
        </w:rPr>
        <w:t>0</w:t>
      </w:r>
    </w:p>
    <w:p w:rsidR="00196309" w:rsidRPr="00DD7F57" w:rsidRDefault="00196309">
      <w:pPr>
        <w:pStyle w:val="P1"/>
        <w:rPr>
          <w:rFonts w:ascii="Arial" w:hAnsi="Arial" w:cs="Arial"/>
          <w:sz w:val="20"/>
        </w:rPr>
      </w:pPr>
    </w:p>
    <w:p w:rsidR="00196309" w:rsidRPr="0041719C" w:rsidRDefault="00196309">
      <w:pPr>
        <w:pStyle w:val="P4"/>
        <w:rPr>
          <w:rFonts w:ascii="Arial" w:hAnsi="Arial" w:cs="Arial"/>
          <w:b/>
          <w:sz w:val="20"/>
        </w:rPr>
      </w:pPr>
      <w:r w:rsidRPr="00DD7F57">
        <w:rPr>
          <w:rFonts w:ascii="Arial" w:hAnsi="Arial" w:cs="Arial"/>
          <w:sz w:val="20"/>
        </w:rPr>
        <w:t>d)</w:t>
      </w:r>
      <w:r w:rsidRPr="00DD7F57">
        <w:rPr>
          <w:rFonts w:ascii="Arial" w:hAnsi="Arial" w:cs="Arial"/>
          <w:sz w:val="20"/>
        </w:rPr>
        <w:tab/>
      </w:r>
      <w:r w:rsidRPr="0041719C">
        <w:rPr>
          <w:rFonts w:ascii="Arial" w:hAnsi="Arial" w:cs="Arial"/>
          <w:b/>
          <w:sz w:val="20"/>
        </w:rPr>
        <w:t>Unidades de enseñanza-aprendizaje de la línea de conocimiento en Procesos Políticos:</w:t>
      </w:r>
    </w:p>
    <w:p w:rsidR="00196309" w:rsidRPr="00DD7F57" w:rsidRDefault="00196309">
      <w:pPr>
        <w:pStyle w:val="P1"/>
        <w:rPr>
          <w:rFonts w:ascii="Arial" w:hAnsi="Arial" w:cs="Arial"/>
          <w:sz w:val="20"/>
        </w:rPr>
      </w:pPr>
    </w:p>
    <w:p w:rsidR="00196309" w:rsidRPr="00196309" w:rsidRDefault="00196309" w:rsidP="00320C0E">
      <w:pPr>
        <w:pStyle w:val="C1"/>
        <w:tabs>
          <w:tab w:val="clear" w:pos="5760"/>
          <w:tab w:val="clear" w:pos="6840"/>
          <w:tab w:val="clear" w:pos="7488"/>
          <w:tab w:val="clear" w:pos="8309"/>
          <w:tab w:val="clear" w:pos="9168"/>
          <w:tab w:val="clear" w:pos="10080"/>
          <w:tab w:val="decimal" w:pos="8080"/>
        </w:tabs>
        <w:spacing w:line="240" w:lineRule="auto"/>
        <w:rPr>
          <w:rFonts w:ascii="Arial" w:hAnsi="Arial" w:cs="Arial"/>
          <w:b/>
          <w:sz w:val="20"/>
        </w:rPr>
      </w:pPr>
      <w:r w:rsidRPr="00196309">
        <w:rPr>
          <w:rFonts w:ascii="Arial" w:hAnsi="Arial" w:cs="Arial"/>
          <w:b/>
          <w:sz w:val="20"/>
        </w:rPr>
        <w:tab/>
      </w:r>
      <w:r w:rsidRPr="00196309">
        <w:rPr>
          <w:rFonts w:ascii="Arial" w:hAnsi="Arial" w:cs="Arial"/>
          <w:b/>
          <w:sz w:val="20"/>
        </w:rPr>
        <w:tab/>
      </w:r>
      <w:r w:rsidR="00CF5D22">
        <w:rPr>
          <w:rFonts w:ascii="Arial" w:hAnsi="Arial" w:cs="Arial"/>
          <w:b/>
          <w:sz w:val="20"/>
        </w:rPr>
        <w:t xml:space="preserve">    </w:t>
      </w:r>
      <w:r w:rsidRPr="00196309">
        <w:rPr>
          <w:rFonts w:ascii="Arial" w:hAnsi="Arial" w:cs="Arial"/>
          <w:b/>
          <w:sz w:val="20"/>
        </w:rPr>
        <w:t>HORAS</w:t>
      </w:r>
      <w:r w:rsidRPr="00196309">
        <w:rPr>
          <w:rFonts w:ascii="Arial" w:hAnsi="Arial" w:cs="Arial"/>
          <w:b/>
          <w:sz w:val="20"/>
        </w:rPr>
        <w:tab/>
      </w:r>
      <w:r w:rsidR="00320C0E">
        <w:rPr>
          <w:rFonts w:ascii="Arial" w:hAnsi="Arial" w:cs="Arial"/>
          <w:b/>
          <w:sz w:val="20"/>
        </w:rPr>
        <w:t xml:space="preserve">    </w:t>
      </w:r>
      <w:r w:rsidRPr="00196309">
        <w:rPr>
          <w:rFonts w:ascii="Arial" w:hAnsi="Arial" w:cs="Arial"/>
          <w:b/>
          <w:sz w:val="20"/>
        </w:rPr>
        <w:t>HORAS</w:t>
      </w:r>
    </w:p>
    <w:p w:rsidR="00196309" w:rsidRPr="00196309" w:rsidRDefault="00196309">
      <w:pPr>
        <w:pStyle w:val="C2"/>
        <w:tabs>
          <w:tab w:val="clear" w:pos="864"/>
          <w:tab w:val="clear" w:pos="5760"/>
          <w:tab w:val="clear" w:pos="6912"/>
          <w:tab w:val="clear" w:pos="7488"/>
          <w:tab w:val="clear" w:pos="8424"/>
          <w:tab w:val="clear" w:pos="9360"/>
          <w:tab w:val="clear" w:pos="10080"/>
          <w:tab w:val="left" w:pos="900"/>
          <w:tab w:val="left" w:pos="6390"/>
          <w:tab w:val="left" w:pos="7380"/>
          <w:tab w:val="left" w:pos="8280"/>
          <w:tab w:val="left" w:pos="9540"/>
          <w:tab w:val="left" w:pos="10620"/>
          <w:tab w:val="left" w:pos="1206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Pr="00196309">
        <w:rPr>
          <w:rFonts w:ascii="Arial" w:hAnsi="Arial" w:cs="Arial"/>
          <w:b/>
          <w:sz w:val="20"/>
        </w:rPr>
        <w:t>N</w:t>
      </w:r>
    </w:p>
    <w:p w:rsidR="00196309" w:rsidRPr="00DD7F57" w:rsidRDefault="00196309">
      <w:pPr>
        <w:pStyle w:val="P1"/>
        <w:rPr>
          <w:rFonts w:ascii="Arial" w:hAnsi="Arial" w:cs="Arial"/>
          <w:sz w:val="20"/>
        </w:rPr>
      </w:pPr>
    </w:p>
    <w:p w:rsidR="00196309" w:rsidRDefault="00367630"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Pr>
          <w:rFonts w:ascii="Arial" w:hAnsi="Arial" w:cs="Arial"/>
          <w:sz w:val="20"/>
        </w:rPr>
        <w:t>2297031</w:t>
      </w:r>
      <w:r w:rsidR="00196309" w:rsidRPr="00DD7F57">
        <w:rPr>
          <w:rFonts w:ascii="Arial" w:hAnsi="Arial" w:cs="Arial"/>
          <w:sz w:val="20"/>
        </w:rPr>
        <w:tab/>
        <w:t>Proyecto de Investigación de Procesos P</w:t>
      </w:r>
      <w:r>
        <w:rPr>
          <w:rFonts w:ascii="Arial" w:hAnsi="Arial" w:cs="Arial"/>
          <w:sz w:val="20"/>
        </w:rPr>
        <w:t>olíticos 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I</w:t>
      </w:r>
      <w:r>
        <w:rPr>
          <w:rFonts w:ascii="Arial" w:hAnsi="Arial" w:cs="Arial"/>
          <w:sz w:val="20"/>
        </w:rPr>
        <w:br/>
        <w:t>2297032</w:t>
      </w:r>
      <w:r w:rsidR="00196309" w:rsidRPr="00DD7F57">
        <w:rPr>
          <w:rFonts w:ascii="Arial" w:hAnsi="Arial" w:cs="Arial"/>
          <w:sz w:val="20"/>
        </w:rPr>
        <w:tab/>
        <w:t xml:space="preserve">Proyecto de Investigación de Procesos Políticos </w:t>
      </w:r>
      <w:r>
        <w:rPr>
          <w:rFonts w:ascii="Arial" w:hAnsi="Arial" w:cs="Arial"/>
          <w:sz w:val="20"/>
        </w:rPr>
        <w:t>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II</w:t>
      </w:r>
      <w:r>
        <w:rPr>
          <w:rFonts w:ascii="Arial" w:hAnsi="Arial" w:cs="Arial"/>
          <w:sz w:val="20"/>
        </w:rPr>
        <w:tab/>
        <w:t>2297031</w:t>
      </w:r>
      <w:r>
        <w:rPr>
          <w:rFonts w:ascii="Arial" w:hAnsi="Arial" w:cs="Arial"/>
          <w:sz w:val="20"/>
        </w:rPr>
        <w:br/>
        <w:t>2297033</w:t>
      </w:r>
      <w:r w:rsidR="00196309" w:rsidRPr="00DD7F57">
        <w:rPr>
          <w:rFonts w:ascii="Arial" w:hAnsi="Arial" w:cs="Arial"/>
          <w:sz w:val="20"/>
        </w:rPr>
        <w:tab/>
        <w:t>Proyecto de Investigación de Procesos Políticos III</w:t>
      </w:r>
      <w:r w:rsidR="00196309" w:rsidRPr="00DD7F57">
        <w:rPr>
          <w:rFonts w:ascii="Arial" w:hAnsi="Arial" w:cs="Arial"/>
          <w:sz w:val="20"/>
        </w:rPr>
        <w:tab/>
        <w:t>OBL.</w:t>
      </w:r>
      <w:r w:rsidR="00196309" w:rsidRPr="00DD7F57">
        <w:rPr>
          <w:rFonts w:ascii="Arial" w:hAnsi="Arial" w:cs="Arial"/>
          <w:sz w:val="20"/>
        </w:rPr>
        <w:tab/>
        <w:t>4</w:t>
      </w:r>
      <w:r w:rsidR="00196309" w:rsidRPr="00DD7F57">
        <w:rPr>
          <w:rFonts w:ascii="Arial" w:hAnsi="Arial" w:cs="Arial"/>
          <w:sz w:val="20"/>
        </w:rPr>
        <w:tab/>
      </w:r>
      <w:r>
        <w:rPr>
          <w:rFonts w:ascii="Arial" w:hAnsi="Arial" w:cs="Arial"/>
          <w:sz w:val="20"/>
        </w:rPr>
        <w:t>22</w:t>
      </w:r>
      <w:r>
        <w:rPr>
          <w:rFonts w:ascii="Arial" w:hAnsi="Arial" w:cs="Arial"/>
          <w:sz w:val="20"/>
        </w:rPr>
        <w:tab/>
        <w:t>30</w:t>
      </w:r>
      <w:r>
        <w:rPr>
          <w:rFonts w:ascii="Arial" w:hAnsi="Arial" w:cs="Arial"/>
          <w:sz w:val="20"/>
        </w:rPr>
        <w:tab/>
        <w:t>III</w:t>
      </w:r>
      <w:r>
        <w:rPr>
          <w:rFonts w:ascii="Arial" w:hAnsi="Arial" w:cs="Arial"/>
          <w:sz w:val="20"/>
        </w:rPr>
        <w:tab/>
        <w:t>2297032</w:t>
      </w:r>
      <w:r>
        <w:rPr>
          <w:rFonts w:ascii="Arial" w:hAnsi="Arial" w:cs="Arial"/>
          <w:sz w:val="20"/>
        </w:rPr>
        <w:br/>
        <w:t>2297034</w:t>
      </w:r>
      <w:r w:rsidR="00196309" w:rsidRPr="00DD7F57">
        <w:rPr>
          <w:rFonts w:ascii="Arial" w:hAnsi="Arial" w:cs="Arial"/>
          <w:sz w:val="20"/>
        </w:rPr>
        <w:tab/>
        <w:t>Proyecto de Investigación de Procesos Pol</w:t>
      </w:r>
      <w:r>
        <w:rPr>
          <w:rFonts w:ascii="Arial" w:hAnsi="Arial" w:cs="Arial"/>
          <w:sz w:val="20"/>
        </w:rPr>
        <w:t>íticos IV</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IV</w:t>
      </w:r>
      <w:r>
        <w:rPr>
          <w:rFonts w:ascii="Arial" w:hAnsi="Arial" w:cs="Arial"/>
          <w:sz w:val="20"/>
        </w:rPr>
        <w:tab/>
        <w:t>2297033</w:t>
      </w:r>
      <w:r w:rsidR="00196309" w:rsidRPr="00DD7F57">
        <w:rPr>
          <w:rFonts w:ascii="Arial" w:hAnsi="Arial" w:cs="Arial"/>
          <w:sz w:val="20"/>
        </w:rPr>
        <w:br/>
        <w:t>2297</w:t>
      </w:r>
      <w:r>
        <w:rPr>
          <w:rFonts w:ascii="Arial" w:hAnsi="Arial" w:cs="Arial"/>
          <w:sz w:val="20"/>
        </w:rPr>
        <w:t>035</w:t>
      </w:r>
      <w:r w:rsidR="00196309" w:rsidRPr="00DD7F57">
        <w:rPr>
          <w:rFonts w:ascii="Arial" w:hAnsi="Arial" w:cs="Arial"/>
          <w:sz w:val="20"/>
        </w:rPr>
        <w:tab/>
        <w:t>Proyecto de Investigación de Procesos Político</w:t>
      </w:r>
      <w:r>
        <w:rPr>
          <w:rFonts w:ascii="Arial" w:hAnsi="Arial" w:cs="Arial"/>
          <w:sz w:val="20"/>
        </w:rPr>
        <w:t>s V</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V</w:t>
      </w:r>
      <w:r>
        <w:rPr>
          <w:rFonts w:ascii="Arial" w:hAnsi="Arial" w:cs="Arial"/>
          <w:sz w:val="20"/>
        </w:rPr>
        <w:tab/>
        <w:t>2297034</w:t>
      </w:r>
      <w:r>
        <w:rPr>
          <w:rFonts w:ascii="Arial" w:hAnsi="Arial" w:cs="Arial"/>
          <w:sz w:val="20"/>
        </w:rPr>
        <w:br/>
        <w:t>2297036</w:t>
      </w:r>
      <w:r w:rsidR="00196309" w:rsidRPr="00DD7F57">
        <w:rPr>
          <w:rFonts w:ascii="Arial" w:hAnsi="Arial" w:cs="Arial"/>
          <w:sz w:val="20"/>
        </w:rPr>
        <w:tab/>
        <w:t>Proyecto de Investigación de Procesos Po</w:t>
      </w:r>
      <w:r>
        <w:rPr>
          <w:rFonts w:ascii="Arial" w:hAnsi="Arial" w:cs="Arial"/>
          <w:sz w:val="20"/>
        </w:rPr>
        <w:t>líticos VI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VI</w:t>
      </w:r>
      <w:r>
        <w:rPr>
          <w:rFonts w:ascii="Arial" w:hAnsi="Arial" w:cs="Arial"/>
          <w:sz w:val="20"/>
        </w:rPr>
        <w:tab/>
        <w:t>2297035</w:t>
      </w:r>
    </w:p>
    <w:p w:rsidR="00367630" w:rsidRPr="00DD7F57" w:rsidRDefault="00367630"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Pr>
          <w:rFonts w:ascii="Arial" w:hAnsi="Arial" w:cs="Arial"/>
          <w:sz w:val="20"/>
        </w:rPr>
        <w:t>2297037</w:t>
      </w:r>
      <w:r w:rsidRPr="00DD7F57">
        <w:rPr>
          <w:rFonts w:ascii="Arial" w:hAnsi="Arial" w:cs="Arial"/>
          <w:sz w:val="20"/>
        </w:rPr>
        <w:tab/>
        <w:t xml:space="preserve">Proyecto de Investigación de Procesos Políticos </w:t>
      </w:r>
      <w:r w:rsidR="00CB0A6E">
        <w:rPr>
          <w:rFonts w:ascii="Arial" w:hAnsi="Arial" w:cs="Arial"/>
          <w:sz w:val="20"/>
        </w:rPr>
        <w:t>V</w:t>
      </w:r>
      <w:r>
        <w:rPr>
          <w:rFonts w:ascii="Arial" w:hAnsi="Arial" w:cs="Arial"/>
          <w:sz w:val="20"/>
        </w:rPr>
        <w:t>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r>
      <w:r w:rsidR="00CB0A6E">
        <w:rPr>
          <w:rFonts w:ascii="Arial" w:hAnsi="Arial" w:cs="Arial"/>
          <w:sz w:val="20"/>
        </w:rPr>
        <w:t>V</w:t>
      </w:r>
      <w:r>
        <w:rPr>
          <w:rFonts w:ascii="Arial" w:hAnsi="Arial" w:cs="Arial"/>
          <w:sz w:val="20"/>
        </w:rPr>
        <w:t>II</w:t>
      </w:r>
      <w:r>
        <w:rPr>
          <w:rFonts w:ascii="Arial" w:hAnsi="Arial" w:cs="Arial"/>
          <w:sz w:val="20"/>
        </w:rPr>
        <w:tab/>
        <w:t>2297036</w:t>
      </w:r>
      <w:r>
        <w:rPr>
          <w:rFonts w:ascii="Arial" w:hAnsi="Arial" w:cs="Arial"/>
          <w:sz w:val="20"/>
        </w:rPr>
        <w:br/>
        <w:t>2297038</w:t>
      </w:r>
      <w:r w:rsidRPr="00DD7F57">
        <w:rPr>
          <w:rFonts w:ascii="Arial" w:hAnsi="Arial" w:cs="Arial"/>
          <w:sz w:val="20"/>
        </w:rPr>
        <w:tab/>
        <w:t xml:space="preserve">Proyecto de Investigación de Procesos Políticos </w:t>
      </w:r>
      <w:r w:rsidR="00CB0A6E">
        <w:rPr>
          <w:rFonts w:ascii="Arial" w:hAnsi="Arial" w:cs="Arial"/>
          <w:sz w:val="20"/>
        </w:rPr>
        <w:t>V</w:t>
      </w:r>
      <w:r w:rsidRPr="00DD7F57">
        <w:rPr>
          <w:rFonts w:ascii="Arial" w:hAnsi="Arial" w:cs="Arial"/>
          <w:sz w:val="20"/>
        </w:rPr>
        <w:t>III</w:t>
      </w:r>
      <w:r w:rsidRPr="00DD7F57">
        <w:rPr>
          <w:rFonts w:ascii="Arial" w:hAnsi="Arial" w:cs="Arial"/>
          <w:sz w:val="20"/>
        </w:rPr>
        <w:tab/>
        <w:t>OBL.</w:t>
      </w:r>
      <w:r w:rsidRPr="00DD7F57">
        <w:rPr>
          <w:rFonts w:ascii="Arial" w:hAnsi="Arial" w:cs="Arial"/>
          <w:sz w:val="20"/>
        </w:rPr>
        <w:tab/>
        <w:t>4</w:t>
      </w:r>
      <w:r w:rsidRPr="00DD7F57">
        <w:rPr>
          <w:rFonts w:ascii="Arial" w:hAnsi="Arial" w:cs="Arial"/>
          <w:sz w:val="20"/>
        </w:rPr>
        <w:tab/>
      </w:r>
      <w:r>
        <w:rPr>
          <w:rFonts w:ascii="Arial" w:hAnsi="Arial" w:cs="Arial"/>
          <w:sz w:val="20"/>
        </w:rPr>
        <w:t>22</w:t>
      </w:r>
      <w:r>
        <w:rPr>
          <w:rFonts w:ascii="Arial" w:hAnsi="Arial" w:cs="Arial"/>
          <w:sz w:val="20"/>
        </w:rPr>
        <w:tab/>
        <w:t>30</w:t>
      </w:r>
      <w:r>
        <w:rPr>
          <w:rFonts w:ascii="Arial" w:hAnsi="Arial" w:cs="Arial"/>
          <w:sz w:val="20"/>
        </w:rPr>
        <w:tab/>
      </w:r>
      <w:r w:rsidR="00CB0A6E">
        <w:rPr>
          <w:rFonts w:ascii="Arial" w:hAnsi="Arial" w:cs="Arial"/>
          <w:sz w:val="20"/>
        </w:rPr>
        <w:t>V</w:t>
      </w:r>
      <w:r>
        <w:rPr>
          <w:rFonts w:ascii="Arial" w:hAnsi="Arial" w:cs="Arial"/>
          <w:sz w:val="20"/>
        </w:rPr>
        <w:t>III</w:t>
      </w:r>
      <w:r>
        <w:rPr>
          <w:rFonts w:ascii="Arial" w:hAnsi="Arial" w:cs="Arial"/>
          <w:sz w:val="20"/>
        </w:rPr>
        <w:tab/>
        <w:t>2297037</w:t>
      </w:r>
      <w:r>
        <w:rPr>
          <w:rFonts w:ascii="Arial" w:hAnsi="Arial" w:cs="Arial"/>
          <w:sz w:val="20"/>
        </w:rPr>
        <w:br/>
        <w:t>2297039</w:t>
      </w:r>
      <w:r w:rsidRPr="00DD7F57">
        <w:rPr>
          <w:rFonts w:ascii="Arial" w:hAnsi="Arial" w:cs="Arial"/>
          <w:sz w:val="20"/>
        </w:rPr>
        <w:tab/>
        <w:t>Proyecto de Investigación de Procesos Pol</w:t>
      </w:r>
      <w:r>
        <w:rPr>
          <w:rFonts w:ascii="Arial" w:hAnsi="Arial" w:cs="Arial"/>
          <w:sz w:val="20"/>
        </w:rPr>
        <w:t>í</w:t>
      </w:r>
      <w:r w:rsidR="00CB0A6E">
        <w:rPr>
          <w:rFonts w:ascii="Arial" w:hAnsi="Arial" w:cs="Arial"/>
          <w:sz w:val="20"/>
        </w:rPr>
        <w:t>ticos IX</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I</w:t>
      </w:r>
      <w:r w:rsidR="00CB0A6E">
        <w:rPr>
          <w:rFonts w:ascii="Arial" w:hAnsi="Arial" w:cs="Arial"/>
          <w:sz w:val="20"/>
        </w:rPr>
        <w:t>X</w:t>
      </w:r>
      <w:r>
        <w:rPr>
          <w:rFonts w:ascii="Arial" w:hAnsi="Arial" w:cs="Arial"/>
          <w:sz w:val="20"/>
        </w:rPr>
        <w:tab/>
        <w:t>2297038</w:t>
      </w:r>
      <w:r w:rsidRPr="00DD7F57">
        <w:rPr>
          <w:rFonts w:ascii="Arial" w:hAnsi="Arial" w:cs="Arial"/>
          <w:sz w:val="20"/>
        </w:rPr>
        <w:br/>
        <w:t>2297</w:t>
      </w:r>
      <w:r>
        <w:rPr>
          <w:rFonts w:ascii="Arial" w:hAnsi="Arial" w:cs="Arial"/>
          <w:sz w:val="20"/>
        </w:rPr>
        <w:t>040</w:t>
      </w:r>
      <w:r w:rsidRPr="00DD7F57">
        <w:rPr>
          <w:rFonts w:ascii="Arial" w:hAnsi="Arial" w:cs="Arial"/>
          <w:sz w:val="20"/>
        </w:rPr>
        <w:tab/>
        <w:t>Proyecto de Investigación de Procesos Político</w:t>
      </w:r>
      <w:r>
        <w:rPr>
          <w:rFonts w:ascii="Arial" w:hAnsi="Arial" w:cs="Arial"/>
          <w:sz w:val="20"/>
        </w:rPr>
        <w:t>s</w:t>
      </w:r>
      <w:r w:rsidR="00CB0A6E">
        <w:rPr>
          <w:rFonts w:ascii="Arial" w:hAnsi="Arial" w:cs="Arial"/>
          <w:sz w:val="20"/>
        </w:rPr>
        <w:t xml:space="preserve"> X</w:t>
      </w:r>
      <w:r>
        <w:rPr>
          <w:rFonts w:ascii="Arial" w:hAnsi="Arial" w:cs="Arial"/>
          <w:sz w:val="20"/>
        </w:rPr>
        <w:tab/>
        <w:t>OBL.</w:t>
      </w:r>
      <w:r w:rsidR="00CB0A6E">
        <w:rPr>
          <w:rFonts w:ascii="Arial" w:hAnsi="Arial" w:cs="Arial"/>
          <w:sz w:val="20"/>
        </w:rPr>
        <w:tab/>
        <w:t>4</w:t>
      </w:r>
      <w:r w:rsidR="00CB0A6E">
        <w:rPr>
          <w:rFonts w:ascii="Arial" w:hAnsi="Arial" w:cs="Arial"/>
          <w:sz w:val="20"/>
        </w:rPr>
        <w:tab/>
        <w:t>22</w:t>
      </w:r>
      <w:r w:rsidR="00CB0A6E">
        <w:rPr>
          <w:rFonts w:ascii="Arial" w:hAnsi="Arial" w:cs="Arial"/>
          <w:sz w:val="20"/>
        </w:rPr>
        <w:tab/>
        <w:t>30</w:t>
      </w:r>
      <w:r w:rsidR="00CB0A6E">
        <w:rPr>
          <w:rFonts w:ascii="Arial" w:hAnsi="Arial" w:cs="Arial"/>
          <w:sz w:val="20"/>
        </w:rPr>
        <w:tab/>
        <w:t>X</w:t>
      </w:r>
      <w:r>
        <w:rPr>
          <w:rFonts w:ascii="Arial" w:hAnsi="Arial" w:cs="Arial"/>
          <w:sz w:val="20"/>
        </w:rPr>
        <w:tab/>
        <w:t>2297039</w:t>
      </w:r>
      <w:r>
        <w:rPr>
          <w:rFonts w:ascii="Arial" w:hAnsi="Arial" w:cs="Arial"/>
          <w:sz w:val="20"/>
        </w:rPr>
        <w:br/>
        <w:t>2297041</w:t>
      </w:r>
      <w:r w:rsidRPr="00DD7F57">
        <w:rPr>
          <w:rFonts w:ascii="Arial" w:hAnsi="Arial" w:cs="Arial"/>
          <w:sz w:val="20"/>
        </w:rPr>
        <w:tab/>
        <w:t>Proyecto de Investigación de Procesos Po</w:t>
      </w:r>
      <w:r w:rsidR="00CB0A6E">
        <w:rPr>
          <w:rFonts w:ascii="Arial" w:hAnsi="Arial" w:cs="Arial"/>
          <w:sz w:val="20"/>
        </w:rPr>
        <w:t>líticos X</w:t>
      </w:r>
      <w:r>
        <w:rPr>
          <w:rFonts w:ascii="Arial" w:hAnsi="Arial" w:cs="Arial"/>
          <w:sz w:val="20"/>
        </w:rPr>
        <w:t>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r>
      <w:r w:rsidR="00CB0A6E">
        <w:rPr>
          <w:rFonts w:ascii="Arial" w:hAnsi="Arial" w:cs="Arial"/>
          <w:sz w:val="20"/>
        </w:rPr>
        <w:t>X</w:t>
      </w:r>
      <w:r>
        <w:rPr>
          <w:rFonts w:ascii="Arial" w:hAnsi="Arial" w:cs="Arial"/>
          <w:sz w:val="20"/>
        </w:rPr>
        <w:t>I</w:t>
      </w:r>
      <w:r>
        <w:rPr>
          <w:rFonts w:ascii="Arial" w:hAnsi="Arial" w:cs="Arial"/>
          <w:sz w:val="20"/>
        </w:rPr>
        <w:tab/>
        <w:t>2297040</w:t>
      </w:r>
    </w:p>
    <w:p w:rsidR="00367630" w:rsidRPr="00DD7F57" w:rsidRDefault="00367630"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Pr>
          <w:rFonts w:ascii="Arial" w:hAnsi="Arial" w:cs="Arial"/>
          <w:sz w:val="20"/>
        </w:rPr>
        <w:t>2297042</w:t>
      </w:r>
      <w:r w:rsidRPr="00DD7F57">
        <w:rPr>
          <w:rFonts w:ascii="Arial" w:hAnsi="Arial" w:cs="Arial"/>
          <w:sz w:val="20"/>
        </w:rPr>
        <w:tab/>
        <w:t xml:space="preserve">Proyecto de Investigación de Procesos Políticos </w:t>
      </w:r>
      <w:r w:rsidR="00CB0A6E">
        <w:rPr>
          <w:rFonts w:ascii="Arial" w:hAnsi="Arial" w:cs="Arial"/>
          <w:sz w:val="20"/>
        </w:rPr>
        <w:t>X</w:t>
      </w:r>
      <w:r>
        <w:rPr>
          <w:rFonts w:ascii="Arial" w:hAnsi="Arial" w:cs="Arial"/>
          <w:sz w:val="20"/>
        </w:rPr>
        <w:t>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r>
      <w:r w:rsidR="00CB0A6E">
        <w:rPr>
          <w:rFonts w:ascii="Arial" w:hAnsi="Arial" w:cs="Arial"/>
          <w:sz w:val="20"/>
        </w:rPr>
        <w:t>X</w:t>
      </w:r>
      <w:r>
        <w:rPr>
          <w:rFonts w:ascii="Arial" w:hAnsi="Arial" w:cs="Arial"/>
          <w:sz w:val="20"/>
        </w:rPr>
        <w:t>II</w:t>
      </w:r>
      <w:r>
        <w:rPr>
          <w:rFonts w:ascii="Arial" w:hAnsi="Arial" w:cs="Arial"/>
          <w:sz w:val="20"/>
        </w:rPr>
        <w:tab/>
        <w:t>2297041</w:t>
      </w:r>
    </w:p>
    <w:p w:rsidR="003768D3" w:rsidRPr="00DD7F57" w:rsidRDefault="003768D3" w:rsidP="00F02FAD">
      <w:pPr>
        <w:tabs>
          <w:tab w:val="decimal" w:pos="11199"/>
        </w:tabs>
        <w:rPr>
          <w:rFonts w:ascii="Arial" w:hAnsi="Arial" w:cs="Arial"/>
        </w:rPr>
      </w:pPr>
      <w:r w:rsidRPr="00DD7F57">
        <w:rPr>
          <w:rFonts w:ascii="Arial" w:hAnsi="Arial" w:cs="Arial"/>
        </w:rPr>
        <w:tab/>
        <w:t>__</w:t>
      </w:r>
      <w:r>
        <w:rPr>
          <w:rFonts w:ascii="Arial" w:hAnsi="Arial" w:cs="Arial"/>
        </w:rPr>
        <w:t>___________</w:t>
      </w:r>
      <w:r w:rsidR="00F02FAD">
        <w:rPr>
          <w:rFonts w:ascii="Arial" w:hAnsi="Arial" w:cs="Arial"/>
        </w:rPr>
        <w:t>_____</w:t>
      </w:r>
      <w:r>
        <w:rPr>
          <w:rFonts w:ascii="Arial" w:hAnsi="Arial" w:cs="Arial"/>
        </w:rPr>
        <w:t>_</w:t>
      </w:r>
      <w:r w:rsidRPr="00DD7F57">
        <w:rPr>
          <w:rFonts w:ascii="Arial" w:hAnsi="Arial" w:cs="Arial"/>
        </w:rPr>
        <w:t>____</w:t>
      </w:r>
    </w:p>
    <w:p w:rsidR="003768D3" w:rsidRDefault="003768D3" w:rsidP="003768D3">
      <w:pPr>
        <w:tabs>
          <w:tab w:val="left" w:pos="864"/>
          <w:tab w:val="decimal" w:pos="9923"/>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Pr>
          <w:rFonts w:ascii="Arial" w:hAnsi="Arial" w:cs="Arial"/>
          <w:b/>
        </w:rPr>
        <w:t>..................................</w:t>
      </w:r>
      <w:r w:rsidRPr="00196309">
        <w:rPr>
          <w:rFonts w:ascii="Arial" w:hAnsi="Arial" w:cs="Arial"/>
          <w:b/>
        </w:rPr>
        <w:t>.</w:t>
      </w:r>
      <w:r w:rsidR="00F02FAD">
        <w:rPr>
          <w:rFonts w:ascii="Arial" w:hAnsi="Arial" w:cs="Arial"/>
          <w:b/>
        </w:rPr>
        <w:t>..........</w:t>
      </w:r>
      <w:r>
        <w:rPr>
          <w:rFonts w:ascii="Arial" w:hAnsi="Arial" w:cs="Arial"/>
          <w:b/>
        </w:rPr>
        <w:t>..</w:t>
      </w:r>
      <w:r w:rsidRPr="00196309">
        <w:rPr>
          <w:rFonts w:ascii="Arial" w:hAnsi="Arial" w:cs="Arial"/>
          <w:b/>
        </w:rPr>
        <w:tab/>
      </w:r>
      <w:r>
        <w:rPr>
          <w:rFonts w:ascii="Arial" w:hAnsi="Arial" w:cs="Arial"/>
          <w:b/>
        </w:rPr>
        <w:t>Mínimo 270, Máximo 36</w:t>
      </w:r>
      <w:r w:rsidRPr="00196309">
        <w:rPr>
          <w:rFonts w:ascii="Arial" w:hAnsi="Arial" w:cs="Arial"/>
          <w:b/>
        </w:rPr>
        <w:t>0</w:t>
      </w:r>
    </w:p>
    <w:p w:rsidR="003768D3" w:rsidRPr="00196309" w:rsidRDefault="003768D3" w:rsidP="003768D3">
      <w:pPr>
        <w:tabs>
          <w:tab w:val="left" w:pos="864"/>
          <w:tab w:val="decimal" w:pos="9923"/>
        </w:tabs>
        <w:rPr>
          <w:rFonts w:ascii="Arial" w:hAnsi="Arial" w:cs="Arial"/>
          <w:b/>
        </w:rPr>
      </w:pPr>
    </w:p>
    <w:p w:rsidR="00196309" w:rsidRPr="00DD7F57" w:rsidRDefault="00196309">
      <w:pPr>
        <w:pStyle w:val="P4"/>
        <w:rPr>
          <w:rFonts w:ascii="Arial" w:hAnsi="Arial" w:cs="Arial"/>
          <w:sz w:val="20"/>
        </w:rPr>
      </w:pPr>
      <w:r w:rsidRPr="00DD7F57">
        <w:rPr>
          <w:rFonts w:ascii="Arial" w:hAnsi="Arial" w:cs="Arial"/>
          <w:sz w:val="20"/>
        </w:rPr>
        <w:t>e)</w:t>
      </w:r>
      <w:r w:rsidRPr="00DD7F57">
        <w:rPr>
          <w:rFonts w:ascii="Arial" w:hAnsi="Arial" w:cs="Arial"/>
          <w:sz w:val="20"/>
        </w:rPr>
        <w:tab/>
      </w:r>
      <w:r w:rsidRPr="0041719C">
        <w:rPr>
          <w:rFonts w:ascii="Arial" w:hAnsi="Arial" w:cs="Arial"/>
          <w:b/>
          <w:sz w:val="20"/>
        </w:rPr>
        <w:t>Unidades de enseñanza-aprendizaje de la línea de conocimiento en Economía Social:</w:t>
      </w:r>
    </w:p>
    <w:p w:rsidR="00196309" w:rsidRPr="00DD7F57" w:rsidRDefault="00196309">
      <w:pPr>
        <w:pStyle w:val="P1"/>
        <w:rPr>
          <w:rFonts w:ascii="Arial" w:hAnsi="Arial" w:cs="Arial"/>
          <w:sz w:val="20"/>
        </w:rPr>
      </w:pPr>
    </w:p>
    <w:p w:rsidR="00196309" w:rsidRPr="00196309" w:rsidRDefault="00196309">
      <w:pPr>
        <w:pStyle w:val="C1"/>
        <w:tabs>
          <w:tab w:val="clear" w:pos="5760"/>
          <w:tab w:val="clear" w:pos="6840"/>
          <w:tab w:val="clear" w:pos="7488"/>
          <w:tab w:val="clear" w:pos="8309"/>
          <w:tab w:val="clear" w:pos="9168"/>
          <w:tab w:val="center" w:pos="7650"/>
          <w:tab w:val="center" w:pos="8640"/>
          <w:tab w:val="left" w:pos="11160"/>
        </w:tabs>
        <w:spacing w:line="240" w:lineRule="auto"/>
        <w:rPr>
          <w:rFonts w:ascii="Arial" w:hAnsi="Arial" w:cs="Arial"/>
          <w:b/>
          <w:sz w:val="20"/>
        </w:rPr>
      </w:pPr>
      <w:r w:rsidRPr="00196309">
        <w:rPr>
          <w:rFonts w:ascii="Arial" w:hAnsi="Arial" w:cs="Arial"/>
          <w:b/>
          <w:sz w:val="20"/>
        </w:rPr>
        <w:tab/>
      </w:r>
      <w:r w:rsidRPr="00196309">
        <w:rPr>
          <w:rFonts w:ascii="Arial" w:hAnsi="Arial" w:cs="Arial"/>
          <w:b/>
          <w:sz w:val="20"/>
        </w:rPr>
        <w:tab/>
      </w:r>
      <w:r w:rsidR="00CF5D22">
        <w:rPr>
          <w:rFonts w:ascii="Arial" w:hAnsi="Arial" w:cs="Arial"/>
          <w:b/>
          <w:sz w:val="20"/>
        </w:rPr>
        <w:t xml:space="preserve">   </w:t>
      </w:r>
      <w:r w:rsidRPr="00196309">
        <w:rPr>
          <w:rFonts w:ascii="Arial" w:hAnsi="Arial" w:cs="Arial"/>
          <w:b/>
          <w:sz w:val="20"/>
        </w:rPr>
        <w:t>HORAS</w:t>
      </w:r>
      <w:r w:rsidRPr="00196309">
        <w:rPr>
          <w:rFonts w:ascii="Arial" w:hAnsi="Arial" w:cs="Arial"/>
          <w:b/>
          <w:sz w:val="20"/>
        </w:rPr>
        <w:tab/>
      </w:r>
      <w:r w:rsidR="00CF5D22">
        <w:rPr>
          <w:rFonts w:ascii="Arial" w:hAnsi="Arial" w:cs="Arial"/>
          <w:b/>
          <w:sz w:val="20"/>
        </w:rPr>
        <w:t xml:space="preserve">   </w:t>
      </w:r>
      <w:r w:rsidRPr="00196309">
        <w:rPr>
          <w:rFonts w:ascii="Arial" w:hAnsi="Arial" w:cs="Arial"/>
          <w:b/>
          <w:sz w:val="20"/>
        </w:rPr>
        <w:t>HORAS</w:t>
      </w:r>
    </w:p>
    <w:p w:rsidR="00196309" w:rsidRPr="00196309" w:rsidRDefault="004E3BB2">
      <w:pPr>
        <w:pStyle w:val="C2"/>
        <w:tabs>
          <w:tab w:val="clear" w:pos="864"/>
          <w:tab w:val="clear" w:pos="5760"/>
          <w:tab w:val="clear" w:pos="6912"/>
          <w:tab w:val="clear" w:pos="7488"/>
          <w:tab w:val="clear" w:pos="8424"/>
          <w:tab w:val="clear" w:pos="9360"/>
          <w:tab w:val="clear" w:pos="10080"/>
          <w:tab w:val="left" w:pos="900"/>
          <w:tab w:val="left" w:pos="6390"/>
          <w:tab w:val="left" w:pos="7380"/>
          <w:tab w:val="left" w:pos="8280"/>
          <w:tab w:val="left" w:pos="9540"/>
          <w:tab w:val="left" w:pos="10620"/>
          <w:tab w:val="left" w:pos="1206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00196309" w:rsidRPr="00196309">
        <w:rPr>
          <w:rFonts w:ascii="Arial" w:hAnsi="Arial" w:cs="Arial"/>
          <w:b/>
          <w:sz w:val="20"/>
        </w:rPr>
        <w:t>N</w:t>
      </w:r>
    </w:p>
    <w:p w:rsidR="00196309" w:rsidRPr="00DD7F57" w:rsidRDefault="00196309">
      <w:pPr>
        <w:pStyle w:val="P1"/>
        <w:rPr>
          <w:rFonts w:ascii="Arial" w:hAnsi="Arial" w:cs="Arial"/>
          <w:sz w:val="20"/>
        </w:rPr>
      </w:pPr>
    </w:p>
    <w:p w:rsidR="00196309" w:rsidRDefault="00196309"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sidRPr="00DD7F57">
        <w:rPr>
          <w:rFonts w:ascii="Arial" w:hAnsi="Arial" w:cs="Arial"/>
          <w:sz w:val="20"/>
        </w:rPr>
        <w:t>22</w:t>
      </w:r>
      <w:r w:rsidR="003768D3">
        <w:rPr>
          <w:rFonts w:ascii="Arial" w:hAnsi="Arial" w:cs="Arial"/>
          <w:sz w:val="20"/>
        </w:rPr>
        <w:t>9704</w:t>
      </w:r>
      <w:r w:rsidRPr="00DD7F57">
        <w:rPr>
          <w:rFonts w:ascii="Arial" w:hAnsi="Arial" w:cs="Arial"/>
          <w:sz w:val="20"/>
        </w:rPr>
        <w:t>3</w:t>
      </w:r>
      <w:r w:rsidRPr="00DD7F57">
        <w:rPr>
          <w:rFonts w:ascii="Arial" w:hAnsi="Arial" w:cs="Arial"/>
          <w:sz w:val="20"/>
        </w:rPr>
        <w:tab/>
        <w:t>Proyecto de Investigación en Econom</w:t>
      </w:r>
      <w:r w:rsidR="003768D3">
        <w:rPr>
          <w:rFonts w:ascii="Arial" w:hAnsi="Arial" w:cs="Arial"/>
          <w:sz w:val="20"/>
        </w:rPr>
        <w:t>ía Social I</w:t>
      </w:r>
      <w:r w:rsidR="003768D3">
        <w:rPr>
          <w:rFonts w:ascii="Arial" w:hAnsi="Arial" w:cs="Arial"/>
          <w:sz w:val="20"/>
        </w:rPr>
        <w:tab/>
        <w:t>OBL.</w:t>
      </w:r>
      <w:r w:rsidR="003768D3">
        <w:rPr>
          <w:rFonts w:ascii="Arial" w:hAnsi="Arial" w:cs="Arial"/>
          <w:sz w:val="20"/>
        </w:rPr>
        <w:tab/>
        <w:t>4</w:t>
      </w:r>
      <w:r w:rsidR="003768D3">
        <w:rPr>
          <w:rFonts w:ascii="Arial" w:hAnsi="Arial" w:cs="Arial"/>
          <w:sz w:val="20"/>
        </w:rPr>
        <w:tab/>
        <w:t>22</w:t>
      </w:r>
      <w:r w:rsidR="003768D3">
        <w:rPr>
          <w:rFonts w:ascii="Arial" w:hAnsi="Arial" w:cs="Arial"/>
          <w:sz w:val="20"/>
        </w:rPr>
        <w:tab/>
        <w:t>30</w:t>
      </w:r>
      <w:r w:rsidR="003768D3">
        <w:rPr>
          <w:rFonts w:ascii="Arial" w:hAnsi="Arial" w:cs="Arial"/>
          <w:sz w:val="20"/>
        </w:rPr>
        <w:tab/>
        <w:t>I</w:t>
      </w:r>
      <w:r w:rsidR="003768D3">
        <w:rPr>
          <w:rFonts w:ascii="Arial" w:hAnsi="Arial" w:cs="Arial"/>
          <w:sz w:val="20"/>
        </w:rPr>
        <w:br/>
        <w:t>229704</w:t>
      </w:r>
      <w:r w:rsidRPr="00DD7F57">
        <w:rPr>
          <w:rFonts w:ascii="Arial" w:hAnsi="Arial" w:cs="Arial"/>
          <w:sz w:val="20"/>
        </w:rPr>
        <w:t>4</w:t>
      </w:r>
      <w:r w:rsidRPr="00DD7F57">
        <w:rPr>
          <w:rFonts w:ascii="Arial" w:hAnsi="Arial" w:cs="Arial"/>
          <w:sz w:val="20"/>
        </w:rPr>
        <w:tab/>
        <w:t>Proyecto de Investigación en Economía Social</w:t>
      </w:r>
      <w:r w:rsidR="003768D3">
        <w:rPr>
          <w:rFonts w:ascii="Arial" w:hAnsi="Arial" w:cs="Arial"/>
          <w:sz w:val="20"/>
        </w:rPr>
        <w:t xml:space="preserve"> II</w:t>
      </w:r>
      <w:r w:rsidR="003768D3">
        <w:rPr>
          <w:rFonts w:ascii="Arial" w:hAnsi="Arial" w:cs="Arial"/>
          <w:sz w:val="20"/>
        </w:rPr>
        <w:tab/>
        <w:t>OBL.</w:t>
      </w:r>
      <w:r w:rsidR="003768D3">
        <w:rPr>
          <w:rFonts w:ascii="Arial" w:hAnsi="Arial" w:cs="Arial"/>
          <w:sz w:val="20"/>
        </w:rPr>
        <w:tab/>
        <w:t>4</w:t>
      </w:r>
      <w:r w:rsidR="003768D3">
        <w:rPr>
          <w:rFonts w:ascii="Arial" w:hAnsi="Arial" w:cs="Arial"/>
          <w:sz w:val="20"/>
        </w:rPr>
        <w:tab/>
        <w:t>22</w:t>
      </w:r>
      <w:r w:rsidR="003768D3">
        <w:rPr>
          <w:rFonts w:ascii="Arial" w:hAnsi="Arial" w:cs="Arial"/>
          <w:sz w:val="20"/>
        </w:rPr>
        <w:tab/>
        <w:t>30</w:t>
      </w:r>
      <w:r w:rsidR="003768D3">
        <w:rPr>
          <w:rFonts w:ascii="Arial" w:hAnsi="Arial" w:cs="Arial"/>
          <w:sz w:val="20"/>
        </w:rPr>
        <w:tab/>
        <w:t>II</w:t>
      </w:r>
      <w:r w:rsidR="003768D3">
        <w:rPr>
          <w:rFonts w:ascii="Arial" w:hAnsi="Arial" w:cs="Arial"/>
          <w:sz w:val="20"/>
        </w:rPr>
        <w:tab/>
        <w:t>2297</w:t>
      </w:r>
      <w:r w:rsidR="00320C0E">
        <w:rPr>
          <w:rFonts w:ascii="Arial" w:hAnsi="Arial" w:cs="Arial"/>
          <w:sz w:val="20"/>
        </w:rPr>
        <w:t>043</w:t>
      </w:r>
      <w:r w:rsidR="003768D3">
        <w:rPr>
          <w:rFonts w:ascii="Arial" w:hAnsi="Arial" w:cs="Arial"/>
          <w:sz w:val="20"/>
        </w:rPr>
        <w:br/>
        <w:t>2297045</w:t>
      </w:r>
      <w:r w:rsidRPr="00DD7F57">
        <w:rPr>
          <w:rFonts w:ascii="Arial" w:hAnsi="Arial" w:cs="Arial"/>
          <w:sz w:val="20"/>
        </w:rPr>
        <w:tab/>
        <w:t>Proyecto de Investigación en Economía Social I</w:t>
      </w:r>
      <w:r w:rsidR="00320C0E">
        <w:rPr>
          <w:rFonts w:ascii="Arial" w:hAnsi="Arial" w:cs="Arial"/>
          <w:sz w:val="20"/>
        </w:rPr>
        <w:t>II</w:t>
      </w:r>
      <w:r w:rsidR="00320C0E">
        <w:rPr>
          <w:rFonts w:ascii="Arial" w:hAnsi="Arial" w:cs="Arial"/>
          <w:sz w:val="20"/>
        </w:rPr>
        <w:tab/>
        <w:t>OBL.</w:t>
      </w:r>
      <w:r w:rsidR="00320C0E">
        <w:rPr>
          <w:rFonts w:ascii="Arial" w:hAnsi="Arial" w:cs="Arial"/>
          <w:sz w:val="20"/>
        </w:rPr>
        <w:tab/>
        <w:t>4</w:t>
      </w:r>
      <w:r w:rsidR="00320C0E">
        <w:rPr>
          <w:rFonts w:ascii="Arial" w:hAnsi="Arial" w:cs="Arial"/>
          <w:sz w:val="20"/>
        </w:rPr>
        <w:tab/>
        <w:t>22</w:t>
      </w:r>
      <w:r w:rsidR="00320C0E">
        <w:rPr>
          <w:rFonts w:ascii="Arial" w:hAnsi="Arial" w:cs="Arial"/>
          <w:sz w:val="20"/>
        </w:rPr>
        <w:tab/>
        <w:t>30</w:t>
      </w:r>
      <w:r w:rsidR="00320C0E">
        <w:rPr>
          <w:rFonts w:ascii="Arial" w:hAnsi="Arial" w:cs="Arial"/>
          <w:sz w:val="20"/>
        </w:rPr>
        <w:tab/>
        <w:t>III</w:t>
      </w:r>
      <w:r w:rsidR="00320C0E">
        <w:rPr>
          <w:rFonts w:ascii="Arial" w:hAnsi="Arial" w:cs="Arial"/>
          <w:sz w:val="20"/>
        </w:rPr>
        <w:tab/>
        <w:t>22970</w:t>
      </w:r>
      <w:r w:rsidR="003768D3">
        <w:rPr>
          <w:rFonts w:ascii="Arial" w:hAnsi="Arial" w:cs="Arial"/>
          <w:sz w:val="20"/>
        </w:rPr>
        <w:t>4</w:t>
      </w:r>
      <w:r w:rsidR="00320C0E">
        <w:rPr>
          <w:rFonts w:ascii="Arial" w:hAnsi="Arial" w:cs="Arial"/>
          <w:sz w:val="20"/>
        </w:rPr>
        <w:t>4</w:t>
      </w:r>
      <w:r w:rsidR="003768D3">
        <w:rPr>
          <w:rFonts w:ascii="Arial" w:hAnsi="Arial" w:cs="Arial"/>
          <w:sz w:val="20"/>
        </w:rPr>
        <w:br/>
        <w:t>2297046</w:t>
      </w:r>
      <w:r w:rsidRPr="00DD7F57">
        <w:rPr>
          <w:rFonts w:ascii="Arial" w:hAnsi="Arial" w:cs="Arial"/>
          <w:sz w:val="20"/>
        </w:rPr>
        <w:tab/>
        <w:t>Proyecto de Investigación en Economía Social</w:t>
      </w:r>
      <w:r w:rsidR="00320C0E">
        <w:rPr>
          <w:rFonts w:ascii="Arial" w:hAnsi="Arial" w:cs="Arial"/>
          <w:sz w:val="20"/>
        </w:rPr>
        <w:t xml:space="preserve"> IV</w:t>
      </w:r>
      <w:r w:rsidR="00320C0E">
        <w:rPr>
          <w:rFonts w:ascii="Arial" w:hAnsi="Arial" w:cs="Arial"/>
          <w:sz w:val="20"/>
        </w:rPr>
        <w:tab/>
        <w:t>OBL.</w:t>
      </w:r>
      <w:r w:rsidR="00320C0E">
        <w:rPr>
          <w:rFonts w:ascii="Arial" w:hAnsi="Arial" w:cs="Arial"/>
          <w:sz w:val="20"/>
        </w:rPr>
        <w:tab/>
        <w:t>4</w:t>
      </w:r>
      <w:r w:rsidR="00320C0E">
        <w:rPr>
          <w:rFonts w:ascii="Arial" w:hAnsi="Arial" w:cs="Arial"/>
          <w:sz w:val="20"/>
        </w:rPr>
        <w:tab/>
        <w:t>22</w:t>
      </w:r>
      <w:r w:rsidR="00320C0E">
        <w:rPr>
          <w:rFonts w:ascii="Arial" w:hAnsi="Arial" w:cs="Arial"/>
          <w:sz w:val="20"/>
        </w:rPr>
        <w:tab/>
        <w:t>30</w:t>
      </w:r>
      <w:r w:rsidR="00320C0E">
        <w:rPr>
          <w:rFonts w:ascii="Arial" w:hAnsi="Arial" w:cs="Arial"/>
          <w:sz w:val="20"/>
        </w:rPr>
        <w:tab/>
        <w:t>IV</w:t>
      </w:r>
      <w:r w:rsidR="00320C0E">
        <w:rPr>
          <w:rFonts w:ascii="Arial" w:hAnsi="Arial" w:cs="Arial"/>
          <w:sz w:val="20"/>
        </w:rPr>
        <w:tab/>
        <w:t>2297045</w:t>
      </w:r>
      <w:r w:rsidR="003768D3">
        <w:rPr>
          <w:rFonts w:ascii="Arial" w:hAnsi="Arial" w:cs="Arial"/>
          <w:sz w:val="20"/>
        </w:rPr>
        <w:br/>
        <w:t>2297047</w:t>
      </w:r>
      <w:r w:rsidRPr="00DD7F57">
        <w:rPr>
          <w:rFonts w:ascii="Arial" w:hAnsi="Arial" w:cs="Arial"/>
          <w:sz w:val="20"/>
        </w:rPr>
        <w:tab/>
        <w:t>Proyecto de Investigación en Economía Soci</w:t>
      </w:r>
      <w:r w:rsidR="00320C0E">
        <w:rPr>
          <w:rFonts w:ascii="Arial" w:hAnsi="Arial" w:cs="Arial"/>
          <w:sz w:val="20"/>
        </w:rPr>
        <w:t>al V</w:t>
      </w:r>
      <w:r w:rsidR="00320C0E">
        <w:rPr>
          <w:rFonts w:ascii="Arial" w:hAnsi="Arial" w:cs="Arial"/>
          <w:sz w:val="20"/>
        </w:rPr>
        <w:tab/>
        <w:t>OBL.</w:t>
      </w:r>
      <w:r w:rsidR="00320C0E">
        <w:rPr>
          <w:rFonts w:ascii="Arial" w:hAnsi="Arial" w:cs="Arial"/>
          <w:sz w:val="20"/>
        </w:rPr>
        <w:tab/>
        <w:t>4</w:t>
      </w:r>
      <w:r w:rsidR="00320C0E">
        <w:rPr>
          <w:rFonts w:ascii="Arial" w:hAnsi="Arial" w:cs="Arial"/>
          <w:sz w:val="20"/>
        </w:rPr>
        <w:tab/>
        <w:t>22</w:t>
      </w:r>
      <w:r w:rsidR="00320C0E">
        <w:rPr>
          <w:rFonts w:ascii="Arial" w:hAnsi="Arial" w:cs="Arial"/>
          <w:sz w:val="20"/>
        </w:rPr>
        <w:tab/>
        <w:t>30</w:t>
      </w:r>
      <w:r w:rsidR="00320C0E">
        <w:rPr>
          <w:rFonts w:ascii="Arial" w:hAnsi="Arial" w:cs="Arial"/>
          <w:sz w:val="20"/>
        </w:rPr>
        <w:tab/>
        <w:t>V</w:t>
      </w:r>
      <w:r w:rsidR="00320C0E">
        <w:rPr>
          <w:rFonts w:ascii="Arial" w:hAnsi="Arial" w:cs="Arial"/>
          <w:sz w:val="20"/>
        </w:rPr>
        <w:tab/>
        <w:t>2297046</w:t>
      </w:r>
      <w:r w:rsidR="003768D3">
        <w:rPr>
          <w:rFonts w:ascii="Arial" w:hAnsi="Arial" w:cs="Arial"/>
          <w:sz w:val="20"/>
        </w:rPr>
        <w:br/>
        <w:t>229704</w:t>
      </w:r>
      <w:r w:rsidRPr="00DD7F57">
        <w:rPr>
          <w:rFonts w:ascii="Arial" w:hAnsi="Arial" w:cs="Arial"/>
          <w:sz w:val="20"/>
        </w:rPr>
        <w:t>8</w:t>
      </w:r>
      <w:r w:rsidRPr="00DD7F57">
        <w:rPr>
          <w:rFonts w:ascii="Arial" w:hAnsi="Arial" w:cs="Arial"/>
          <w:sz w:val="20"/>
        </w:rPr>
        <w:tab/>
        <w:t xml:space="preserve">Proyecto de Investigación en Economía </w:t>
      </w:r>
      <w:r w:rsidR="00320C0E">
        <w:rPr>
          <w:rFonts w:ascii="Arial" w:hAnsi="Arial" w:cs="Arial"/>
          <w:sz w:val="20"/>
        </w:rPr>
        <w:t>Social VI</w:t>
      </w:r>
      <w:r w:rsidR="00320C0E">
        <w:rPr>
          <w:rFonts w:ascii="Arial" w:hAnsi="Arial" w:cs="Arial"/>
          <w:sz w:val="20"/>
        </w:rPr>
        <w:tab/>
        <w:t>OBL.</w:t>
      </w:r>
      <w:r w:rsidR="00320C0E">
        <w:rPr>
          <w:rFonts w:ascii="Arial" w:hAnsi="Arial" w:cs="Arial"/>
          <w:sz w:val="20"/>
        </w:rPr>
        <w:tab/>
        <w:t>4</w:t>
      </w:r>
      <w:r w:rsidR="00320C0E">
        <w:rPr>
          <w:rFonts w:ascii="Arial" w:hAnsi="Arial" w:cs="Arial"/>
          <w:sz w:val="20"/>
        </w:rPr>
        <w:tab/>
        <w:t>22</w:t>
      </w:r>
      <w:r w:rsidR="00320C0E">
        <w:rPr>
          <w:rFonts w:ascii="Arial" w:hAnsi="Arial" w:cs="Arial"/>
          <w:sz w:val="20"/>
        </w:rPr>
        <w:tab/>
        <w:t>30</w:t>
      </w:r>
      <w:r w:rsidR="00320C0E">
        <w:rPr>
          <w:rFonts w:ascii="Arial" w:hAnsi="Arial" w:cs="Arial"/>
          <w:sz w:val="20"/>
        </w:rPr>
        <w:tab/>
        <w:t>VI</w:t>
      </w:r>
      <w:r w:rsidR="00320C0E">
        <w:rPr>
          <w:rFonts w:ascii="Arial" w:hAnsi="Arial" w:cs="Arial"/>
          <w:sz w:val="20"/>
        </w:rPr>
        <w:tab/>
        <w:t>2297047</w:t>
      </w:r>
    </w:p>
    <w:p w:rsidR="003768D3" w:rsidRPr="00DD7F57" w:rsidRDefault="003768D3"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Pr>
          <w:rFonts w:ascii="Arial" w:hAnsi="Arial" w:cs="Arial"/>
          <w:sz w:val="20"/>
        </w:rPr>
        <w:t>229704</w:t>
      </w:r>
      <w:r w:rsidR="00CF5D22">
        <w:rPr>
          <w:rFonts w:ascii="Arial" w:hAnsi="Arial" w:cs="Arial"/>
          <w:sz w:val="20"/>
        </w:rPr>
        <w:t>9</w:t>
      </w:r>
      <w:r w:rsidRPr="00DD7F57">
        <w:rPr>
          <w:rFonts w:ascii="Arial" w:hAnsi="Arial" w:cs="Arial"/>
          <w:sz w:val="20"/>
        </w:rPr>
        <w:tab/>
        <w:t>Proyecto de Investigación en Economía Social</w:t>
      </w:r>
      <w:r>
        <w:rPr>
          <w:rFonts w:ascii="Arial" w:hAnsi="Arial" w:cs="Arial"/>
          <w:sz w:val="20"/>
        </w:rPr>
        <w:t xml:space="preserve"> </w:t>
      </w:r>
      <w:r w:rsidR="00320C0E">
        <w:rPr>
          <w:rFonts w:ascii="Arial" w:hAnsi="Arial" w:cs="Arial"/>
          <w:sz w:val="20"/>
        </w:rPr>
        <w:t>V</w:t>
      </w:r>
      <w:r w:rsidR="00CF5D22">
        <w:rPr>
          <w:rFonts w:ascii="Arial" w:hAnsi="Arial" w:cs="Arial"/>
          <w:sz w:val="20"/>
        </w:rPr>
        <w:t>II</w:t>
      </w:r>
      <w:r w:rsidR="00CF5D22">
        <w:rPr>
          <w:rFonts w:ascii="Arial" w:hAnsi="Arial" w:cs="Arial"/>
          <w:sz w:val="20"/>
        </w:rPr>
        <w:tab/>
        <w:t>OBL.</w:t>
      </w:r>
      <w:r w:rsidR="00CF5D22">
        <w:rPr>
          <w:rFonts w:ascii="Arial" w:hAnsi="Arial" w:cs="Arial"/>
          <w:sz w:val="20"/>
        </w:rPr>
        <w:tab/>
        <w:t>4</w:t>
      </w:r>
      <w:r w:rsidR="00CF5D22">
        <w:rPr>
          <w:rFonts w:ascii="Arial" w:hAnsi="Arial" w:cs="Arial"/>
          <w:sz w:val="20"/>
        </w:rPr>
        <w:tab/>
        <w:t>22</w:t>
      </w:r>
      <w:r w:rsidR="00CF5D22">
        <w:rPr>
          <w:rFonts w:ascii="Arial" w:hAnsi="Arial" w:cs="Arial"/>
          <w:sz w:val="20"/>
        </w:rPr>
        <w:tab/>
        <w:t>30</w:t>
      </w:r>
      <w:r w:rsidR="00CF5D22">
        <w:rPr>
          <w:rFonts w:ascii="Arial" w:hAnsi="Arial" w:cs="Arial"/>
          <w:sz w:val="20"/>
        </w:rPr>
        <w:tab/>
        <w:t>V</w:t>
      </w:r>
      <w:r w:rsidR="00320C0E">
        <w:rPr>
          <w:rFonts w:ascii="Arial" w:hAnsi="Arial" w:cs="Arial"/>
          <w:sz w:val="20"/>
        </w:rPr>
        <w:t>II</w:t>
      </w:r>
      <w:r w:rsidR="00320C0E">
        <w:rPr>
          <w:rFonts w:ascii="Arial" w:hAnsi="Arial" w:cs="Arial"/>
          <w:sz w:val="20"/>
        </w:rPr>
        <w:tab/>
        <w:t>2297048</w:t>
      </w:r>
      <w:r w:rsidR="00CF5D22">
        <w:rPr>
          <w:rFonts w:ascii="Arial" w:hAnsi="Arial" w:cs="Arial"/>
          <w:sz w:val="20"/>
        </w:rPr>
        <w:br/>
        <w:t>22970</w:t>
      </w:r>
      <w:r>
        <w:rPr>
          <w:rFonts w:ascii="Arial" w:hAnsi="Arial" w:cs="Arial"/>
          <w:sz w:val="20"/>
        </w:rPr>
        <w:t>5</w:t>
      </w:r>
      <w:r w:rsidR="00CF5D22">
        <w:rPr>
          <w:rFonts w:ascii="Arial" w:hAnsi="Arial" w:cs="Arial"/>
          <w:sz w:val="20"/>
        </w:rPr>
        <w:t>0</w:t>
      </w:r>
      <w:r w:rsidRPr="00DD7F57">
        <w:rPr>
          <w:rFonts w:ascii="Arial" w:hAnsi="Arial" w:cs="Arial"/>
          <w:sz w:val="20"/>
        </w:rPr>
        <w:tab/>
        <w:t xml:space="preserve">Proyecto de Investigación en Economía Social </w:t>
      </w:r>
      <w:r w:rsidR="00320C0E">
        <w:rPr>
          <w:rFonts w:ascii="Arial" w:hAnsi="Arial" w:cs="Arial"/>
          <w:sz w:val="20"/>
        </w:rPr>
        <w:t>V</w:t>
      </w:r>
      <w:r w:rsidRPr="00DD7F57">
        <w:rPr>
          <w:rFonts w:ascii="Arial" w:hAnsi="Arial" w:cs="Arial"/>
          <w:sz w:val="20"/>
        </w:rPr>
        <w:t>I</w:t>
      </w:r>
      <w:r>
        <w:rPr>
          <w:rFonts w:ascii="Arial" w:hAnsi="Arial" w:cs="Arial"/>
          <w:sz w:val="20"/>
        </w:rPr>
        <w:t>II</w:t>
      </w:r>
      <w:r w:rsidR="00CF5D22">
        <w:rPr>
          <w:rFonts w:ascii="Arial" w:hAnsi="Arial" w:cs="Arial"/>
          <w:sz w:val="20"/>
        </w:rPr>
        <w:tab/>
        <w:t>OBL.</w:t>
      </w:r>
      <w:r w:rsidR="00CF5D22">
        <w:rPr>
          <w:rFonts w:ascii="Arial" w:hAnsi="Arial" w:cs="Arial"/>
          <w:sz w:val="20"/>
        </w:rPr>
        <w:tab/>
        <w:t>4</w:t>
      </w:r>
      <w:r w:rsidR="00CF5D22">
        <w:rPr>
          <w:rFonts w:ascii="Arial" w:hAnsi="Arial" w:cs="Arial"/>
          <w:sz w:val="20"/>
        </w:rPr>
        <w:tab/>
        <w:t>22</w:t>
      </w:r>
      <w:r w:rsidR="00CF5D22">
        <w:rPr>
          <w:rFonts w:ascii="Arial" w:hAnsi="Arial" w:cs="Arial"/>
          <w:sz w:val="20"/>
        </w:rPr>
        <w:tab/>
        <w:t>30</w:t>
      </w:r>
      <w:r w:rsidR="00CF5D22">
        <w:rPr>
          <w:rFonts w:ascii="Arial" w:hAnsi="Arial" w:cs="Arial"/>
          <w:sz w:val="20"/>
        </w:rPr>
        <w:tab/>
        <w:t>V</w:t>
      </w:r>
      <w:r w:rsidR="00320C0E">
        <w:rPr>
          <w:rFonts w:ascii="Arial" w:hAnsi="Arial" w:cs="Arial"/>
          <w:sz w:val="20"/>
        </w:rPr>
        <w:t>III</w:t>
      </w:r>
      <w:r w:rsidR="00320C0E">
        <w:rPr>
          <w:rFonts w:ascii="Arial" w:hAnsi="Arial" w:cs="Arial"/>
          <w:sz w:val="20"/>
        </w:rPr>
        <w:tab/>
        <w:t>2297049</w:t>
      </w:r>
      <w:r w:rsidR="00CF5D22">
        <w:rPr>
          <w:rFonts w:ascii="Arial" w:hAnsi="Arial" w:cs="Arial"/>
          <w:sz w:val="20"/>
        </w:rPr>
        <w:br/>
        <w:t>2297051</w:t>
      </w:r>
      <w:r w:rsidRPr="00DD7F57">
        <w:rPr>
          <w:rFonts w:ascii="Arial" w:hAnsi="Arial" w:cs="Arial"/>
          <w:sz w:val="20"/>
        </w:rPr>
        <w:tab/>
        <w:t>Proyecto de Investigación en Economía Social</w:t>
      </w:r>
      <w:r>
        <w:rPr>
          <w:rFonts w:ascii="Arial" w:hAnsi="Arial" w:cs="Arial"/>
          <w:sz w:val="20"/>
        </w:rPr>
        <w:t xml:space="preserve"> I</w:t>
      </w:r>
      <w:r w:rsidR="00320C0E">
        <w:rPr>
          <w:rFonts w:ascii="Arial" w:hAnsi="Arial" w:cs="Arial"/>
          <w:sz w:val="20"/>
        </w:rPr>
        <w:t>X</w:t>
      </w:r>
      <w:r w:rsidR="00CF5D22">
        <w:rPr>
          <w:rFonts w:ascii="Arial" w:hAnsi="Arial" w:cs="Arial"/>
          <w:sz w:val="20"/>
        </w:rPr>
        <w:tab/>
        <w:t>OBL.</w:t>
      </w:r>
      <w:r w:rsidR="00CF5D22">
        <w:rPr>
          <w:rFonts w:ascii="Arial" w:hAnsi="Arial" w:cs="Arial"/>
          <w:sz w:val="20"/>
        </w:rPr>
        <w:tab/>
        <w:t>4</w:t>
      </w:r>
      <w:r w:rsidR="00CF5D22">
        <w:rPr>
          <w:rFonts w:ascii="Arial" w:hAnsi="Arial" w:cs="Arial"/>
          <w:sz w:val="20"/>
        </w:rPr>
        <w:tab/>
        <w:t>22</w:t>
      </w:r>
      <w:r w:rsidR="00CF5D22">
        <w:rPr>
          <w:rFonts w:ascii="Arial" w:hAnsi="Arial" w:cs="Arial"/>
          <w:sz w:val="20"/>
        </w:rPr>
        <w:tab/>
        <w:t>30</w:t>
      </w:r>
      <w:r w:rsidR="00CF5D22">
        <w:rPr>
          <w:rFonts w:ascii="Arial" w:hAnsi="Arial" w:cs="Arial"/>
          <w:sz w:val="20"/>
        </w:rPr>
        <w:tab/>
        <w:t>IX</w:t>
      </w:r>
      <w:r w:rsidR="00320C0E">
        <w:rPr>
          <w:rFonts w:ascii="Arial" w:hAnsi="Arial" w:cs="Arial"/>
          <w:sz w:val="20"/>
        </w:rPr>
        <w:tab/>
        <w:t>2297050</w:t>
      </w:r>
      <w:r w:rsidR="00CF5D22">
        <w:rPr>
          <w:rFonts w:ascii="Arial" w:hAnsi="Arial" w:cs="Arial"/>
          <w:sz w:val="20"/>
        </w:rPr>
        <w:br/>
        <w:t>2297052</w:t>
      </w:r>
      <w:r w:rsidRPr="00DD7F57">
        <w:rPr>
          <w:rFonts w:ascii="Arial" w:hAnsi="Arial" w:cs="Arial"/>
          <w:sz w:val="20"/>
        </w:rPr>
        <w:tab/>
        <w:t>Proyecto de Investigación en Economía Soci</w:t>
      </w:r>
      <w:r>
        <w:rPr>
          <w:rFonts w:ascii="Arial" w:hAnsi="Arial" w:cs="Arial"/>
          <w:sz w:val="20"/>
        </w:rPr>
        <w:t>a</w:t>
      </w:r>
      <w:r w:rsidR="00320C0E">
        <w:rPr>
          <w:rFonts w:ascii="Arial" w:hAnsi="Arial" w:cs="Arial"/>
          <w:sz w:val="20"/>
        </w:rPr>
        <w:t>l X</w:t>
      </w:r>
      <w:r w:rsidR="00CF5D22">
        <w:rPr>
          <w:rFonts w:ascii="Arial" w:hAnsi="Arial" w:cs="Arial"/>
          <w:sz w:val="20"/>
        </w:rPr>
        <w:tab/>
        <w:t>OBL.</w:t>
      </w:r>
      <w:r w:rsidR="00CF5D22">
        <w:rPr>
          <w:rFonts w:ascii="Arial" w:hAnsi="Arial" w:cs="Arial"/>
          <w:sz w:val="20"/>
        </w:rPr>
        <w:tab/>
        <w:t>4</w:t>
      </w:r>
      <w:r w:rsidR="00CF5D22">
        <w:rPr>
          <w:rFonts w:ascii="Arial" w:hAnsi="Arial" w:cs="Arial"/>
          <w:sz w:val="20"/>
        </w:rPr>
        <w:tab/>
        <w:t>22</w:t>
      </w:r>
      <w:r w:rsidR="00CF5D22">
        <w:rPr>
          <w:rFonts w:ascii="Arial" w:hAnsi="Arial" w:cs="Arial"/>
          <w:sz w:val="20"/>
        </w:rPr>
        <w:tab/>
        <w:t>30</w:t>
      </w:r>
      <w:r w:rsidR="00CF5D22">
        <w:rPr>
          <w:rFonts w:ascii="Arial" w:hAnsi="Arial" w:cs="Arial"/>
          <w:sz w:val="20"/>
        </w:rPr>
        <w:tab/>
        <w:t>X</w:t>
      </w:r>
      <w:r w:rsidR="00320C0E">
        <w:rPr>
          <w:rFonts w:ascii="Arial" w:hAnsi="Arial" w:cs="Arial"/>
          <w:sz w:val="20"/>
        </w:rPr>
        <w:tab/>
        <w:t>2297051</w:t>
      </w:r>
      <w:r w:rsidR="00CF5D22">
        <w:rPr>
          <w:rFonts w:ascii="Arial" w:hAnsi="Arial" w:cs="Arial"/>
          <w:sz w:val="20"/>
        </w:rPr>
        <w:br/>
        <w:t>2297053</w:t>
      </w:r>
      <w:r w:rsidRPr="00DD7F57">
        <w:rPr>
          <w:rFonts w:ascii="Arial" w:hAnsi="Arial" w:cs="Arial"/>
          <w:sz w:val="20"/>
        </w:rPr>
        <w:tab/>
        <w:t>Proyecto de Investigación en E</w:t>
      </w:r>
      <w:r w:rsidR="00320C0E">
        <w:rPr>
          <w:rFonts w:ascii="Arial" w:hAnsi="Arial" w:cs="Arial"/>
          <w:sz w:val="20"/>
        </w:rPr>
        <w:t>conomía Social X</w:t>
      </w:r>
      <w:r w:rsidR="00CF5D22">
        <w:rPr>
          <w:rFonts w:ascii="Arial" w:hAnsi="Arial" w:cs="Arial"/>
          <w:sz w:val="20"/>
        </w:rPr>
        <w:t>I</w:t>
      </w:r>
      <w:r w:rsidR="00CF5D22">
        <w:rPr>
          <w:rFonts w:ascii="Arial" w:hAnsi="Arial" w:cs="Arial"/>
          <w:sz w:val="20"/>
        </w:rPr>
        <w:tab/>
        <w:t>OBL.</w:t>
      </w:r>
      <w:r w:rsidR="00CF5D22">
        <w:rPr>
          <w:rFonts w:ascii="Arial" w:hAnsi="Arial" w:cs="Arial"/>
          <w:sz w:val="20"/>
        </w:rPr>
        <w:tab/>
        <w:t>4</w:t>
      </w:r>
      <w:r w:rsidR="00CF5D22">
        <w:rPr>
          <w:rFonts w:ascii="Arial" w:hAnsi="Arial" w:cs="Arial"/>
          <w:sz w:val="20"/>
        </w:rPr>
        <w:tab/>
        <w:t>22</w:t>
      </w:r>
      <w:r w:rsidR="00CF5D22">
        <w:rPr>
          <w:rFonts w:ascii="Arial" w:hAnsi="Arial" w:cs="Arial"/>
          <w:sz w:val="20"/>
        </w:rPr>
        <w:tab/>
        <w:t>30</w:t>
      </w:r>
      <w:r w:rsidR="00CF5D22">
        <w:rPr>
          <w:rFonts w:ascii="Arial" w:hAnsi="Arial" w:cs="Arial"/>
          <w:sz w:val="20"/>
        </w:rPr>
        <w:tab/>
        <w:t>X</w:t>
      </w:r>
      <w:r w:rsidR="00320C0E">
        <w:rPr>
          <w:rFonts w:ascii="Arial" w:hAnsi="Arial" w:cs="Arial"/>
          <w:sz w:val="20"/>
        </w:rPr>
        <w:t>I</w:t>
      </w:r>
      <w:r w:rsidR="00320C0E">
        <w:rPr>
          <w:rFonts w:ascii="Arial" w:hAnsi="Arial" w:cs="Arial"/>
          <w:sz w:val="20"/>
        </w:rPr>
        <w:tab/>
        <w:t>2297052</w:t>
      </w:r>
    </w:p>
    <w:p w:rsidR="003768D3" w:rsidRPr="00DD7F57" w:rsidRDefault="00CF5D22" w:rsidP="00320C0E">
      <w:pPr>
        <w:pStyle w:val="UE"/>
        <w:tabs>
          <w:tab w:val="clear" w:pos="5760"/>
          <w:tab w:val="clear" w:pos="6768"/>
          <w:tab w:val="clear" w:pos="7488"/>
          <w:tab w:val="clear" w:pos="8496"/>
          <w:tab w:val="clear" w:pos="9216"/>
          <w:tab w:val="clear" w:pos="10080"/>
          <w:tab w:val="center" w:pos="6840"/>
          <w:tab w:val="decimal" w:pos="7797"/>
          <w:tab w:val="decimal" w:pos="8874"/>
          <w:tab w:val="left" w:pos="9923"/>
          <w:tab w:val="left" w:pos="11057"/>
          <w:tab w:val="left" w:pos="12060"/>
        </w:tabs>
        <w:spacing w:line="240" w:lineRule="auto"/>
        <w:rPr>
          <w:rFonts w:ascii="Arial" w:hAnsi="Arial" w:cs="Arial"/>
          <w:sz w:val="20"/>
        </w:rPr>
      </w:pPr>
      <w:r>
        <w:rPr>
          <w:rFonts w:ascii="Arial" w:hAnsi="Arial" w:cs="Arial"/>
          <w:sz w:val="20"/>
        </w:rPr>
        <w:t>229705</w:t>
      </w:r>
      <w:r w:rsidRPr="00DD7F57">
        <w:rPr>
          <w:rFonts w:ascii="Arial" w:hAnsi="Arial" w:cs="Arial"/>
          <w:sz w:val="20"/>
        </w:rPr>
        <w:t>4</w:t>
      </w:r>
      <w:r w:rsidRPr="00DD7F57">
        <w:rPr>
          <w:rFonts w:ascii="Arial" w:hAnsi="Arial" w:cs="Arial"/>
          <w:sz w:val="20"/>
        </w:rPr>
        <w:tab/>
        <w:t>Proyecto de Investigación en Economía Social</w:t>
      </w:r>
      <w:r>
        <w:rPr>
          <w:rFonts w:ascii="Arial" w:hAnsi="Arial" w:cs="Arial"/>
          <w:sz w:val="20"/>
        </w:rPr>
        <w:t xml:space="preserve"> </w:t>
      </w:r>
      <w:r w:rsidR="00320C0E">
        <w:rPr>
          <w:rFonts w:ascii="Arial" w:hAnsi="Arial" w:cs="Arial"/>
          <w:sz w:val="20"/>
        </w:rPr>
        <w:t>X</w:t>
      </w:r>
      <w:r>
        <w:rPr>
          <w:rFonts w:ascii="Arial" w:hAnsi="Arial" w:cs="Arial"/>
          <w:sz w:val="20"/>
        </w:rPr>
        <w:t>II</w:t>
      </w:r>
      <w:r>
        <w:rPr>
          <w:rFonts w:ascii="Arial" w:hAnsi="Arial" w:cs="Arial"/>
          <w:sz w:val="20"/>
        </w:rPr>
        <w:tab/>
        <w:t>OBL.</w:t>
      </w:r>
      <w:r>
        <w:rPr>
          <w:rFonts w:ascii="Arial" w:hAnsi="Arial" w:cs="Arial"/>
          <w:sz w:val="20"/>
        </w:rPr>
        <w:tab/>
        <w:t>4</w:t>
      </w:r>
      <w:r>
        <w:rPr>
          <w:rFonts w:ascii="Arial" w:hAnsi="Arial" w:cs="Arial"/>
          <w:sz w:val="20"/>
        </w:rPr>
        <w:tab/>
        <w:t>22</w:t>
      </w:r>
      <w:r>
        <w:rPr>
          <w:rFonts w:ascii="Arial" w:hAnsi="Arial" w:cs="Arial"/>
          <w:sz w:val="20"/>
        </w:rPr>
        <w:tab/>
        <w:t>30</w:t>
      </w:r>
      <w:r>
        <w:rPr>
          <w:rFonts w:ascii="Arial" w:hAnsi="Arial" w:cs="Arial"/>
          <w:sz w:val="20"/>
        </w:rPr>
        <w:tab/>
        <w:t>X</w:t>
      </w:r>
      <w:r w:rsidR="00320C0E">
        <w:rPr>
          <w:rFonts w:ascii="Arial" w:hAnsi="Arial" w:cs="Arial"/>
          <w:sz w:val="20"/>
        </w:rPr>
        <w:t>II</w:t>
      </w:r>
      <w:r w:rsidR="00320C0E">
        <w:rPr>
          <w:rFonts w:ascii="Arial" w:hAnsi="Arial" w:cs="Arial"/>
          <w:sz w:val="20"/>
        </w:rPr>
        <w:tab/>
        <w:t>2297053</w:t>
      </w:r>
    </w:p>
    <w:p w:rsidR="00320C0E" w:rsidRPr="00DD7F57" w:rsidRDefault="00320C0E" w:rsidP="00F02FAD">
      <w:pPr>
        <w:tabs>
          <w:tab w:val="decimal" w:pos="11199"/>
        </w:tabs>
        <w:rPr>
          <w:rFonts w:ascii="Arial" w:hAnsi="Arial" w:cs="Arial"/>
        </w:rPr>
      </w:pPr>
      <w:r w:rsidRPr="00DD7F57">
        <w:rPr>
          <w:rFonts w:ascii="Arial" w:hAnsi="Arial" w:cs="Arial"/>
        </w:rPr>
        <w:tab/>
        <w:t>__</w:t>
      </w:r>
      <w:r>
        <w:rPr>
          <w:rFonts w:ascii="Arial" w:hAnsi="Arial" w:cs="Arial"/>
        </w:rPr>
        <w:t>____________</w:t>
      </w:r>
      <w:r w:rsidRPr="00DD7F57">
        <w:rPr>
          <w:rFonts w:ascii="Arial" w:hAnsi="Arial" w:cs="Arial"/>
        </w:rPr>
        <w:t>_</w:t>
      </w:r>
      <w:r w:rsidR="002C41CA">
        <w:rPr>
          <w:rFonts w:ascii="Arial" w:hAnsi="Arial" w:cs="Arial"/>
        </w:rPr>
        <w:t>__</w:t>
      </w:r>
      <w:r w:rsidR="00F02FAD">
        <w:rPr>
          <w:rFonts w:ascii="Arial" w:hAnsi="Arial" w:cs="Arial"/>
        </w:rPr>
        <w:t>___</w:t>
      </w:r>
      <w:r w:rsidRPr="00DD7F57">
        <w:rPr>
          <w:rFonts w:ascii="Arial" w:hAnsi="Arial" w:cs="Arial"/>
        </w:rPr>
        <w:t>___</w:t>
      </w:r>
    </w:p>
    <w:p w:rsidR="00320C0E" w:rsidRDefault="00320C0E" w:rsidP="00320C0E">
      <w:pPr>
        <w:tabs>
          <w:tab w:val="left" w:pos="864"/>
          <w:tab w:val="decimal" w:pos="9923"/>
        </w:tabs>
        <w:rPr>
          <w:rFonts w:ascii="Arial" w:hAnsi="Arial" w:cs="Arial"/>
          <w:b/>
        </w:rPr>
      </w:pPr>
      <w:r w:rsidRPr="00196309">
        <w:rPr>
          <w:rFonts w:ascii="Arial" w:hAnsi="Arial" w:cs="Arial"/>
          <w:b/>
        </w:rPr>
        <w:tab/>
        <w:t>T</w:t>
      </w:r>
      <w:r>
        <w:rPr>
          <w:rFonts w:ascii="Arial" w:hAnsi="Arial" w:cs="Arial"/>
          <w:b/>
        </w:rPr>
        <w:t xml:space="preserve">OTAL DE </w:t>
      </w:r>
      <w:r w:rsidRPr="00196309">
        <w:rPr>
          <w:rFonts w:ascii="Arial" w:hAnsi="Arial" w:cs="Arial"/>
          <w:b/>
        </w:rPr>
        <w:t>C</w:t>
      </w:r>
      <w:r>
        <w:rPr>
          <w:rFonts w:ascii="Arial" w:hAnsi="Arial" w:cs="Arial"/>
          <w:b/>
        </w:rPr>
        <w:t>RÉDITOS</w:t>
      </w:r>
      <w:r w:rsidRPr="00196309">
        <w:rPr>
          <w:rFonts w:ascii="Arial" w:hAnsi="Arial" w:cs="Arial"/>
          <w:b/>
        </w:rPr>
        <w:t xml:space="preserve">   ...............................................</w:t>
      </w:r>
      <w:r>
        <w:rPr>
          <w:rFonts w:ascii="Arial" w:hAnsi="Arial" w:cs="Arial"/>
          <w:b/>
        </w:rPr>
        <w:t>..................................</w:t>
      </w:r>
      <w:r w:rsidRPr="00196309">
        <w:rPr>
          <w:rFonts w:ascii="Arial" w:hAnsi="Arial" w:cs="Arial"/>
          <w:b/>
        </w:rPr>
        <w:t>.</w:t>
      </w:r>
      <w:r w:rsidR="00F02FAD">
        <w:rPr>
          <w:rFonts w:ascii="Arial" w:hAnsi="Arial" w:cs="Arial"/>
          <w:b/>
        </w:rPr>
        <w:t>..........</w:t>
      </w:r>
      <w:r>
        <w:rPr>
          <w:rFonts w:ascii="Arial" w:hAnsi="Arial" w:cs="Arial"/>
          <w:b/>
        </w:rPr>
        <w:t>..</w:t>
      </w:r>
      <w:r w:rsidRPr="00196309">
        <w:rPr>
          <w:rFonts w:ascii="Arial" w:hAnsi="Arial" w:cs="Arial"/>
          <w:b/>
        </w:rPr>
        <w:tab/>
      </w:r>
      <w:r>
        <w:rPr>
          <w:rFonts w:ascii="Arial" w:hAnsi="Arial" w:cs="Arial"/>
          <w:b/>
        </w:rPr>
        <w:t>Mínimo 270, Máximo 36</w:t>
      </w:r>
      <w:r w:rsidRPr="00196309">
        <w:rPr>
          <w:rFonts w:ascii="Arial" w:hAnsi="Arial" w:cs="Arial"/>
          <w:b/>
        </w:rPr>
        <w:t>0</w:t>
      </w:r>
    </w:p>
    <w:p w:rsidR="0005390A" w:rsidRPr="00DD7F57" w:rsidRDefault="0005390A">
      <w:pPr>
        <w:pStyle w:val="P1"/>
        <w:rPr>
          <w:rFonts w:ascii="Arial" w:hAnsi="Arial" w:cs="Arial"/>
          <w:sz w:val="20"/>
        </w:rPr>
      </w:pPr>
    </w:p>
    <w:p w:rsidR="00196309" w:rsidRPr="00DD7F57" w:rsidRDefault="00196309">
      <w:pPr>
        <w:pStyle w:val="P4"/>
        <w:rPr>
          <w:rFonts w:ascii="Arial" w:hAnsi="Arial" w:cs="Arial"/>
          <w:sz w:val="20"/>
        </w:rPr>
      </w:pPr>
      <w:r w:rsidRPr="00DD7F57">
        <w:rPr>
          <w:rFonts w:ascii="Arial" w:hAnsi="Arial" w:cs="Arial"/>
          <w:sz w:val="20"/>
        </w:rPr>
        <w:t>f)</w:t>
      </w:r>
      <w:r w:rsidRPr="00DD7F57">
        <w:rPr>
          <w:rFonts w:ascii="Arial" w:hAnsi="Arial" w:cs="Arial"/>
          <w:sz w:val="20"/>
        </w:rPr>
        <w:tab/>
      </w:r>
      <w:r w:rsidR="009318B0">
        <w:rPr>
          <w:rFonts w:ascii="Arial" w:hAnsi="Arial" w:cs="Arial"/>
          <w:sz w:val="20"/>
        </w:rPr>
        <w:t>Disertación Pública</w:t>
      </w:r>
      <w:r w:rsidRPr="00DD7F57">
        <w:rPr>
          <w:rFonts w:ascii="Arial" w:hAnsi="Arial" w:cs="Arial"/>
          <w:sz w:val="20"/>
        </w:rPr>
        <w:t>.</w:t>
      </w:r>
    </w:p>
    <w:p w:rsidR="00196309" w:rsidRPr="00DD7F57" w:rsidRDefault="00196309">
      <w:pPr>
        <w:pStyle w:val="P1"/>
        <w:rPr>
          <w:rFonts w:ascii="Arial" w:hAnsi="Arial" w:cs="Arial"/>
          <w:sz w:val="20"/>
        </w:rPr>
      </w:pPr>
    </w:p>
    <w:p w:rsidR="00196309" w:rsidRDefault="007C7BD3" w:rsidP="007C7BD3">
      <w:pPr>
        <w:autoSpaceDE w:val="0"/>
        <w:autoSpaceDN w:val="0"/>
        <w:adjustRightInd w:val="0"/>
        <w:ind w:left="1276"/>
        <w:jc w:val="both"/>
        <w:rPr>
          <w:rFonts w:ascii="Arial" w:hAnsi="Arial" w:cs="Arial"/>
          <w:szCs w:val="22"/>
          <w:lang w:val="es-MX" w:eastAsia="es-MX"/>
        </w:rPr>
      </w:pPr>
      <w:r w:rsidRPr="007C7BD3">
        <w:rPr>
          <w:rFonts w:ascii="Arial" w:hAnsi="Arial" w:cs="Arial"/>
          <w:szCs w:val="22"/>
          <w:lang w:val="es-MX" w:eastAsia="es-MX"/>
        </w:rPr>
        <w:t>Presentar una Tesis producto de una investigación original y sustentar y aprobar la correspondiente Disertación Publica; la aprobación de la</w:t>
      </w:r>
      <w:r>
        <w:rPr>
          <w:rFonts w:ascii="Arial" w:hAnsi="Arial" w:cs="Arial"/>
          <w:szCs w:val="22"/>
          <w:lang w:val="es-MX" w:eastAsia="es-MX"/>
        </w:rPr>
        <w:t xml:space="preserve"> </w:t>
      </w:r>
      <w:r w:rsidRPr="007C7BD3">
        <w:rPr>
          <w:rFonts w:ascii="Arial" w:hAnsi="Arial" w:cs="Arial"/>
          <w:szCs w:val="22"/>
          <w:lang w:val="es-MX" w:eastAsia="es-MX"/>
        </w:rPr>
        <w:t>Disertación Pública tendrá un valor de 180 créditos. La duración normal del Doctorado es de cuatro años, pero aquellos alumnos que a partir del</w:t>
      </w:r>
      <w:r>
        <w:rPr>
          <w:rFonts w:ascii="Arial" w:hAnsi="Arial" w:cs="Arial"/>
          <w:szCs w:val="22"/>
          <w:lang w:val="es-MX" w:eastAsia="es-MX"/>
        </w:rPr>
        <w:t xml:space="preserve"> </w:t>
      </w:r>
      <w:r w:rsidRPr="007C7BD3">
        <w:rPr>
          <w:rFonts w:ascii="Arial" w:hAnsi="Arial" w:cs="Arial"/>
          <w:szCs w:val="22"/>
          <w:lang w:val="es-MX" w:eastAsia="es-MX"/>
        </w:rPr>
        <w:t>término del Proyecto de Investigación IX, y que a juicio del Director de Tesis y de la Comisión de Línea de Conocimiento respectiva, estén en</w:t>
      </w:r>
      <w:r>
        <w:rPr>
          <w:rFonts w:ascii="Arial" w:hAnsi="Arial" w:cs="Arial"/>
          <w:szCs w:val="22"/>
          <w:lang w:val="es-MX" w:eastAsia="es-MX"/>
        </w:rPr>
        <w:t xml:space="preserve"> </w:t>
      </w:r>
      <w:r w:rsidRPr="007C7BD3">
        <w:rPr>
          <w:rFonts w:ascii="Arial" w:hAnsi="Arial" w:cs="Arial"/>
          <w:szCs w:val="22"/>
          <w:lang w:val="es-MX" w:eastAsia="es-MX"/>
        </w:rPr>
        <w:t>posibilidad de presentar la Tesis y sustentar y aprobar la Disertación Pública, podrán no cursar los Proyectos de Investigación X, XI o XII, según</w:t>
      </w:r>
      <w:r>
        <w:rPr>
          <w:rFonts w:ascii="Arial" w:hAnsi="Arial" w:cs="Arial"/>
          <w:szCs w:val="22"/>
          <w:lang w:val="es-MX" w:eastAsia="es-MX"/>
        </w:rPr>
        <w:t xml:space="preserve"> </w:t>
      </w:r>
      <w:r w:rsidRPr="007C7BD3">
        <w:rPr>
          <w:rFonts w:ascii="Arial" w:hAnsi="Arial" w:cs="Arial"/>
          <w:szCs w:val="22"/>
          <w:lang w:val="es-MX" w:eastAsia="es-MX"/>
        </w:rPr>
        <w:t>corresponda</w:t>
      </w:r>
      <w:r>
        <w:rPr>
          <w:rFonts w:ascii="Arial" w:hAnsi="Arial" w:cs="Arial"/>
          <w:szCs w:val="22"/>
          <w:lang w:val="es-MX" w:eastAsia="es-MX"/>
        </w:rPr>
        <w:t>.</w:t>
      </w:r>
    </w:p>
    <w:p w:rsidR="00196309" w:rsidRPr="00DD7F57" w:rsidRDefault="00196309">
      <w:pPr>
        <w:pStyle w:val="P4"/>
        <w:rPr>
          <w:rFonts w:ascii="Arial" w:hAnsi="Arial" w:cs="Arial"/>
          <w:sz w:val="20"/>
        </w:rPr>
      </w:pPr>
      <w:r w:rsidRPr="00DD7F57">
        <w:rPr>
          <w:rFonts w:ascii="Arial" w:hAnsi="Arial" w:cs="Arial"/>
          <w:sz w:val="20"/>
        </w:rPr>
        <w:t>g)</w:t>
      </w:r>
      <w:r w:rsidRPr="00DD7F57">
        <w:rPr>
          <w:rFonts w:ascii="Arial" w:hAnsi="Arial" w:cs="Arial"/>
          <w:sz w:val="20"/>
        </w:rPr>
        <w:tab/>
        <w:t>Total de créditos del Doctorado:</w:t>
      </w:r>
    </w:p>
    <w:p w:rsidR="00196309" w:rsidRPr="00DD7F57" w:rsidRDefault="00196309">
      <w:pPr>
        <w:pStyle w:val="P1"/>
        <w:rPr>
          <w:rFonts w:ascii="Arial" w:hAnsi="Arial" w:cs="Arial"/>
          <w:sz w:val="20"/>
        </w:rPr>
      </w:pPr>
    </w:p>
    <w:p w:rsidR="00196309" w:rsidRPr="00DD7F57" w:rsidRDefault="00196309" w:rsidP="004F00CF">
      <w:pPr>
        <w:tabs>
          <w:tab w:val="left" w:pos="1440"/>
          <w:tab w:val="left" w:pos="3969"/>
          <w:tab w:val="left" w:pos="4678"/>
        </w:tabs>
        <w:rPr>
          <w:rFonts w:ascii="Arial" w:hAnsi="Arial" w:cs="Arial"/>
        </w:rPr>
      </w:pPr>
      <w:r w:rsidRPr="00DD7F57">
        <w:rPr>
          <w:rFonts w:ascii="Arial" w:hAnsi="Arial" w:cs="Arial"/>
        </w:rPr>
        <w:tab/>
      </w:r>
      <w:r w:rsidR="003C4DCD">
        <w:rPr>
          <w:rFonts w:ascii="Arial" w:hAnsi="Arial" w:cs="Arial"/>
        </w:rPr>
        <w:t>Nivel</w:t>
      </w:r>
      <w:r w:rsidR="004F00CF">
        <w:rPr>
          <w:rFonts w:ascii="Arial" w:hAnsi="Arial" w:cs="Arial"/>
        </w:rPr>
        <w:t xml:space="preserve"> III:</w:t>
      </w:r>
      <w:r w:rsidRPr="00DD7F57">
        <w:rPr>
          <w:rFonts w:ascii="Arial" w:hAnsi="Arial" w:cs="Arial"/>
        </w:rPr>
        <w:tab/>
      </w:r>
      <w:r w:rsidR="004F00CF">
        <w:rPr>
          <w:rFonts w:ascii="Arial" w:hAnsi="Arial" w:cs="Arial"/>
        </w:rPr>
        <w:t>M</w:t>
      </w:r>
      <w:r w:rsidR="00D81B71">
        <w:rPr>
          <w:rFonts w:ascii="Arial" w:hAnsi="Arial" w:cs="Arial"/>
        </w:rPr>
        <w:t>ín</w:t>
      </w:r>
      <w:r w:rsidR="004F00CF">
        <w:rPr>
          <w:rFonts w:ascii="Arial" w:hAnsi="Arial" w:cs="Arial"/>
        </w:rPr>
        <w:t xml:space="preserve">imo </w:t>
      </w:r>
      <w:r w:rsidR="00D81B71">
        <w:rPr>
          <w:rFonts w:ascii="Arial" w:hAnsi="Arial" w:cs="Arial"/>
        </w:rPr>
        <w:t xml:space="preserve"> 27</w:t>
      </w:r>
      <w:r w:rsidRPr="00DD7F57">
        <w:rPr>
          <w:rFonts w:ascii="Arial" w:hAnsi="Arial" w:cs="Arial"/>
        </w:rPr>
        <w:t>0</w:t>
      </w:r>
      <w:r w:rsidR="007C7BD3">
        <w:rPr>
          <w:rFonts w:ascii="Arial" w:hAnsi="Arial" w:cs="Arial"/>
        </w:rPr>
        <w:t>, Máximo 360</w:t>
      </w:r>
      <w:r w:rsidRPr="00DD7F57">
        <w:rPr>
          <w:rFonts w:ascii="Arial" w:hAnsi="Arial" w:cs="Arial"/>
        </w:rPr>
        <w:br/>
      </w:r>
      <w:r w:rsidRPr="00DD7F57">
        <w:rPr>
          <w:rFonts w:ascii="Arial" w:hAnsi="Arial" w:cs="Arial"/>
        </w:rPr>
        <w:tab/>
      </w:r>
      <w:r w:rsidR="00AE22CB">
        <w:rPr>
          <w:rFonts w:ascii="Arial" w:hAnsi="Arial" w:cs="Arial"/>
        </w:rPr>
        <w:t>Disertación Pública</w:t>
      </w:r>
      <w:r w:rsidRPr="00DD7F57">
        <w:rPr>
          <w:rFonts w:ascii="Arial" w:hAnsi="Arial" w:cs="Arial"/>
        </w:rPr>
        <w:tab/>
      </w:r>
      <w:r w:rsidR="004F00CF">
        <w:rPr>
          <w:rFonts w:ascii="Arial" w:hAnsi="Arial" w:cs="Arial"/>
        </w:rPr>
        <w:tab/>
        <w:t xml:space="preserve"> </w:t>
      </w:r>
      <w:r w:rsidRPr="00DD7F57">
        <w:rPr>
          <w:rFonts w:ascii="Arial" w:hAnsi="Arial" w:cs="Arial"/>
        </w:rPr>
        <w:t>180</w:t>
      </w:r>
    </w:p>
    <w:p w:rsidR="00196309" w:rsidRPr="00DD7F57" w:rsidRDefault="00196309" w:rsidP="007C7BD3">
      <w:pPr>
        <w:tabs>
          <w:tab w:val="left" w:pos="3828"/>
        </w:tabs>
        <w:rPr>
          <w:rFonts w:ascii="Arial" w:hAnsi="Arial" w:cs="Arial"/>
        </w:rPr>
      </w:pPr>
      <w:r w:rsidRPr="00DD7F57">
        <w:rPr>
          <w:rFonts w:ascii="Arial" w:hAnsi="Arial" w:cs="Arial"/>
        </w:rPr>
        <w:tab/>
        <w:t>__</w:t>
      </w:r>
      <w:r w:rsidR="007C7BD3">
        <w:rPr>
          <w:rFonts w:ascii="Arial" w:hAnsi="Arial" w:cs="Arial"/>
        </w:rPr>
        <w:t>________________</w:t>
      </w:r>
      <w:r w:rsidRPr="00DD7F57">
        <w:rPr>
          <w:rFonts w:ascii="Arial" w:hAnsi="Arial" w:cs="Arial"/>
        </w:rPr>
        <w:t>_____</w:t>
      </w:r>
    </w:p>
    <w:p w:rsidR="00196309" w:rsidRPr="00DD7F57" w:rsidRDefault="00196309" w:rsidP="004F00CF">
      <w:pPr>
        <w:tabs>
          <w:tab w:val="left" w:pos="1440"/>
          <w:tab w:val="left" w:pos="3969"/>
        </w:tabs>
        <w:rPr>
          <w:rFonts w:ascii="Arial" w:hAnsi="Arial" w:cs="Arial"/>
        </w:rPr>
      </w:pPr>
      <w:r w:rsidRPr="00DD7F57">
        <w:rPr>
          <w:rFonts w:ascii="Arial" w:hAnsi="Arial" w:cs="Arial"/>
        </w:rPr>
        <w:tab/>
        <w:t>Total</w:t>
      </w:r>
      <w:r w:rsidRPr="00DD7F57">
        <w:rPr>
          <w:rFonts w:ascii="Arial" w:hAnsi="Arial" w:cs="Arial"/>
        </w:rPr>
        <w:tab/>
      </w:r>
      <w:r w:rsidR="00D81B71">
        <w:rPr>
          <w:rFonts w:ascii="Arial" w:hAnsi="Arial" w:cs="Arial"/>
        </w:rPr>
        <w:t>Mín</w:t>
      </w:r>
      <w:r w:rsidR="004F00CF">
        <w:rPr>
          <w:rFonts w:ascii="Arial" w:hAnsi="Arial" w:cs="Arial"/>
        </w:rPr>
        <w:t>imo</w:t>
      </w:r>
      <w:r w:rsidR="00AC1E43">
        <w:rPr>
          <w:rFonts w:ascii="Arial" w:hAnsi="Arial" w:cs="Arial"/>
        </w:rPr>
        <w:t xml:space="preserve"> </w:t>
      </w:r>
      <w:r w:rsidR="004F00CF">
        <w:rPr>
          <w:rFonts w:ascii="Arial" w:hAnsi="Arial" w:cs="Arial"/>
        </w:rPr>
        <w:t xml:space="preserve"> 4</w:t>
      </w:r>
      <w:r w:rsidR="00D81B71">
        <w:rPr>
          <w:rFonts w:ascii="Arial" w:hAnsi="Arial" w:cs="Arial"/>
        </w:rPr>
        <w:t>5</w:t>
      </w:r>
      <w:r w:rsidRPr="00DD7F57">
        <w:rPr>
          <w:rFonts w:ascii="Arial" w:hAnsi="Arial" w:cs="Arial"/>
        </w:rPr>
        <w:t>0</w:t>
      </w:r>
      <w:r w:rsidR="007C7BD3">
        <w:rPr>
          <w:rFonts w:ascii="Arial" w:hAnsi="Arial" w:cs="Arial"/>
        </w:rPr>
        <w:t>, Máximo 540</w:t>
      </w:r>
    </w:p>
    <w:p w:rsidR="00AF072F" w:rsidRDefault="00AF072F">
      <w:pPr>
        <w:pStyle w:val="P1"/>
        <w:rPr>
          <w:rFonts w:ascii="Arial" w:hAnsi="Arial" w:cs="Arial"/>
          <w:sz w:val="20"/>
        </w:rPr>
      </w:pPr>
    </w:p>
    <w:p w:rsidR="00AF072F" w:rsidRPr="00DD7F57" w:rsidRDefault="00AF072F">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VII.</w:t>
      </w:r>
      <w:r>
        <w:rPr>
          <w:rFonts w:ascii="Arial" w:hAnsi="Arial" w:cs="Arial"/>
          <w:b/>
          <w:sz w:val="20"/>
        </w:rPr>
        <w:tab/>
      </w:r>
      <w:r w:rsidR="004E3BB2">
        <w:rPr>
          <w:rFonts w:ascii="Arial" w:hAnsi="Arial" w:cs="Arial"/>
          <w:b/>
          <w:sz w:val="20"/>
        </w:rPr>
        <w:t>NÚ</w:t>
      </w:r>
      <w:r w:rsidR="00196309" w:rsidRPr="004E3BB2">
        <w:rPr>
          <w:rFonts w:ascii="Arial" w:hAnsi="Arial" w:cs="Arial"/>
          <w:b/>
          <w:sz w:val="20"/>
        </w:rPr>
        <w:t>M</w:t>
      </w:r>
      <w:r w:rsidR="004E3BB2">
        <w:rPr>
          <w:rFonts w:ascii="Arial" w:hAnsi="Arial" w:cs="Arial"/>
          <w:b/>
          <w:sz w:val="20"/>
        </w:rPr>
        <w:t>ERO</w:t>
      </w:r>
      <w:r w:rsidR="00F02FAD">
        <w:rPr>
          <w:rFonts w:ascii="Arial" w:hAnsi="Arial" w:cs="Arial"/>
          <w:b/>
          <w:sz w:val="20"/>
        </w:rPr>
        <w:t xml:space="preserve"> MÍNIMO,</w:t>
      </w:r>
      <w:r w:rsidR="004E3BB2">
        <w:rPr>
          <w:rFonts w:ascii="Arial" w:hAnsi="Arial" w:cs="Arial"/>
          <w:b/>
          <w:sz w:val="20"/>
        </w:rPr>
        <w:t xml:space="preserve"> NORMAL Y MÁXIMO DE CRÉDITOS QUE </w:t>
      </w:r>
      <w:r w:rsidR="00046F9C">
        <w:rPr>
          <w:rFonts w:ascii="Arial" w:hAnsi="Arial" w:cs="Arial"/>
          <w:b/>
          <w:sz w:val="20"/>
        </w:rPr>
        <w:t>DEBERÁN</w:t>
      </w:r>
      <w:r w:rsidR="00196309" w:rsidRPr="004E3BB2">
        <w:rPr>
          <w:rFonts w:ascii="Arial" w:hAnsi="Arial" w:cs="Arial"/>
          <w:b/>
          <w:sz w:val="20"/>
        </w:rPr>
        <w:t xml:space="preserve"> CURSARSE POR TRIMESTRE</w:t>
      </w:r>
    </w:p>
    <w:p w:rsidR="00196309" w:rsidRPr="00DD7F57" w:rsidRDefault="00196309">
      <w:pPr>
        <w:pStyle w:val="P1"/>
        <w:rPr>
          <w:rFonts w:ascii="Arial" w:hAnsi="Arial" w:cs="Arial"/>
          <w:sz w:val="20"/>
        </w:rPr>
      </w:pPr>
    </w:p>
    <w:p w:rsidR="007142E3" w:rsidRDefault="00847D41">
      <w:pPr>
        <w:pStyle w:val="P1"/>
        <w:tabs>
          <w:tab w:val="left" w:pos="1440"/>
          <w:tab w:val="left" w:pos="2880"/>
        </w:tabs>
        <w:rPr>
          <w:rFonts w:ascii="Arial" w:hAnsi="Arial" w:cs="Arial"/>
          <w:sz w:val="20"/>
        </w:rPr>
      </w:pPr>
      <w:r>
        <w:rPr>
          <w:rFonts w:ascii="Arial" w:hAnsi="Arial" w:cs="Arial"/>
          <w:sz w:val="20"/>
        </w:rPr>
        <w:tab/>
        <w:t>NIVEL I:</w:t>
      </w:r>
      <w:r>
        <w:rPr>
          <w:rFonts w:ascii="Arial" w:hAnsi="Arial" w:cs="Arial"/>
          <w:sz w:val="20"/>
        </w:rPr>
        <w:tab/>
      </w:r>
      <w:r w:rsidR="004F00CF">
        <w:rPr>
          <w:rFonts w:ascii="Arial" w:hAnsi="Arial" w:cs="Arial"/>
          <w:sz w:val="20"/>
        </w:rPr>
        <w:t>Mínimo</w:t>
      </w:r>
      <w:r w:rsidR="006F34C8">
        <w:rPr>
          <w:rFonts w:ascii="Arial" w:hAnsi="Arial" w:cs="Arial"/>
          <w:sz w:val="20"/>
        </w:rPr>
        <w:t xml:space="preserve"> 0</w:t>
      </w:r>
      <w:r w:rsidR="004F00CF">
        <w:rPr>
          <w:rFonts w:ascii="Arial" w:hAnsi="Arial" w:cs="Arial"/>
          <w:sz w:val="20"/>
        </w:rPr>
        <w:t>, normal y máximo 32</w:t>
      </w:r>
      <w:r w:rsidR="00196309" w:rsidRPr="00DD7F57">
        <w:rPr>
          <w:rFonts w:ascii="Arial" w:hAnsi="Arial" w:cs="Arial"/>
          <w:sz w:val="20"/>
        </w:rPr>
        <w:br/>
      </w:r>
    </w:p>
    <w:p w:rsidR="007142E3" w:rsidRDefault="00196309">
      <w:pPr>
        <w:pStyle w:val="P1"/>
        <w:tabs>
          <w:tab w:val="left" w:pos="1440"/>
          <w:tab w:val="left" w:pos="2880"/>
        </w:tabs>
        <w:rPr>
          <w:rFonts w:ascii="Arial" w:hAnsi="Arial" w:cs="Arial"/>
          <w:sz w:val="20"/>
        </w:rPr>
      </w:pPr>
      <w:r w:rsidRPr="00DD7F57">
        <w:rPr>
          <w:rFonts w:ascii="Arial" w:hAnsi="Arial" w:cs="Arial"/>
          <w:sz w:val="20"/>
        </w:rPr>
        <w:tab/>
        <w:t>NIVEL II:</w:t>
      </w:r>
      <w:r w:rsidRPr="00DD7F57">
        <w:rPr>
          <w:rFonts w:ascii="Arial" w:hAnsi="Arial" w:cs="Arial"/>
          <w:sz w:val="20"/>
        </w:rPr>
        <w:tab/>
      </w:r>
      <w:r w:rsidR="004F00CF">
        <w:rPr>
          <w:rFonts w:ascii="Arial" w:hAnsi="Arial" w:cs="Arial"/>
          <w:sz w:val="20"/>
        </w:rPr>
        <w:t>Mínimo</w:t>
      </w:r>
      <w:r w:rsidR="006F34C8">
        <w:rPr>
          <w:rFonts w:ascii="Arial" w:hAnsi="Arial" w:cs="Arial"/>
          <w:sz w:val="20"/>
        </w:rPr>
        <w:t xml:space="preserve"> 0</w:t>
      </w:r>
      <w:r w:rsidR="004F00CF">
        <w:rPr>
          <w:rFonts w:ascii="Arial" w:hAnsi="Arial" w:cs="Arial"/>
          <w:sz w:val="20"/>
        </w:rPr>
        <w:t xml:space="preserve">, normal y máximo </w:t>
      </w:r>
      <w:r w:rsidRPr="00DD7F57">
        <w:rPr>
          <w:rFonts w:ascii="Arial" w:hAnsi="Arial" w:cs="Arial"/>
          <w:sz w:val="20"/>
        </w:rPr>
        <w:t>20</w:t>
      </w:r>
      <w:r w:rsidRPr="00DD7F57">
        <w:rPr>
          <w:rFonts w:ascii="Arial" w:hAnsi="Arial" w:cs="Arial"/>
          <w:sz w:val="20"/>
        </w:rPr>
        <w:br/>
      </w:r>
    </w:p>
    <w:p w:rsidR="00196309" w:rsidRPr="00DD7F57" w:rsidRDefault="00196309">
      <w:pPr>
        <w:pStyle w:val="P1"/>
        <w:tabs>
          <w:tab w:val="left" w:pos="1440"/>
          <w:tab w:val="left" w:pos="2880"/>
        </w:tabs>
        <w:rPr>
          <w:rFonts w:ascii="Arial" w:hAnsi="Arial" w:cs="Arial"/>
          <w:sz w:val="20"/>
        </w:rPr>
      </w:pPr>
      <w:r w:rsidRPr="00DD7F57">
        <w:rPr>
          <w:rFonts w:ascii="Arial" w:hAnsi="Arial" w:cs="Arial"/>
          <w:sz w:val="20"/>
        </w:rPr>
        <w:tab/>
        <w:t>NIVEL III:</w:t>
      </w:r>
      <w:r w:rsidRPr="00DD7F57">
        <w:rPr>
          <w:rFonts w:ascii="Arial" w:hAnsi="Arial" w:cs="Arial"/>
          <w:sz w:val="20"/>
        </w:rPr>
        <w:tab/>
      </w:r>
      <w:r w:rsidR="004F00CF">
        <w:rPr>
          <w:rFonts w:ascii="Arial" w:hAnsi="Arial" w:cs="Arial"/>
          <w:sz w:val="20"/>
        </w:rPr>
        <w:t>Mínimo</w:t>
      </w:r>
      <w:r w:rsidR="006F34C8">
        <w:rPr>
          <w:rFonts w:ascii="Arial" w:hAnsi="Arial" w:cs="Arial"/>
          <w:sz w:val="20"/>
        </w:rPr>
        <w:t xml:space="preserve"> 0</w:t>
      </w:r>
      <w:r w:rsidR="004F00CF">
        <w:rPr>
          <w:rFonts w:ascii="Arial" w:hAnsi="Arial" w:cs="Arial"/>
          <w:sz w:val="20"/>
        </w:rPr>
        <w:t xml:space="preserve">, normal y máximo </w:t>
      </w:r>
      <w:r w:rsidRPr="00DD7F57">
        <w:rPr>
          <w:rFonts w:ascii="Arial" w:hAnsi="Arial" w:cs="Arial"/>
          <w:sz w:val="20"/>
        </w:rPr>
        <w:t>30</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VIII.</w:t>
      </w:r>
      <w:r>
        <w:rPr>
          <w:rFonts w:ascii="Arial" w:hAnsi="Arial" w:cs="Arial"/>
          <w:b/>
          <w:sz w:val="20"/>
        </w:rPr>
        <w:tab/>
      </w:r>
      <w:r w:rsidR="004E3BB2">
        <w:rPr>
          <w:rFonts w:ascii="Arial" w:hAnsi="Arial" w:cs="Arial"/>
          <w:b/>
          <w:sz w:val="20"/>
        </w:rPr>
        <w:t>NÚ</w:t>
      </w:r>
      <w:r w:rsidR="00196309" w:rsidRPr="004E3BB2">
        <w:rPr>
          <w:rFonts w:ascii="Arial" w:hAnsi="Arial" w:cs="Arial"/>
          <w:b/>
          <w:sz w:val="20"/>
        </w:rPr>
        <w:t>MERO DE OPORTUNIDADES PARA ACREDITAR UNA MISMA UNIDAD DE ENSEÑANZA-APRENDIZAJE: 1 (UNA OPORTUNIDAD)</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IX.</w:t>
      </w:r>
      <w:r>
        <w:rPr>
          <w:rFonts w:ascii="Arial" w:hAnsi="Arial" w:cs="Arial"/>
          <w:b/>
          <w:sz w:val="20"/>
        </w:rPr>
        <w:tab/>
      </w:r>
      <w:r w:rsidR="004E3BB2">
        <w:rPr>
          <w:rFonts w:ascii="Arial" w:hAnsi="Arial" w:cs="Arial"/>
          <w:b/>
          <w:sz w:val="20"/>
        </w:rPr>
        <w:t>DURACIÓ</w:t>
      </w:r>
      <w:r w:rsidR="00196309" w:rsidRPr="004E3BB2">
        <w:rPr>
          <w:rFonts w:ascii="Arial" w:hAnsi="Arial" w:cs="Arial"/>
          <w:b/>
          <w:sz w:val="20"/>
        </w:rPr>
        <w:t>N PREVISTA DEL POSGRADO</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Maestría:</w:t>
      </w:r>
    </w:p>
    <w:p w:rsidR="004E3BB2" w:rsidRDefault="004E3BB2" w:rsidP="004E3BB2">
      <w:pPr>
        <w:pStyle w:val="P2"/>
        <w:ind w:left="0"/>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Normal dos años y máximo cuatro años.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Doctorado:</w:t>
      </w:r>
    </w:p>
    <w:p w:rsidR="004E3BB2" w:rsidRDefault="004E3BB2" w:rsidP="004E3BB2">
      <w:pPr>
        <w:pStyle w:val="P2"/>
        <w:ind w:left="0"/>
        <w:rPr>
          <w:rFonts w:ascii="Arial" w:hAnsi="Arial" w:cs="Arial"/>
          <w:sz w:val="20"/>
        </w:rPr>
      </w:pPr>
    </w:p>
    <w:p w:rsidR="00196309" w:rsidRPr="00DD7F57" w:rsidRDefault="004F00CF">
      <w:pPr>
        <w:pStyle w:val="P2"/>
        <w:rPr>
          <w:rFonts w:ascii="Arial" w:hAnsi="Arial" w:cs="Arial"/>
          <w:sz w:val="20"/>
        </w:rPr>
      </w:pPr>
      <w:r>
        <w:rPr>
          <w:rFonts w:ascii="Arial" w:hAnsi="Arial" w:cs="Arial"/>
          <w:sz w:val="20"/>
        </w:rPr>
        <w:t>Normal cuatro</w:t>
      </w:r>
      <w:r w:rsidR="00196309" w:rsidRPr="00DD7F57">
        <w:rPr>
          <w:rFonts w:ascii="Arial" w:hAnsi="Arial" w:cs="Arial"/>
          <w:sz w:val="20"/>
        </w:rPr>
        <w:t xml:space="preserve"> años y máximo o</w:t>
      </w:r>
      <w:r>
        <w:rPr>
          <w:rFonts w:ascii="Arial" w:hAnsi="Arial" w:cs="Arial"/>
          <w:sz w:val="20"/>
        </w:rPr>
        <w:t>cho</w:t>
      </w:r>
      <w:r w:rsidR="00196309" w:rsidRPr="00DD7F57">
        <w:rPr>
          <w:rFonts w:ascii="Arial" w:hAnsi="Arial" w:cs="Arial"/>
          <w:sz w:val="20"/>
        </w:rPr>
        <w:t xml:space="preserve"> años.</w:t>
      </w:r>
    </w:p>
    <w:p w:rsidR="006304A2" w:rsidRDefault="006304A2">
      <w:pPr>
        <w:pStyle w:val="P1"/>
        <w:rPr>
          <w:rFonts w:ascii="Arial" w:hAnsi="Arial" w:cs="Arial"/>
          <w:b/>
          <w:sz w:val="20"/>
        </w:rPr>
      </w:pPr>
    </w:p>
    <w:p w:rsidR="006304A2" w:rsidRDefault="006304A2">
      <w:pPr>
        <w:pStyle w:val="P1"/>
        <w:rPr>
          <w:rFonts w:ascii="Arial" w:hAnsi="Arial" w:cs="Arial"/>
          <w:b/>
          <w:sz w:val="20"/>
        </w:rPr>
      </w:pPr>
    </w:p>
    <w:p w:rsidR="00196309" w:rsidRPr="004E3BB2" w:rsidRDefault="000B6E06" w:rsidP="006F34C8">
      <w:pPr>
        <w:pStyle w:val="P1"/>
        <w:ind w:left="426" w:hanging="426"/>
        <w:rPr>
          <w:rFonts w:ascii="Arial" w:hAnsi="Arial" w:cs="Arial"/>
          <w:b/>
          <w:sz w:val="20"/>
        </w:rPr>
      </w:pPr>
      <w:r>
        <w:rPr>
          <w:rFonts w:ascii="Arial" w:hAnsi="Arial" w:cs="Arial"/>
          <w:b/>
          <w:sz w:val="20"/>
        </w:rPr>
        <w:t>X.</w:t>
      </w:r>
      <w:r>
        <w:rPr>
          <w:rFonts w:ascii="Arial" w:hAnsi="Arial" w:cs="Arial"/>
          <w:b/>
          <w:sz w:val="20"/>
        </w:rPr>
        <w:tab/>
      </w:r>
      <w:r w:rsidR="004C121F">
        <w:rPr>
          <w:rFonts w:ascii="Arial" w:hAnsi="Arial" w:cs="Arial"/>
          <w:b/>
          <w:sz w:val="20"/>
        </w:rPr>
        <w:t>DISTRIBUCIÓN DE CRÉ</w:t>
      </w:r>
      <w:r w:rsidR="00196309" w:rsidRPr="004E3BB2">
        <w:rPr>
          <w:rFonts w:ascii="Arial" w:hAnsi="Arial" w:cs="Arial"/>
          <w:b/>
          <w:sz w:val="20"/>
        </w:rPr>
        <w:t>DITOS</w:t>
      </w:r>
    </w:p>
    <w:p w:rsidR="00196309" w:rsidRPr="00DD7F57" w:rsidRDefault="00196309">
      <w:pPr>
        <w:pStyle w:val="P1"/>
        <w:rPr>
          <w:rFonts w:ascii="Arial" w:hAnsi="Arial" w:cs="Arial"/>
          <w:sz w:val="20"/>
        </w:rPr>
      </w:pPr>
    </w:p>
    <w:p w:rsidR="007142E3" w:rsidRDefault="00196309">
      <w:pPr>
        <w:tabs>
          <w:tab w:val="left" w:pos="1440"/>
          <w:tab w:val="left" w:pos="2880"/>
        </w:tabs>
        <w:rPr>
          <w:rFonts w:ascii="Arial" w:hAnsi="Arial" w:cs="Arial"/>
        </w:rPr>
      </w:pPr>
      <w:r w:rsidRPr="00DD7F57">
        <w:rPr>
          <w:rFonts w:ascii="Arial" w:hAnsi="Arial" w:cs="Arial"/>
        </w:rPr>
        <w:tab/>
        <w:t>Maestría</w:t>
      </w:r>
      <w:r w:rsidR="004F00CF">
        <w:rPr>
          <w:rFonts w:ascii="Arial" w:hAnsi="Arial" w:cs="Arial"/>
        </w:rPr>
        <w:t>:</w:t>
      </w:r>
      <w:r w:rsidRPr="00DD7F57">
        <w:rPr>
          <w:rFonts w:ascii="Arial" w:hAnsi="Arial" w:cs="Arial"/>
        </w:rPr>
        <w:tab/>
        <w:t>216</w:t>
      </w:r>
      <w:r w:rsidRPr="00DD7F57">
        <w:rPr>
          <w:rFonts w:ascii="Arial" w:hAnsi="Arial" w:cs="Arial"/>
        </w:rPr>
        <w:br/>
      </w:r>
    </w:p>
    <w:p w:rsidR="00196309" w:rsidRPr="00DD7F57" w:rsidRDefault="00196309">
      <w:pPr>
        <w:tabs>
          <w:tab w:val="left" w:pos="1440"/>
          <w:tab w:val="left" w:pos="2880"/>
        </w:tabs>
        <w:rPr>
          <w:rFonts w:ascii="Arial" w:hAnsi="Arial" w:cs="Arial"/>
        </w:rPr>
      </w:pPr>
      <w:r w:rsidRPr="00DD7F57">
        <w:rPr>
          <w:rFonts w:ascii="Arial" w:hAnsi="Arial" w:cs="Arial"/>
        </w:rPr>
        <w:tab/>
        <w:t>Doctorado</w:t>
      </w:r>
      <w:r w:rsidR="004F00CF">
        <w:rPr>
          <w:rFonts w:ascii="Arial" w:hAnsi="Arial" w:cs="Arial"/>
        </w:rPr>
        <w:t>:</w:t>
      </w:r>
      <w:r w:rsidRPr="00DD7F57">
        <w:rPr>
          <w:rFonts w:ascii="Arial" w:hAnsi="Arial" w:cs="Arial"/>
        </w:rPr>
        <w:tab/>
      </w:r>
      <w:r w:rsidR="004F00CF">
        <w:rPr>
          <w:rFonts w:ascii="Arial" w:hAnsi="Arial" w:cs="Arial"/>
        </w:rPr>
        <w:t>Mínimo 45</w:t>
      </w:r>
      <w:r w:rsidRPr="00DD7F57">
        <w:rPr>
          <w:rFonts w:ascii="Arial" w:hAnsi="Arial" w:cs="Arial"/>
        </w:rPr>
        <w:t>0</w:t>
      </w:r>
      <w:r w:rsidR="004F00CF">
        <w:rPr>
          <w:rFonts w:ascii="Arial" w:hAnsi="Arial" w:cs="Arial"/>
        </w:rPr>
        <w:t>, Máximo 540</w:t>
      </w:r>
    </w:p>
    <w:p w:rsidR="00196309" w:rsidRPr="00DD7F57" w:rsidRDefault="00196309">
      <w:pPr>
        <w:tabs>
          <w:tab w:val="decimal" w:pos="3420"/>
        </w:tabs>
        <w:rPr>
          <w:rFonts w:ascii="Arial" w:hAnsi="Arial" w:cs="Arial"/>
        </w:rPr>
      </w:pPr>
    </w:p>
    <w:p w:rsidR="00196309" w:rsidRDefault="00196309">
      <w:pPr>
        <w:pStyle w:val="P1"/>
        <w:rPr>
          <w:rFonts w:ascii="Arial" w:hAnsi="Arial" w:cs="Arial"/>
          <w:sz w:val="20"/>
        </w:rPr>
      </w:pPr>
    </w:p>
    <w:p w:rsidR="00196309" w:rsidRPr="004C121F" w:rsidRDefault="000B6E06" w:rsidP="006F34C8">
      <w:pPr>
        <w:pStyle w:val="P1"/>
        <w:ind w:left="426" w:hanging="426"/>
        <w:rPr>
          <w:rFonts w:ascii="Arial" w:hAnsi="Arial" w:cs="Arial"/>
          <w:b/>
          <w:sz w:val="20"/>
        </w:rPr>
      </w:pPr>
      <w:r>
        <w:rPr>
          <w:rFonts w:ascii="Arial" w:hAnsi="Arial" w:cs="Arial"/>
          <w:b/>
          <w:sz w:val="20"/>
        </w:rPr>
        <w:t>XI.</w:t>
      </w:r>
      <w:r>
        <w:rPr>
          <w:rFonts w:ascii="Arial" w:hAnsi="Arial" w:cs="Arial"/>
          <w:b/>
          <w:sz w:val="20"/>
        </w:rPr>
        <w:tab/>
      </w:r>
      <w:r w:rsidR="004C121F">
        <w:rPr>
          <w:rFonts w:ascii="Arial" w:hAnsi="Arial" w:cs="Arial"/>
          <w:b/>
          <w:sz w:val="20"/>
        </w:rPr>
        <w:t>REQUISITOS PARA LA OBTENCIÓ</w:t>
      </w:r>
      <w:r w:rsidR="00196309" w:rsidRPr="004C121F">
        <w:rPr>
          <w:rFonts w:ascii="Arial" w:hAnsi="Arial" w:cs="Arial"/>
          <w:b/>
          <w:sz w:val="20"/>
        </w:rPr>
        <w:t>N DE LOS GRADOS</w:t>
      </w:r>
    </w:p>
    <w:p w:rsidR="00196309" w:rsidRPr="00DD7F57" w:rsidRDefault="00196309">
      <w:pPr>
        <w:pStyle w:val="P1"/>
        <w:rPr>
          <w:rFonts w:ascii="Arial" w:hAnsi="Arial" w:cs="Arial"/>
          <w:sz w:val="20"/>
        </w:rPr>
      </w:pPr>
    </w:p>
    <w:p w:rsidR="00196309" w:rsidRPr="00DD7F57" w:rsidRDefault="005914F2">
      <w:pPr>
        <w:pStyle w:val="P2"/>
        <w:rPr>
          <w:rFonts w:ascii="Arial" w:hAnsi="Arial" w:cs="Arial"/>
          <w:sz w:val="20"/>
        </w:rPr>
      </w:pPr>
      <w:r>
        <w:rPr>
          <w:rFonts w:ascii="Arial" w:hAnsi="Arial" w:cs="Arial"/>
          <w:sz w:val="20"/>
        </w:rPr>
        <w:t>Maestría</w:t>
      </w:r>
      <w:r w:rsidR="00196309" w:rsidRPr="00DD7F57">
        <w:rPr>
          <w:rFonts w:ascii="Arial" w:hAnsi="Arial" w:cs="Arial"/>
          <w:sz w:val="20"/>
        </w:rPr>
        <w:t>:</w:t>
      </w:r>
    </w:p>
    <w:p w:rsidR="00196309" w:rsidRPr="00DD7F57" w:rsidRDefault="00196309">
      <w:pPr>
        <w:pStyle w:val="P1"/>
        <w:rPr>
          <w:rFonts w:ascii="Arial" w:hAnsi="Arial" w:cs="Arial"/>
          <w:sz w:val="20"/>
        </w:rPr>
      </w:pPr>
    </w:p>
    <w:p w:rsidR="00196309" w:rsidRPr="00DD7F57" w:rsidRDefault="00196309">
      <w:pPr>
        <w:pStyle w:val="P2"/>
        <w:numPr>
          <w:ilvl w:val="0"/>
          <w:numId w:val="2"/>
        </w:numPr>
        <w:rPr>
          <w:rFonts w:ascii="Arial" w:hAnsi="Arial" w:cs="Arial"/>
          <w:sz w:val="20"/>
        </w:rPr>
      </w:pPr>
      <w:r w:rsidRPr="00DD7F57">
        <w:rPr>
          <w:rFonts w:ascii="Arial" w:hAnsi="Arial" w:cs="Arial"/>
          <w:sz w:val="20"/>
        </w:rPr>
        <w:t>Poseer título de licenciatura.</w:t>
      </w:r>
    </w:p>
    <w:p w:rsidR="00196309" w:rsidRPr="00DD7F57" w:rsidRDefault="00196309">
      <w:pPr>
        <w:pStyle w:val="P2"/>
        <w:ind w:left="0"/>
        <w:rPr>
          <w:rFonts w:ascii="Arial" w:hAnsi="Arial" w:cs="Arial"/>
          <w:sz w:val="20"/>
        </w:rPr>
      </w:pPr>
    </w:p>
    <w:p w:rsidR="00196309" w:rsidRPr="00DD7F57" w:rsidRDefault="00196309">
      <w:pPr>
        <w:pStyle w:val="P2"/>
        <w:numPr>
          <w:ilvl w:val="0"/>
          <w:numId w:val="2"/>
        </w:numPr>
        <w:rPr>
          <w:rFonts w:ascii="Arial" w:hAnsi="Arial" w:cs="Arial"/>
          <w:sz w:val="20"/>
        </w:rPr>
      </w:pPr>
      <w:r w:rsidRPr="00DD7F57">
        <w:rPr>
          <w:rFonts w:ascii="Arial" w:hAnsi="Arial" w:cs="Arial"/>
          <w:sz w:val="20"/>
        </w:rPr>
        <w:t>Haber cubierto la totalidad de los 216 créditos de la Maestría</w:t>
      </w:r>
      <w:r w:rsidR="005914F2">
        <w:rPr>
          <w:rFonts w:ascii="Arial" w:hAnsi="Arial" w:cs="Arial"/>
          <w:sz w:val="20"/>
        </w:rPr>
        <w:t xml:space="preserve">, que incluyen el </w:t>
      </w:r>
      <w:r w:rsidR="0041719C">
        <w:rPr>
          <w:rFonts w:ascii="Arial" w:hAnsi="Arial" w:cs="Arial"/>
          <w:sz w:val="20"/>
        </w:rPr>
        <w:t>E</w:t>
      </w:r>
      <w:r w:rsidR="005914F2">
        <w:rPr>
          <w:rFonts w:ascii="Arial" w:hAnsi="Arial" w:cs="Arial"/>
          <w:sz w:val="20"/>
        </w:rPr>
        <w:t xml:space="preserve">xamen de </w:t>
      </w:r>
      <w:r w:rsidR="0041719C">
        <w:rPr>
          <w:rFonts w:ascii="Arial" w:hAnsi="Arial" w:cs="Arial"/>
          <w:sz w:val="20"/>
        </w:rPr>
        <w:t>G</w:t>
      </w:r>
      <w:r w:rsidR="005914F2">
        <w:rPr>
          <w:rFonts w:ascii="Arial" w:hAnsi="Arial" w:cs="Arial"/>
          <w:sz w:val="20"/>
        </w:rPr>
        <w:t>rado</w:t>
      </w:r>
      <w:r w:rsidRPr="00DD7F57">
        <w:rPr>
          <w:rFonts w:ascii="Arial" w:hAnsi="Arial" w:cs="Arial"/>
          <w:sz w:val="20"/>
        </w:rPr>
        <w:t>.</w:t>
      </w:r>
    </w:p>
    <w:p w:rsidR="00196309" w:rsidRPr="00DD7F57" w:rsidRDefault="00196309">
      <w:pPr>
        <w:pStyle w:val="P2"/>
        <w:ind w:left="0"/>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3.</w:t>
      </w:r>
      <w:r w:rsidRPr="00DD7F57">
        <w:rPr>
          <w:rFonts w:ascii="Arial" w:hAnsi="Arial" w:cs="Arial"/>
          <w:sz w:val="20"/>
        </w:rPr>
        <w:tab/>
        <w:t>Obtener de la Coordinación de Lenguas Extranjeras una constancia de co</w:t>
      </w:r>
      <w:r w:rsidR="00FF1F11">
        <w:rPr>
          <w:rFonts w:ascii="Arial" w:hAnsi="Arial" w:cs="Arial"/>
          <w:sz w:val="20"/>
        </w:rPr>
        <w:t xml:space="preserve">nocimiento intermedio de las cuatro habilidades (leer, escribir, escuchar y hablar) </w:t>
      </w:r>
      <w:r w:rsidR="00847D41">
        <w:rPr>
          <w:rFonts w:ascii="Arial" w:hAnsi="Arial" w:cs="Arial"/>
          <w:sz w:val="20"/>
        </w:rPr>
        <w:t>de</w:t>
      </w:r>
      <w:r w:rsidR="00FF1F11">
        <w:rPr>
          <w:rFonts w:ascii="Arial" w:hAnsi="Arial" w:cs="Arial"/>
          <w:sz w:val="20"/>
        </w:rPr>
        <w:t>l</w:t>
      </w:r>
      <w:r w:rsidR="00847D41">
        <w:rPr>
          <w:rFonts w:ascii="Arial" w:hAnsi="Arial" w:cs="Arial"/>
          <w:sz w:val="20"/>
        </w:rPr>
        <w:t xml:space="preserve"> idioma </w:t>
      </w:r>
      <w:r w:rsidRPr="00DD7F57">
        <w:rPr>
          <w:rFonts w:ascii="Arial" w:hAnsi="Arial" w:cs="Arial"/>
          <w:sz w:val="20"/>
        </w:rPr>
        <w:t>inglés.</w:t>
      </w:r>
    </w:p>
    <w:p w:rsidR="00196309" w:rsidRPr="00DD7F57" w:rsidRDefault="00196309">
      <w:pPr>
        <w:pStyle w:val="P1"/>
        <w:rPr>
          <w:rFonts w:ascii="Arial" w:hAnsi="Arial" w:cs="Arial"/>
          <w:sz w:val="20"/>
        </w:rPr>
      </w:pPr>
    </w:p>
    <w:p w:rsidR="00196309" w:rsidRPr="00DD7F57" w:rsidRDefault="00196309">
      <w:pPr>
        <w:pStyle w:val="P2"/>
        <w:rPr>
          <w:rFonts w:ascii="Arial" w:hAnsi="Arial" w:cs="Arial"/>
          <w:sz w:val="20"/>
        </w:rPr>
      </w:pPr>
      <w:r w:rsidRPr="00DD7F57">
        <w:rPr>
          <w:rFonts w:ascii="Arial" w:hAnsi="Arial" w:cs="Arial"/>
          <w:sz w:val="20"/>
        </w:rPr>
        <w:t>Doctor</w:t>
      </w:r>
      <w:r w:rsidR="00AE22CB">
        <w:rPr>
          <w:rFonts w:ascii="Arial" w:hAnsi="Arial" w:cs="Arial"/>
          <w:sz w:val="20"/>
        </w:rPr>
        <w:t>ado</w:t>
      </w:r>
      <w:r w:rsidRPr="00DD7F57">
        <w:rPr>
          <w:rFonts w:ascii="Arial" w:hAnsi="Arial" w:cs="Arial"/>
          <w:sz w:val="20"/>
        </w:rPr>
        <w:t>:</w:t>
      </w:r>
    </w:p>
    <w:p w:rsidR="00196309" w:rsidRPr="00DD7F57" w:rsidRDefault="00196309">
      <w:pPr>
        <w:pStyle w:val="P1"/>
        <w:rPr>
          <w:rFonts w:ascii="Arial" w:hAnsi="Arial" w:cs="Arial"/>
          <w:sz w:val="20"/>
        </w:rPr>
      </w:pPr>
    </w:p>
    <w:p w:rsidR="00196309" w:rsidRPr="000E4BC4" w:rsidRDefault="00196309">
      <w:pPr>
        <w:pStyle w:val="P3"/>
        <w:tabs>
          <w:tab w:val="clear" w:pos="706"/>
        </w:tabs>
        <w:rPr>
          <w:rFonts w:ascii="Arial" w:hAnsi="Arial" w:cs="Arial"/>
          <w:sz w:val="20"/>
        </w:rPr>
      </w:pPr>
      <w:r w:rsidRPr="00DD7F57">
        <w:rPr>
          <w:rFonts w:ascii="Arial" w:hAnsi="Arial" w:cs="Arial"/>
          <w:sz w:val="20"/>
        </w:rPr>
        <w:t>1.</w:t>
      </w:r>
      <w:r w:rsidRPr="00DD7F57">
        <w:rPr>
          <w:rFonts w:ascii="Arial" w:hAnsi="Arial" w:cs="Arial"/>
          <w:sz w:val="20"/>
        </w:rPr>
        <w:tab/>
      </w:r>
      <w:r w:rsidR="000E4BC4" w:rsidRPr="000E4BC4">
        <w:rPr>
          <w:rFonts w:ascii="Arial" w:hAnsi="Arial" w:cs="Arial"/>
          <w:sz w:val="20"/>
        </w:rPr>
        <w:t>Haber cubierto</w:t>
      </w:r>
      <w:r w:rsidR="00EE339F">
        <w:rPr>
          <w:rFonts w:ascii="Arial" w:hAnsi="Arial" w:cs="Arial"/>
          <w:sz w:val="20"/>
        </w:rPr>
        <w:t>, conforme lo establece el plan de estudios,</w:t>
      </w:r>
      <w:r w:rsidR="000E4BC4" w:rsidRPr="000E4BC4">
        <w:rPr>
          <w:rFonts w:ascii="Arial" w:hAnsi="Arial" w:cs="Arial"/>
          <w:sz w:val="20"/>
        </w:rPr>
        <w:t xml:space="preserve"> un mínimo de 450 créditos del Nivel III incluyendo la sustentación y aprobación de la correspondiente </w:t>
      </w:r>
      <w:r w:rsidR="00EE339F">
        <w:rPr>
          <w:rFonts w:ascii="Arial" w:hAnsi="Arial" w:cs="Arial"/>
          <w:sz w:val="20"/>
        </w:rPr>
        <w:t>D</w:t>
      </w:r>
      <w:r w:rsidR="000E4BC4" w:rsidRPr="000E4BC4">
        <w:rPr>
          <w:rFonts w:ascii="Arial" w:hAnsi="Arial" w:cs="Arial"/>
          <w:sz w:val="20"/>
        </w:rPr>
        <w:t xml:space="preserve">isertación </w:t>
      </w:r>
      <w:r w:rsidR="00EE339F">
        <w:rPr>
          <w:rFonts w:ascii="Arial" w:hAnsi="Arial" w:cs="Arial"/>
          <w:sz w:val="20"/>
        </w:rPr>
        <w:t>P</w:t>
      </w:r>
      <w:r w:rsidR="000E4BC4" w:rsidRPr="000E4BC4">
        <w:rPr>
          <w:rFonts w:ascii="Arial" w:hAnsi="Arial" w:cs="Arial"/>
          <w:sz w:val="20"/>
        </w:rPr>
        <w:t>ública</w:t>
      </w:r>
      <w:r w:rsidRPr="000E4BC4">
        <w:rPr>
          <w:rFonts w:ascii="Arial" w:hAnsi="Arial" w:cs="Arial"/>
          <w:sz w:val="20"/>
        </w:rPr>
        <w:t>.</w:t>
      </w:r>
    </w:p>
    <w:p w:rsidR="00196309" w:rsidRPr="00DD7F57" w:rsidRDefault="00196309">
      <w:pPr>
        <w:pStyle w:val="P3"/>
        <w:tabs>
          <w:tab w:val="clear" w:pos="706"/>
        </w:tabs>
        <w:ind w:left="0" w:firstLine="0"/>
        <w:rPr>
          <w:rFonts w:ascii="Arial" w:hAnsi="Arial" w:cs="Arial"/>
          <w:sz w:val="20"/>
        </w:rPr>
      </w:pPr>
    </w:p>
    <w:p w:rsidR="00196309" w:rsidRPr="00DD7F57" w:rsidRDefault="00196309">
      <w:pPr>
        <w:pStyle w:val="P3"/>
        <w:tabs>
          <w:tab w:val="clear" w:pos="706"/>
        </w:tabs>
        <w:rPr>
          <w:rFonts w:ascii="Arial" w:hAnsi="Arial" w:cs="Arial"/>
          <w:sz w:val="20"/>
        </w:rPr>
      </w:pPr>
      <w:r w:rsidRPr="00DD7F57">
        <w:rPr>
          <w:rFonts w:ascii="Arial" w:hAnsi="Arial" w:cs="Arial"/>
          <w:sz w:val="20"/>
        </w:rPr>
        <w:t>2.</w:t>
      </w:r>
      <w:r w:rsidRPr="00DD7F57">
        <w:rPr>
          <w:rFonts w:ascii="Arial" w:hAnsi="Arial" w:cs="Arial"/>
          <w:sz w:val="20"/>
        </w:rPr>
        <w:tab/>
      </w:r>
      <w:r w:rsidR="00EE339F">
        <w:rPr>
          <w:rFonts w:ascii="Arial" w:hAnsi="Arial" w:cs="Arial"/>
          <w:sz w:val="20"/>
        </w:rPr>
        <w:t>Acreditar el dominio del idioma Ingl</w:t>
      </w:r>
      <w:r w:rsidR="0041719C">
        <w:rPr>
          <w:rFonts w:ascii="Arial" w:hAnsi="Arial" w:cs="Arial"/>
          <w:sz w:val="20"/>
        </w:rPr>
        <w:t>é</w:t>
      </w:r>
      <w:r w:rsidR="00EE339F">
        <w:rPr>
          <w:rFonts w:ascii="Arial" w:hAnsi="Arial" w:cs="Arial"/>
          <w:sz w:val="20"/>
        </w:rPr>
        <w:t>s en el nivel B2 conforme al P</w:t>
      </w:r>
      <w:r w:rsidR="0041719C">
        <w:rPr>
          <w:rFonts w:ascii="Arial" w:hAnsi="Arial" w:cs="Arial"/>
          <w:sz w:val="20"/>
        </w:rPr>
        <w:t>ro</w:t>
      </w:r>
      <w:r w:rsidR="00EE339F">
        <w:rPr>
          <w:rFonts w:ascii="Arial" w:hAnsi="Arial" w:cs="Arial"/>
          <w:sz w:val="20"/>
        </w:rPr>
        <w:t>gra</w:t>
      </w:r>
      <w:r w:rsidR="0041719C">
        <w:rPr>
          <w:rFonts w:ascii="Arial" w:hAnsi="Arial" w:cs="Arial"/>
          <w:sz w:val="20"/>
        </w:rPr>
        <w:t>ma</w:t>
      </w:r>
      <w:r w:rsidR="00EE339F">
        <w:rPr>
          <w:rFonts w:ascii="Arial" w:hAnsi="Arial" w:cs="Arial"/>
          <w:sz w:val="20"/>
        </w:rPr>
        <w:t xml:space="preserve"> de Enseñanza de Lenguas Extranjeras de la Unidad Iztapalapa de la Universidad Autónoma Metropolitana</w:t>
      </w:r>
      <w:r w:rsidRPr="00DD7F57">
        <w:rPr>
          <w:rFonts w:ascii="Arial" w:hAnsi="Arial" w:cs="Arial"/>
          <w:sz w:val="20"/>
        </w:rPr>
        <w:t>.</w:t>
      </w:r>
    </w:p>
    <w:p w:rsidR="00196309" w:rsidRPr="00DD7F57" w:rsidRDefault="00196309">
      <w:pPr>
        <w:pStyle w:val="P1"/>
        <w:rPr>
          <w:rFonts w:ascii="Arial" w:hAnsi="Arial" w:cs="Arial"/>
          <w:sz w:val="20"/>
        </w:rPr>
      </w:pPr>
    </w:p>
    <w:p w:rsidR="00196309" w:rsidRPr="00DD7F57" w:rsidRDefault="00196309">
      <w:pPr>
        <w:pStyle w:val="P1"/>
        <w:rPr>
          <w:rFonts w:ascii="Arial" w:hAnsi="Arial" w:cs="Arial"/>
          <w:sz w:val="20"/>
        </w:rPr>
      </w:pPr>
    </w:p>
    <w:p w:rsidR="00196309" w:rsidRPr="004C121F" w:rsidRDefault="000B6E06" w:rsidP="006F34C8">
      <w:pPr>
        <w:pStyle w:val="P1"/>
        <w:ind w:left="426" w:hanging="426"/>
        <w:rPr>
          <w:rFonts w:ascii="Arial" w:hAnsi="Arial" w:cs="Arial"/>
          <w:b/>
          <w:sz w:val="20"/>
        </w:rPr>
      </w:pPr>
      <w:r>
        <w:rPr>
          <w:rFonts w:ascii="Arial" w:hAnsi="Arial" w:cs="Arial"/>
          <w:b/>
          <w:sz w:val="20"/>
        </w:rPr>
        <w:t>XII.</w:t>
      </w:r>
      <w:r>
        <w:rPr>
          <w:rFonts w:ascii="Arial" w:hAnsi="Arial" w:cs="Arial"/>
          <w:b/>
          <w:sz w:val="20"/>
        </w:rPr>
        <w:tab/>
      </w:r>
      <w:r w:rsidR="00196309" w:rsidRPr="009C418B">
        <w:rPr>
          <w:rFonts w:ascii="Arial" w:hAnsi="Arial" w:cs="Arial"/>
          <w:b/>
          <w:sz w:val="20"/>
        </w:rPr>
        <w:t>MODALIDADES</w:t>
      </w:r>
      <w:r w:rsidR="00196309" w:rsidRPr="004C121F">
        <w:rPr>
          <w:rFonts w:ascii="Arial" w:hAnsi="Arial" w:cs="Arial"/>
          <w:b/>
          <w:sz w:val="20"/>
        </w:rPr>
        <w:t xml:space="preserve"> DE OPERACI</w:t>
      </w:r>
      <w:r w:rsidR="004C121F">
        <w:rPr>
          <w:rFonts w:ascii="Arial" w:hAnsi="Arial" w:cs="Arial"/>
          <w:b/>
          <w:sz w:val="20"/>
        </w:rPr>
        <w:t>Ó</w:t>
      </w:r>
      <w:r w:rsidR="00196309" w:rsidRPr="004C121F">
        <w:rPr>
          <w:rFonts w:ascii="Arial" w:hAnsi="Arial" w:cs="Arial"/>
          <w:b/>
          <w:sz w:val="20"/>
        </w:rPr>
        <w:t>N</w:t>
      </w:r>
    </w:p>
    <w:p w:rsidR="00196309" w:rsidRDefault="00196309">
      <w:pPr>
        <w:pStyle w:val="P1"/>
        <w:rPr>
          <w:rFonts w:ascii="Arial" w:hAnsi="Arial" w:cs="Arial"/>
          <w:sz w:val="20"/>
        </w:rPr>
      </w:pPr>
    </w:p>
    <w:p w:rsidR="00CE6D7E" w:rsidRPr="00CE6D7E" w:rsidRDefault="00CE6D7E" w:rsidP="009C418B">
      <w:pPr>
        <w:autoSpaceDE w:val="0"/>
        <w:autoSpaceDN w:val="0"/>
        <w:adjustRightInd w:val="0"/>
        <w:ind w:left="426"/>
        <w:jc w:val="both"/>
        <w:rPr>
          <w:rFonts w:ascii="Arial" w:hAnsi="Arial" w:cs="Arial"/>
          <w:lang w:val="es-MX" w:eastAsia="es-MX"/>
        </w:rPr>
      </w:pPr>
      <w:r w:rsidRPr="00CE6D7E">
        <w:rPr>
          <w:rFonts w:ascii="Arial" w:hAnsi="Arial" w:cs="Arial"/>
          <w:lang w:val="es-MX" w:eastAsia="es-MX"/>
        </w:rPr>
        <w:t>De acuerdo con lo establecido en el Reglamento de Estudios Superiores de la UAM (RES) y en los Lineamientos para la Operación del Sistema</w:t>
      </w:r>
      <w:r w:rsidR="00467831">
        <w:rPr>
          <w:rFonts w:ascii="Arial" w:hAnsi="Arial" w:cs="Arial"/>
          <w:lang w:val="es-MX" w:eastAsia="es-MX"/>
        </w:rPr>
        <w:t xml:space="preserve"> </w:t>
      </w:r>
      <w:r w:rsidRPr="00CE6D7E">
        <w:rPr>
          <w:rFonts w:ascii="Arial" w:hAnsi="Arial" w:cs="Arial"/>
          <w:lang w:val="es-MX" w:eastAsia="es-MX"/>
        </w:rPr>
        <w:t xml:space="preserve">Divisional de Posgrado de la División de Ciencia Sociales y Humanidades de la UAM Iztapalapa, en adelante </w:t>
      </w:r>
      <w:r w:rsidRPr="00CE6D7E">
        <w:rPr>
          <w:rFonts w:ascii="Arial" w:hAnsi="Arial" w:cs="Arial"/>
          <w:i/>
          <w:iCs/>
          <w:lang w:val="es-MX" w:eastAsia="es-MX"/>
        </w:rPr>
        <w:t xml:space="preserve">Lineamientos Divisionales, </w:t>
      </w:r>
      <w:r w:rsidRPr="00CE6D7E">
        <w:rPr>
          <w:rFonts w:ascii="Arial" w:hAnsi="Arial" w:cs="Arial"/>
          <w:lang w:val="es-MX" w:eastAsia="es-MX"/>
        </w:rPr>
        <w:t>el Posgrado</w:t>
      </w:r>
      <w:r w:rsidR="00467831">
        <w:rPr>
          <w:rFonts w:ascii="Arial" w:hAnsi="Arial" w:cs="Arial"/>
          <w:lang w:val="es-MX" w:eastAsia="es-MX"/>
        </w:rPr>
        <w:t xml:space="preserve"> </w:t>
      </w:r>
      <w:r w:rsidRPr="00CE6D7E">
        <w:rPr>
          <w:rFonts w:ascii="Arial" w:hAnsi="Arial" w:cs="Arial"/>
          <w:lang w:val="es-MX" w:eastAsia="es-MX"/>
        </w:rPr>
        <w:t>operará bajo las siguientes especificaciones:</w:t>
      </w:r>
    </w:p>
    <w:p w:rsidR="00CE6D7E" w:rsidRPr="00CE6D7E" w:rsidRDefault="00CE6D7E" w:rsidP="00CE6D7E">
      <w:pPr>
        <w:pStyle w:val="P2"/>
        <w:ind w:left="0"/>
        <w:rPr>
          <w:rFonts w:ascii="Arial" w:hAnsi="Arial" w:cs="Arial"/>
          <w:sz w:val="20"/>
          <w:lang w:val="es-MX" w:eastAsia="es-MX"/>
        </w:rPr>
      </w:pPr>
    </w:p>
    <w:p w:rsidR="00CE6D7E" w:rsidRPr="00467831" w:rsidRDefault="00CE6D7E" w:rsidP="009C418B">
      <w:pPr>
        <w:pStyle w:val="Prrafodelista"/>
        <w:numPr>
          <w:ilvl w:val="0"/>
          <w:numId w:val="17"/>
        </w:numPr>
        <w:autoSpaceDE w:val="0"/>
        <w:autoSpaceDN w:val="0"/>
        <w:adjustRightInd w:val="0"/>
        <w:ind w:left="851" w:hanging="425"/>
        <w:jc w:val="both"/>
        <w:rPr>
          <w:rFonts w:ascii="Arial" w:hAnsi="Arial" w:cs="Arial"/>
          <w:b/>
          <w:bCs/>
          <w:lang w:val="es-MX" w:eastAsia="es-MX"/>
        </w:rPr>
      </w:pPr>
      <w:r w:rsidRPr="00467831">
        <w:rPr>
          <w:rFonts w:ascii="Arial" w:hAnsi="Arial" w:cs="Arial"/>
          <w:b/>
          <w:bCs/>
          <w:lang w:val="es-MX" w:eastAsia="es-MX"/>
        </w:rPr>
        <w:t>Ingreso</w:t>
      </w:r>
    </w:p>
    <w:p w:rsidR="00467831" w:rsidRPr="00467831" w:rsidRDefault="00467831" w:rsidP="00467831">
      <w:pPr>
        <w:autoSpaceDE w:val="0"/>
        <w:autoSpaceDN w:val="0"/>
        <w:adjustRightInd w:val="0"/>
        <w:jc w:val="both"/>
        <w:rPr>
          <w:rFonts w:ascii="Arial" w:hAnsi="Arial" w:cs="Arial"/>
          <w:b/>
          <w:bCs/>
          <w:lang w:val="es-MX" w:eastAsia="es-MX"/>
        </w:rPr>
      </w:pPr>
    </w:p>
    <w:p w:rsidR="00CE6D7E" w:rsidRPr="00CE6D7E" w:rsidRDefault="00CE6D7E" w:rsidP="009C418B">
      <w:pPr>
        <w:autoSpaceDE w:val="0"/>
        <w:autoSpaceDN w:val="0"/>
        <w:adjustRightInd w:val="0"/>
        <w:ind w:left="426"/>
        <w:jc w:val="both"/>
        <w:rPr>
          <w:rFonts w:ascii="Arial" w:hAnsi="Arial" w:cs="Arial"/>
          <w:lang w:val="es-MX" w:eastAsia="es-MX"/>
        </w:rPr>
      </w:pPr>
      <w:r w:rsidRPr="00CE6D7E">
        <w:rPr>
          <w:rFonts w:ascii="Arial" w:hAnsi="Arial" w:cs="Arial"/>
          <w:lang w:val="es-MX" w:eastAsia="es-MX"/>
        </w:rPr>
        <w:t>La División de Ciencias Sociales y Humanidades de la Universidad Autónoma Metropolitana Unidad Iztapalapa ofrecerá el Posgrado de</w:t>
      </w:r>
      <w:r w:rsidR="00467831">
        <w:rPr>
          <w:rFonts w:ascii="Arial" w:hAnsi="Arial" w:cs="Arial"/>
          <w:lang w:val="es-MX" w:eastAsia="es-MX"/>
        </w:rPr>
        <w:t xml:space="preserve"> </w:t>
      </w:r>
      <w:r w:rsidRPr="00CE6D7E">
        <w:rPr>
          <w:rFonts w:ascii="Arial" w:hAnsi="Arial" w:cs="Arial"/>
          <w:lang w:val="es-MX" w:eastAsia="es-MX"/>
        </w:rPr>
        <w:t>Maestría y Doctorado en Estudios Sociales en las Líneas de Conocimiento de Estudios Laborales, Procesos Políticos y Economía Social. La</w:t>
      </w:r>
      <w:r w:rsidR="00467831">
        <w:rPr>
          <w:rFonts w:ascii="Arial" w:hAnsi="Arial" w:cs="Arial"/>
          <w:lang w:val="es-MX" w:eastAsia="es-MX"/>
        </w:rPr>
        <w:t xml:space="preserve"> </w:t>
      </w:r>
      <w:r w:rsidRPr="00CE6D7E">
        <w:rPr>
          <w:rFonts w:ascii="Arial" w:hAnsi="Arial" w:cs="Arial"/>
          <w:lang w:val="es-MX" w:eastAsia="es-MX"/>
        </w:rPr>
        <w:t>admisión de nuevos alumnos, tanto en Maestría como Doctorado, se llevará a cabo conforme a los Lineamientos Divisionales.</w:t>
      </w:r>
    </w:p>
    <w:p w:rsidR="00467831" w:rsidRDefault="00467831" w:rsidP="00CE6D7E">
      <w:pPr>
        <w:autoSpaceDE w:val="0"/>
        <w:autoSpaceDN w:val="0"/>
        <w:adjustRightInd w:val="0"/>
        <w:jc w:val="both"/>
        <w:rPr>
          <w:rFonts w:ascii="Arial" w:hAnsi="Arial" w:cs="Arial"/>
          <w:b/>
          <w:bCs/>
          <w:lang w:val="es-MX" w:eastAsia="es-MX"/>
        </w:rPr>
      </w:pPr>
    </w:p>
    <w:p w:rsidR="00CE6D7E" w:rsidRPr="00467831" w:rsidRDefault="00CE6D7E" w:rsidP="009C418B">
      <w:pPr>
        <w:pStyle w:val="Prrafodelista"/>
        <w:numPr>
          <w:ilvl w:val="0"/>
          <w:numId w:val="17"/>
        </w:numPr>
        <w:autoSpaceDE w:val="0"/>
        <w:autoSpaceDN w:val="0"/>
        <w:adjustRightInd w:val="0"/>
        <w:ind w:left="851" w:hanging="425"/>
        <w:jc w:val="both"/>
        <w:rPr>
          <w:rFonts w:ascii="Arial" w:hAnsi="Arial" w:cs="Arial"/>
          <w:b/>
          <w:bCs/>
          <w:lang w:val="es-MX" w:eastAsia="es-MX"/>
        </w:rPr>
      </w:pPr>
      <w:r w:rsidRPr="00467831">
        <w:rPr>
          <w:rFonts w:ascii="Arial" w:hAnsi="Arial" w:cs="Arial"/>
          <w:b/>
          <w:bCs/>
          <w:lang w:val="es-MX" w:eastAsia="es-MX"/>
        </w:rPr>
        <w:t>De la obtención del grado de Maestro y del ingreso al Doctorado</w:t>
      </w:r>
    </w:p>
    <w:p w:rsidR="00467831" w:rsidRDefault="00467831" w:rsidP="00CE6D7E">
      <w:pPr>
        <w:autoSpaceDE w:val="0"/>
        <w:autoSpaceDN w:val="0"/>
        <w:adjustRightInd w:val="0"/>
        <w:jc w:val="both"/>
        <w:rPr>
          <w:rFonts w:ascii="Arial" w:hAnsi="Arial" w:cs="Arial"/>
          <w:lang w:val="es-MX" w:eastAsia="es-MX"/>
        </w:rPr>
      </w:pPr>
    </w:p>
    <w:p w:rsidR="00CE6D7E" w:rsidRDefault="00CE6D7E" w:rsidP="009C418B">
      <w:pPr>
        <w:autoSpaceDE w:val="0"/>
        <w:autoSpaceDN w:val="0"/>
        <w:adjustRightInd w:val="0"/>
        <w:ind w:left="426"/>
        <w:jc w:val="both"/>
        <w:rPr>
          <w:rFonts w:ascii="Arial" w:hAnsi="Arial" w:cs="Arial"/>
          <w:lang w:val="es-MX" w:eastAsia="es-MX"/>
        </w:rPr>
      </w:pPr>
      <w:r w:rsidRPr="00CE6D7E">
        <w:rPr>
          <w:rFonts w:ascii="Arial" w:hAnsi="Arial" w:cs="Arial"/>
          <w:lang w:val="es-MX" w:eastAsia="es-MX"/>
        </w:rPr>
        <w:t>El Posgrado de Maestría y Doctorado en Estudios Sociales se estructura en tres niveles. Los dos primeros corresponden al nivel de Maestría,</w:t>
      </w:r>
      <w:r w:rsidR="00467831">
        <w:rPr>
          <w:rFonts w:ascii="Arial" w:hAnsi="Arial" w:cs="Arial"/>
          <w:lang w:val="es-MX" w:eastAsia="es-MX"/>
        </w:rPr>
        <w:t xml:space="preserve"> </w:t>
      </w:r>
      <w:r w:rsidRPr="00CE6D7E">
        <w:rPr>
          <w:rFonts w:ascii="Arial" w:hAnsi="Arial" w:cs="Arial"/>
          <w:lang w:val="es-MX" w:eastAsia="es-MX"/>
        </w:rPr>
        <w:t>mientras que el tercero corresponde al nivel de Doctorado. Al terminar el primer nivel de la Maestría, el alumno podrá solicitar a la Comisión</w:t>
      </w:r>
      <w:r w:rsidR="00467831">
        <w:rPr>
          <w:rFonts w:ascii="Arial" w:hAnsi="Arial" w:cs="Arial"/>
          <w:lang w:val="es-MX" w:eastAsia="es-MX"/>
        </w:rPr>
        <w:t xml:space="preserve"> </w:t>
      </w:r>
      <w:r w:rsidRPr="00CE6D7E">
        <w:rPr>
          <w:rFonts w:ascii="Arial" w:hAnsi="Arial" w:cs="Arial"/>
          <w:lang w:val="es-MX" w:eastAsia="es-MX"/>
        </w:rPr>
        <w:t>de Línea de Conocimiento respectiva que en el segundo nivel, en lugar de realizar una investigación terminal, elaborará un proyecto de Tesis,</w:t>
      </w:r>
      <w:r w:rsidR="00467831">
        <w:rPr>
          <w:rFonts w:ascii="Arial" w:hAnsi="Arial" w:cs="Arial"/>
          <w:lang w:val="es-MX" w:eastAsia="es-MX"/>
        </w:rPr>
        <w:t xml:space="preserve"> </w:t>
      </w:r>
      <w:r w:rsidRPr="00CE6D7E">
        <w:rPr>
          <w:rFonts w:ascii="Arial" w:hAnsi="Arial" w:cs="Arial"/>
          <w:lang w:val="es-MX" w:eastAsia="es-MX"/>
        </w:rPr>
        <w:t>el cual equivaldrá a su Idónea Comunicación de Resultados. Esta solicitud podrá ser aceptada o rechazada. Quienes hayan sido admitidos por</w:t>
      </w:r>
      <w:r w:rsidR="00467831">
        <w:rPr>
          <w:rFonts w:ascii="Arial" w:hAnsi="Arial" w:cs="Arial"/>
          <w:lang w:val="es-MX" w:eastAsia="es-MX"/>
        </w:rPr>
        <w:t xml:space="preserve"> </w:t>
      </w:r>
      <w:r w:rsidRPr="00CE6D7E">
        <w:rPr>
          <w:rFonts w:ascii="Arial" w:hAnsi="Arial" w:cs="Arial"/>
          <w:lang w:val="es-MX" w:eastAsia="es-MX"/>
        </w:rPr>
        <w:t>la Comisión de Línea de Conocimiento respectiva para continuar con el Doctorado, deberán presentar la Idónea Comunicación de Resultados</w:t>
      </w:r>
      <w:r w:rsidR="00467831">
        <w:rPr>
          <w:rFonts w:ascii="Arial" w:hAnsi="Arial" w:cs="Arial"/>
          <w:lang w:val="es-MX" w:eastAsia="es-MX"/>
        </w:rPr>
        <w:t xml:space="preserve"> </w:t>
      </w:r>
      <w:r w:rsidRPr="00CE6D7E">
        <w:rPr>
          <w:rFonts w:ascii="Arial" w:hAnsi="Arial" w:cs="Arial"/>
          <w:lang w:val="es-MX" w:eastAsia="es-MX"/>
        </w:rPr>
        <w:t>en el Examen de Grado justo al concluir el tercer trimestre del nivel II.</w:t>
      </w:r>
    </w:p>
    <w:p w:rsidR="00467831" w:rsidRPr="00CE6D7E"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7"/>
        </w:numPr>
        <w:autoSpaceDE w:val="0"/>
        <w:autoSpaceDN w:val="0"/>
        <w:adjustRightInd w:val="0"/>
        <w:ind w:left="851" w:hanging="425"/>
        <w:jc w:val="both"/>
        <w:rPr>
          <w:rFonts w:ascii="Arial" w:hAnsi="Arial" w:cs="Arial"/>
          <w:b/>
          <w:bCs/>
          <w:lang w:val="es-MX" w:eastAsia="es-MX"/>
        </w:rPr>
      </w:pPr>
      <w:r w:rsidRPr="00467831">
        <w:rPr>
          <w:rFonts w:ascii="Arial" w:hAnsi="Arial" w:cs="Arial"/>
          <w:b/>
          <w:bCs/>
          <w:lang w:val="es-MX" w:eastAsia="es-MX"/>
        </w:rPr>
        <w:t>Organización académica del Posgrado</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El Posgrado estará bajo la responsabilidad Académica del Comité General de la Maestría y Doctorado y de las Comisiones de Línea de</w:t>
      </w:r>
      <w:r w:rsidR="00467831" w:rsidRPr="00467831">
        <w:rPr>
          <w:rFonts w:ascii="Arial" w:hAnsi="Arial" w:cs="Arial"/>
          <w:lang w:val="es-MX" w:eastAsia="es-MX"/>
        </w:rPr>
        <w:t xml:space="preserve"> </w:t>
      </w:r>
      <w:r w:rsidRPr="00467831">
        <w:rPr>
          <w:rFonts w:ascii="Arial" w:hAnsi="Arial" w:cs="Arial"/>
          <w:lang w:val="es-MX" w:eastAsia="es-MX"/>
        </w:rPr>
        <w:t xml:space="preserve">Conocimiento respectivas. El Posgrado estará </w:t>
      </w:r>
      <w:r w:rsidR="009717E4">
        <w:rPr>
          <w:rFonts w:ascii="Arial" w:hAnsi="Arial" w:cs="Arial"/>
          <w:lang w:val="es-MX" w:eastAsia="es-MX"/>
        </w:rPr>
        <w:t>integrado</w:t>
      </w:r>
      <w:r w:rsidRPr="00467831">
        <w:rPr>
          <w:rFonts w:ascii="Arial" w:hAnsi="Arial" w:cs="Arial"/>
          <w:lang w:val="es-MX" w:eastAsia="es-MX"/>
        </w:rPr>
        <w:t xml:space="preserve"> por un Coordinador de Estudios de la Maestría y</w:t>
      </w:r>
      <w:r w:rsidR="009717E4">
        <w:rPr>
          <w:rFonts w:ascii="Arial" w:hAnsi="Arial" w:cs="Arial"/>
          <w:lang w:val="es-MX" w:eastAsia="es-MX"/>
        </w:rPr>
        <w:t xml:space="preserve"> el</w:t>
      </w:r>
      <w:r w:rsidRPr="00467831">
        <w:rPr>
          <w:rFonts w:ascii="Arial" w:hAnsi="Arial" w:cs="Arial"/>
          <w:lang w:val="es-MX" w:eastAsia="es-MX"/>
        </w:rPr>
        <w:t xml:space="preserve"> Doctorado, quien presidirá </w:t>
      </w:r>
      <w:r w:rsidR="009717E4">
        <w:rPr>
          <w:rFonts w:ascii="Arial" w:hAnsi="Arial" w:cs="Arial"/>
          <w:lang w:val="es-MX" w:eastAsia="es-MX"/>
        </w:rPr>
        <w:t>e</w:t>
      </w:r>
      <w:r w:rsidRPr="00467831">
        <w:rPr>
          <w:rFonts w:ascii="Arial" w:hAnsi="Arial" w:cs="Arial"/>
          <w:lang w:val="es-MX" w:eastAsia="es-MX"/>
        </w:rPr>
        <w:t>l</w:t>
      </w:r>
      <w:r w:rsidR="00467831" w:rsidRPr="00467831">
        <w:rPr>
          <w:rFonts w:ascii="Arial" w:hAnsi="Arial" w:cs="Arial"/>
          <w:lang w:val="es-MX" w:eastAsia="es-MX"/>
        </w:rPr>
        <w:t xml:space="preserve"> </w:t>
      </w:r>
      <w:r w:rsidRPr="00467831">
        <w:rPr>
          <w:rFonts w:ascii="Arial" w:hAnsi="Arial" w:cs="Arial"/>
          <w:lang w:val="es-MX" w:eastAsia="es-MX"/>
        </w:rPr>
        <w:t xml:space="preserve">Comité General de la Maestría y </w:t>
      </w:r>
      <w:r w:rsidR="009717E4">
        <w:rPr>
          <w:rFonts w:ascii="Arial" w:hAnsi="Arial" w:cs="Arial"/>
          <w:lang w:val="es-MX" w:eastAsia="es-MX"/>
        </w:rPr>
        <w:t xml:space="preserve">el </w:t>
      </w:r>
      <w:r w:rsidRPr="00467831">
        <w:rPr>
          <w:rFonts w:ascii="Arial" w:hAnsi="Arial" w:cs="Arial"/>
          <w:lang w:val="es-MX" w:eastAsia="es-MX"/>
        </w:rPr>
        <w:t>Doctorado. Asimismo, contará con Coordinadores de Línea de Conocimiento, quienes se</w:t>
      </w:r>
      <w:r w:rsidR="00467831" w:rsidRPr="00467831">
        <w:rPr>
          <w:rFonts w:ascii="Arial" w:hAnsi="Arial" w:cs="Arial"/>
          <w:lang w:val="es-MX" w:eastAsia="es-MX"/>
        </w:rPr>
        <w:t xml:space="preserve"> </w:t>
      </w:r>
      <w:r w:rsidRPr="00467831">
        <w:rPr>
          <w:rFonts w:ascii="Arial" w:hAnsi="Arial" w:cs="Arial"/>
          <w:lang w:val="es-MX" w:eastAsia="es-MX"/>
        </w:rPr>
        <w:t>responsabilizarán de la conducción de las Comisiones de Línea de Conocimiento respectivas.</w:t>
      </w:r>
    </w:p>
    <w:p w:rsidR="00467831" w:rsidRPr="009C418B" w:rsidRDefault="00467831" w:rsidP="009C418B">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 xml:space="preserve">El Coordinador de Estudios de la Maestría y </w:t>
      </w:r>
      <w:r w:rsidR="009717E4">
        <w:rPr>
          <w:rFonts w:ascii="Arial" w:hAnsi="Arial" w:cs="Arial"/>
          <w:lang w:val="es-MX" w:eastAsia="es-MX"/>
        </w:rPr>
        <w:t xml:space="preserve">el </w:t>
      </w:r>
      <w:r w:rsidRPr="00467831">
        <w:rPr>
          <w:rFonts w:ascii="Arial" w:hAnsi="Arial" w:cs="Arial"/>
          <w:lang w:val="es-MX" w:eastAsia="es-MX"/>
        </w:rPr>
        <w:t>Doctorado, los Coordinadores de Línea de Conocimiento, así como los integrantes del Comité</w:t>
      </w:r>
      <w:r w:rsidR="00467831" w:rsidRPr="00467831">
        <w:rPr>
          <w:rFonts w:ascii="Arial" w:hAnsi="Arial" w:cs="Arial"/>
          <w:lang w:val="es-MX" w:eastAsia="es-MX"/>
        </w:rPr>
        <w:t xml:space="preserve"> </w:t>
      </w:r>
      <w:r w:rsidRPr="00467831">
        <w:rPr>
          <w:rFonts w:ascii="Arial" w:hAnsi="Arial" w:cs="Arial"/>
          <w:lang w:val="es-MX" w:eastAsia="es-MX"/>
        </w:rPr>
        <w:t xml:space="preserve">General de la Maestría y </w:t>
      </w:r>
      <w:r w:rsidR="009717E4">
        <w:rPr>
          <w:rFonts w:ascii="Arial" w:hAnsi="Arial" w:cs="Arial"/>
          <w:lang w:val="es-MX" w:eastAsia="es-MX"/>
        </w:rPr>
        <w:t xml:space="preserve">el </w:t>
      </w:r>
      <w:r w:rsidRPr="00467831">
        <w:rPr>
          <w:rFonts w:ascii="Arial" w:hAnsi="Arial" w:cs="Arial"/>
          <w:lang w:val="es-MX" w:eastAsia="es-MX"/>
        </w:rPr>
        <w:t xml:space="preserve">Doctorado y de las </w:t>
      </w:r>
      <w:r w:rsidR="009717E4">
        <w:rPr>
          <w:rFonts w:ascii="Arial" w:hAnsi="Arial" w:cs="Arial"/>
          <w:lang w:val="es-MX" w:eastAsia="es-MX"/>
        </w:rPr>
        <w:t>C</w:t>
      </w:r>
      <w:r w:rsidRPr="00467831">
        <w:rPr>
          <w:rFonts w:ascii="Arial" w:hAnsi="Arial" w:cs="Arial"/>
          <w:lang w:val="es-MX" w:eastAsia="es-MX"/>
        </w:rPr>
        <w:t>omisiones</w:t>
      </w:r>
      <w:r w:rsidR="009717E4">
        <w:rPr>
          <w:rFonts w:ascii="Arial" w:hAnsi="Arial" w:cs="Arial"/>
          <w:lang w:val="es-MX" w:eastAsia="es-MX"/>
        </w:rPr>
        <w:t xml:space="preserve"> de Líneas</w:t>
      </w:r>
      <w:r w:rsidRPr="00467831">
        <w:rPr>
          <w:rFonts w:ascii="Arial" w:hAnsi="Arial" w:cs="Arial"/>
          <w:lang w:val="es-MX" w:eastAsia="es-MX"/>
        </w:rPr>
        <w:t>, serán nombrados por el Director de la División de Ciencias Sociales</w:t>
      </w:r>
      <w:r w:rsidR="00467831" w:rsidRPr="00467831">
        <w:rPr>
          <w:rFonts w:ascii="Arial" w:hAnsi="Arial" w:cs="Arial"/>
          <w:lang w:val="es-MX" w:eastAsia="es-MX"/>
        </w:rPr>
        <w:t xml:space="preserve"> </w:t>
      </w:r>
      <w:r w:rsidRPr="00467831">
        <w:rPr>
          <w:rFonts w:ascii="Arial" w:hAnsi="Arial" w:cs="Arial"/>
          <w:lang w:val="es-MX" w:eastAsia="es-MX"/>
        </w:rPr>
        <w:t>y Humanidades. En el marco de la auscultación prevista en el artículo 52 fracción X del Reglamento Orgánico, el Comité General de la</w:t>
      </w:r>
      <w:r w:rsidR="00467831" w:rsidRPr="00467831">
        <w:rPr>
          <w:rFonts w:ascii="Arial" w:hAnsi="Arial" w:cs="Arial"/>
          <w:lang w:val="es-MX" w:eastAsia="es-MX"/>
        </w:rPr>
        <w:t xml:space="preserve"> </w:t>
      </w:r>
      <w:r w:rsidRPr="00467831">
        <w:rPr>
          <w:rFonts w:ascii="Arial" w:hAnsi="Arial" w:cs="Arial"/>
          <w:lang w:val="es-MX" w:eastAsia="es-MX"/>
        </w:rPr>
        <w:t xml:space="preserve">Maestría y </w:t>
      </w:r>
      <w:r w:rsidR="009717E4">
        <w:rPr>
          <w:rFonts w:ascii="Arial" w:hAnsi="Arial" w:cs="Arial"/>
          <w:lang w:val="es-MX" w:eastAsia="es-MX"/>
        </w:rPr>
        <w:t xml:space="preserve">el </w:t>
      </w:r>
      <w:r w:rsidRPr="00467831">
        <w:rPr>
          <w:rFonts w:ascii="Arial" w:hAnsi="Arial" w:cs="Arial"/>
          <w:lang w:val="es-MX" w:eastAsia="es-MX"/>
        </w:rPr>
        <w:t xml:space="preserve">Doctorado en Estudios Sociales y las Comisiones de las líneas de conocimiento, podrán proponer al Coordinador </w:t>
      </w:r>
      <w:r w:rsidR="009717E4">
        <w:rPr>
          <w:rFonts w:ascii="Arial" w:hAnsi="Arial" w:cs="Arial"/>
          <w:lang w:val="es-MX" w:eastAsia="es-MX"/>
        </w:rPr>
        <w:t>de Estudios</w:t>
      </w:r>
      <w:r w:rsidRPr="00467831">
        <w:rPr>
          <w:rFonts w:ascii="Arial" w:hAnsi="Arial" w:cs="Arial"/>
          <w:lang w:val="es-MX" w:eastAsia="es-MX"/>
        </w:rPr>
        <w:t xml:space="preserve"> y a</w:t>
      </w:r>
      <w:r w:rsidR="00467831" w:rsidRPr="00467831">
        <w:rPr>
          <w:rFonts w:ascii="Arial" w:hAnsi="Arial" w:cs="Arial"/>
          <w:lang w:val="es-MX" w:eastAsia="es-MX"/>
        </w:rPr>
        <w:t xml:space="preserve"> </w:t>
      </w:r>
      <w:r w:rsidRPr="00467831">
        <w:rPr>
          <w:rFonts w:ascii="Arial" w:hAnsi="Arial" w:cs="Arial"/>
          <w:lang w:val="es-MX" w:eastAsia="es-MX"/>
        </w:rPr>
        <w:t xml:space="preserve">los Coordinadores de </w:t>
      </w:r>
      <w:r w:rsidR="009717E4">
        <w:rPr>
          <w:rFonts w:ascii="Arial" w:hAnsi="Arial" w:cs="Arial"/>
          <w:lang w:val="es-MX" w:eastAsia="es-MX"/>
        </w:rPr>
        <w:t xml:space="preserve">las </w:t>
      </w:r>
      <w:r w:rsidRPr="00467831">
        <w:rPr>
          <w:rFonts w:ascii="Arial" w:hAnsi="Arial" w:cs="Arial"/>
          <w:lang w:val="es-MX" w:eastAsia="es-MX"/>
        </w:rPr>
        <w:t>Línea</w:t>
      </w:r>
      <w:r w:rsidR="009717E4">
        <w:rPr>
          <w:rFonts w:ascii="Arial" w:hAnsi="Arial" w:cs="Arial"/>
          <w:lang w:val="es-MX" w:eastAsia="es-MX"/>
        </w:rPr>
        <w:t>s</w:t>
      </w:r>
      <w:r w:rsidRPr="00467831">
        <w:rPr>
          <w:rFonts w:ascii="Arial" w:hAnsi="Arial" w:cs="Arial"/>
          <w:lang w:val="es-MX" w:eastAsia="es-MX"/>
        </w:rPr>
        <w:t xml:space="preserve"> de Conocimiento, respectivamente. Se procurará que tanto el Coordinador de Estudios de la Maestría y</w:t>
      </w:r>
      <w:r w:rsidR="00467831" w:rsidRPr="00467831">
        <w:rPr>
          <w:rFonts w:ascii="Arial" w:hAnsi="Arial" w:cs="Arial"/>
          <w:lang w:val="es-MX" w:eastAsia="es-MX"/>
        </w:rPr>
        <w:t xml:space="preserve"> </w:t>
      </w:r>
      <w:r w:rsidR="009717E4">
        <w:rPr>
          <w:rFonts w:ascii="Arial" w:hAnsi="Arial" w:cs="Arial"/>
          <w:lang w:val="es-MX" w:eastAsia="es-MX"/>
        </w:rPr>
        <w:t xml:space="preserve">el </w:t>
      </w:r>
      <w:r w:rsidRPr="00467831">
        <w:rPr>
          <w:rFonts w:ascii="Arial" w:hAnsi="Arial" w:cs="Arial"/>
          <w:lang w:val="es-MX" w:eastAsia="es-MX"/>
        </w:rPr>
        <w:t>Doctorado como los Coordinadores de las Líneas de Conocimiento permanezcan en funciones al menos tres años.</w:t>
      </w:r>
    </w:p>
    <w:p w:rsidR="00467831" w:rsidRPr="009C418B" w:rsidRDefault="00467831" w:rsidP="009C418B">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 xml:space="preserve">Comité General de la Maestría y </w:t>
      </w:r>
      <w:r w:rsidR="009717E4">
        <w:rPr>
          <w:rFonts w:ascii="Arial" w:hAnsi="Arial" w:cs="Arial"/>
          <w:lang w:val="es-MX" w:eastAsia="es-MX"/>
        </w:rPr>
        <w:t xml:space="preserve">el </w:t>
      </w:r>
      <w:r w:rsidRPr="00467831">
        <w:rPr>
          <w:rFonts w:ascii="Arial" w:hAnsi="Arial" w:cs="Arial"/>
          <w:lang w:val="es-MX" w:eastAsia="es-MX"/>
        </w:rPr>
        <w:t>Doctorado en Estudios Sociales:</w:t>
      </w:r>
    </w:p>
    <w:p w:rsidR="00467831" w:rsidRPr="009C418B" w:rsidRDefault="00467831" w:rsidP="009C418B">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9"/>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Composición del Comité General de la Maestría y Doctorado:</w:t>
      </w:r>
    </w:p>
    <w:p w:rsidR="00467831" w:rsidRDefault="00467831" w:rsidP="00CE6D7E">
      <w:pPr>
        <w:autoSpaceDE w:val="0"/>
        <w:autoSpaceDN w:val="0"/>
        <w:adjustRightInd w:val="0"/>
        <w:jc w:val="both"/>
        <w:rPr>
          <w:rFonts w:ascii="Arial" w:hAnsi="Arial" w:cs="Arial"/>
          <w:lang w:val="es-MX" w:eastAsia="es-MX"/>
        </w:rPr>
      </w:pPr>
    </w:p>
    <w:p w:rsidR="006D5678" w:rsidRPr="006D5678" w:rsidRDefault="006D5678" w:rsidP="006D5678">
      <w:pPr>
        <w:autoSpaceDE w:val="0"/>
        <w:autoSpaceDN w:val="0"/>
        <w:adjustRightInd w:val="0"/>
        <w:ind w:left="1701"/>
        <w:rPr>
          <w:rFonts w:ascii="Arial" w:hAnsi="Arial" w:cs="Arial"/>
          <w:sz w:val="18"/>
          <w:lang w:val="es-MX" w:eastAsia="es-MX"/>
        </w:rPr>
      </w:pPr>
      <w:r w:rsidRPr="006D5678">
        <w:rPr>
          <w:rFonts w:ascii="Arial" w:hAnsi="Arial" w:cs="Arial"/>
          <w:szCs w:val="22"/>
        </w:rPr>
        <w:t>Estará formado por el Coordinador de Estudios de la Maestría y el Doctorado, quien presidirá el Comité General de la Maestría y Doctorado, los Coordinadores de Línea de Conocimiento y las Comisiones de Línea de Conocimiento respectivas.</w:t>
      </w:r>
    </w:p>
    <w:p w:rsidR="006D5678" w:rsidRDefault="006D5678"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 xml:space="preserve">Este Comité </w:t>
      </w:r>
      <w:r w:rsidR="006D5678">
        <w:rPr>
          <w:rFonts w:ascii="Arial" w:hAnsi="Arial" w:cs="Arial"/>
          <w:lang w:val="es-MX" w:eastAsia="es-MX"/>
        </w:rPr>
        <w:t>se reunirá al menos una vez al año</w:t>
      </w:r>
      <w:r w:rsidRPr="00CE6D7E">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9"/>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Requisitos para ser miembro de las Comisiones de Línea de Conocimiento, Coordinador de Estudios y Coordinadores de Línea de</w:t>
      </w:r>
      <w:r w:rsidR="00467831" w:rsidRPr="00467831">
        <w:rPr>
          <w:rFonts w:ascii="Arial" w:hAnsi="Arial" w:cs="Arial"/>
          <w:lang w:val="es-MX" w:eastAsia="es-MX"/>
        </w:rPr>
        <w:t xml:space="preserve"> </w:t>
      </w:r>
      <w:r w:rsidRPr="00467831">
        <w:rPr>
          <w:rFonts w:ascii="Arial" w:hAnsi="Arial" w:cs="Arial"/>
          <w:lang w:val="es-MX" w:eastAsia="es-MX"/>
        </w:rPr>
        <w:t>Conocimiento:</w:t>
      </w:r>
    </w:p>
    <w:p w:rsidR="00467831" w:rsidRDefault="00467831" w:rsidP="00CE6D7E">
      <w:pPr>
        <w:pStyle w:val="P2"/>
        <w:ind w:left="0"/>
        <w:rPr>
          <w:rFonts w:ascii="Arial" w:hAnsi="Arial" w:cs="Arial"/>
          <w:sz w:val="20"/>
          <w:lang w:val="es-MX" w:eastAsia="es-MX"/>
        </w:rPr>
      </w:pPr>
    </w:p>
    <w:p w:rsidR="00CE6D7E" w:rsidRPr="00CE6D7E" w:rsidRDefault="00CE6D7E" w:rsidP="009C418B">
      <w:pPr>
        <w:pStyle w:val="P2"/>
        <w:numPr>
          <w:ilvl w:val="0"/>
          <w:numId w:val="5"/>
        </w:numPr>
        <w:tabs>
          <w:tab w:val="clear" w:pos="867"/>
        </w:tabs>
        <w:ind w:left="2127" w:hanging="426"/>
        <w:rPr>
          <w:rFonts w:ascii="Arial" w:hAnsi="Arial" w:cs="Arial"/>
          <w:sz w:val="20"/>
          <w:lang w:val="es-MX" w:eastAsia="es-MX"/>
        </w:rPr>
      </w:pPr>
      <w:r w:rsidRPr="00CE6D7E">
        <w:rPr>
          <w:rFonts w:ascii="Arial" w:hAnsi="Arial" w:cs="Arial"/>
          <w:sz w:val="20"/>
          <w:lang w:val="es-MX" w:eastAsia="es-MX"/>
        </w:rPr>
        <w:t>Cumplir con los requisitos establecidos en el artículo 67 del Reglamento Orgánico</w:t>
      </w:r>
    </w:p>
    <w:p w:rsidR="00CE6D7E" w:rsidRPr="00467831" w:rsidRDefault="00CE6D7E" w:rsidP="009C418B">
      <w:pPr>
        <w:pStyle w:val="Prrafodelista"/>
        <w:numPr>
          <w:ilvl w:val="0"/>
          <w:numId w:val="5"/>
        </w:numPr>
        <w:tabs>
          <w:tab w:val="clear" w:pos="867"/>
        </w:tabs>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Participar en el Posgrado.</w:t>
      </w:r>
    </w:p>
    <w:p w:rsidR="00CE6D7E" w:rsidRPr="00467831" w:rsidRDefault="00CE6D7E" w:rsidP="009C418B">
      <w:pPr>
        <w:pStyle w:val="Prrafodelista"/>
        <w:numPr>
          <w:ilvl w:val="0"/>
          <w:numId w:val="5"/>
        </w:numPr>
        <w:tabs>
          <w:tab w:val="clear" w:pos="867"/>
        </w:tabs>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Poseer el grado de Doctor.</w:t>
      </w:r>
    </w:p>
    <w:p w:rsidR="00CE6D7E" w:rsidRPr="00467831" w:rsidRDefault="00CE6D7E" w:rsidP="009C418B">
      <w:pPr>
        <w:pStyle w:val="Prrafodelista"/>
        <w:numPr>
          <w:ilvl w:val="0"/>
          <w:numId w:val="5"/>
        </w:numPr>
        <w:tabs>
          <w:tab w:val="clear" w:pos="867"/>
        </w:tabs>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Contar con reconocido prestigio y competencia profesional reflejada en obras publicadas.</w:t>
      </w:r>
    </w:p>
    <w:p w:rsidR="00CE6D7E" w:rsidRPr="00467831" w:rsidRDefault="00CE6D7E" w:rsidP="009C418B">
      <w:pPr>
        <w:pStyle w:val="Prrafodelista"/>
        <w:numPr>
          <w:ilvl w:val="0"/>
          <w:numId w:val="5"/>
        </w:numPr>
        <w:tabs>
          <w:tab w:val="clear" w:pos="867"/>
        </w:tabs>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El Coordinador de Estudios y los Coordinadores de Línea de Conocimiento deberán ser profesores de tiempo completo</w:t>
      </w:r>
      <w:r w:rsidR="00467831">
        <w:rPr>
          <w:rFonts w:ascii="Arial" w:hAnsi="Arial" w:cs="Arial"/>
          <w:lang w:val="es-MX" w:eastAsia="es-MX"/>
        </w:rPr>
        <w:t xml:space="preserve"> </w:t>
      </w:r>
      <w:r w:rsidRPr="00467831">
        <w:rPr>
          <w:rFonts w:ascii="Arial" w:hAnsi="Arial" w:cs="Arial"/>
          <w:lang w:val="es-MX" w:eastAsia="es-MX"/>
        </w:rPr>
        <w:t>indeterminado de la UAM. En las Comisiones de Línea de Conocimiento podrán participar profesores externos a la UAM.</w:t>
      </w:r>
    </w:p>
    <w:p w:rsidR="00467831" w:rsidRDefault="00467831" w:rsidP="00CE6D7E">
      <w:pPr>
        <w:autoSpaceDE w:val="0"/>
        <w:autoSpaceDN w:val="0"/>
        <w:adjustRightInd w:val="0"/>
        <w:jc w:val="both"/>
        <w:rPr>
          <w:rFonts w:ascii="Arial" w:hAnsi="Arial" w:cs="Arial"/>
          <w:lang w:val="es-MX" w:eastAsia="es-MX"/>
        </w:rPr>
      </w:pPr>
    </w:p>
    <w:p w:rsidR="006D5678" w:rsidRDefault="006D5678" w:rsidP="00CE6D7E">
      <w:pPr>
        <w:autoSpaceDE w:val="0"/>
        <w:autoSpaceDN w:val="0"/>
        <w:adjustRightInd w:val="0"/>
        <w:jc w:val="both"/>
        <w:rPr>
          <w:rFonts w:ascii="Arial" w:hAnsi="Arial" w:cs="Arial"/>
          <w:lang w:val="es-MX" w:eastAsia="es-MX"/>
        </w:rPr>
      </w:pPr>
    </w:p>
    <w:p w:rsidR="006D5678" w:rsidRDefault="006D5678"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 xml:space="preserve">Funciones del Comité General de la Maestría y </w:t>
      </w:r>
      <w:r w:rsidR="006D5678">
        <w:rPr>
          <w:rFonts w:ascii="Arial" w:hAnsi="Arial" w:cs="Arial"/>
          <w:lang w:val="es-MX" w:eastAsia="es-MX"/>
        </w:rPr>
        <w:t xml:space="preserve">el </w:t>
      </w:r>
      <w:r w:rsidRPr="00467831">
        <w:rPr>
          <w:rFonts w:ascii="Arial" w:hAnsi="Arial" w:cs="Arial"/>
          <w:lang w:val="es-MX" w:eastAsia="es-MX"/>
        </w:rPr>
        <w:t>Doctorado:</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6D5678"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Coadyuvar en la evaluación del funcionamiento del Posgrado</w:t>
      </w:r>
      <w:r w:rsidR="00CE6D7E" w:rsidRPr="00467831">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Proponer al Consejo Divisional adecuaciones o modificaciones al plan y a los programas de estudio.</w:t>
      </w:r>
    </w:p>
    <w:p w:rsidR="009C418B" w:rsidRPr="009C418B" w:rsidRDefault="009C418B" w:rsidP="009C418B">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Plantear la creación</w:t>
      </w:r>
      <w:r w:rsidR="006D5678">
        <w:rPr>
          <w:rFonts w:ascii="Arial" w:hAnsi="Arial" w:cs="Arial"/>
          <w:lang w:val="es-MX" w:eastAsia="es-MX"/>
        </w:rPr>
        <w:t xml:space="preserve"> o supresión</w:t>
      </w:r>
      <w:r w:rsidRPr="00467831">
        <w:rPr>
          <w:rFonts w:ascii="Arial" w:hAnsi="Arial" w:cs="Arial"/>
          <w:lang w:val="es-MX" w:eastAsia="es-MX"/>
        </w:rPr>
        <w:t xml:space="preserve"> de </w:t>
      </w:r>
      <w:r w:rsidR="006D5678">
        <w:rPr>
          <w:rFonts w:ascii="Arial" w:hAnsi="Arial" w:cs="Arial"/>
          <w:lang w:val="es-MX" w:eastAsia="es-MX"/>
        </w:rPr>
        <w:t>L</w:t>
      </w:r>
      <w:r w:rsidRPr="00467831">
        <w:rPr>
          <w:rFonts w:ascii="Arial" w:hAnsi="Arial" w:cs="Arial"/>
          <w:lang w:val="es-MX" w:eastAsia="es-MX"/>
        </w:rPr>
        <w:t xml:space="preserve">íneas de </w:t>
      </w:r>
      <w:r w:rsidR="006D5678">
        <w:rPr>
          <w:rFonts w:ascii="Arial" w:hAnsi="Arial" w:cs="Arial"/>
          <w:lang w:val="es-MX" w:eastAsia="es-MX"/>
        </w:rPr>
        <w:t>C</w:t>
      </w:r>
      <w:r w:rsidRPr="00467831">
        <w:rPr>
          <w:rFonts w:ascii="Arial" w:hAnsi="Arial" w:cs="Arial"/>
          <w:lang w:val="es-MX" w:eastAsia="es-MX"/>
        </w:rPr>
        <w:t xml:space="preserve">onocimiento de la Maestría y </w:t>
      </w:r>
      <w:r w:rsidR="006D5678">
        <w:rPr>
          <w:rFonts w:ascii="Arial" w:hAnsi="Arial" w:cs="Arial"/>
          <w:lang w:val="es-MX" w:eastAsia="es-MX"/>
        </w:rPr>
        <w:t xml:space="preserve">el </w:t>
      </w:r>
      <w:r w:rsidRPr="00467831">
        <w:rPr>
          <w:rFonts w:ascii="Arial" w:hAnsi="Arial" w:cs="Arial"/>
          <w:lang w:val="es-MX" w:eastAsia="es-MX"/>
        </w:rPr>
        <w:t>Doctorado.</w:t>
      </w:r>
    </w:p>
    <w:p w:rsidR="00467831" w:rsidRDefault="00467831" w:rsidP="00CE6D7E">
      <w:pPr>
        <w:autoSpaceDE w:val="0"/>
        <w:autoSpaceDN w:val="0"/>
        <w:adjustRightInd w:val="0"/>
        <w:jc w:val="both"/>
        <w:rPr>
          <w:rFonts w:ascii="Arial" w:hAnsi="Arial" w:cs="Arial"/>
          <w:lang w:val="es-MX" w:eastAsia="es-MX"/>
        </w:rPr>
      </w:pPr>
    </w:p>
    <w:p w:rsidR="00CE6D7E" w:rsidRDefault="006D5678"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6D5678">
        <w:rPr>
          <w:rFonts w:ascii="Arial" w:hAnsi="Arial" w:cs="Arial"/>
          <w:szCs w:val="22"/>
        </w:rPr>
        <w:t>Evaluar en general el modelo del Posgrado en cuanto a enseñanza e investigación, así como el cumplimiento de las modalidades de operación</w:t>
      </w:r>
      <w:r w:rsidR="00CE6D7E" w:rsidRPr="00467831">
        <w:rPr>
          <w:rFonts w:ascii="Arial" w:hAnsi="Arial" w:cs="Arial"/>
          <w:lang w:val="es-MX" w:eastAsia="es-MX"/>
        </w:rPr>
        <w:t>.</w:t>
      </w:r>
    </w:p>
    <w:p w:rsidR="006D5678" w:rsidRPr="006D5678" w:rsidRDefault="006D5678" w:rsidP="006D5678">
      <w:pPr>
        <w:autoSpaceDE w:val="0"/>
        <w:autoSpaceDN w:val="0"/>
        <w:adjustRightInd w:val="0"/>
        <w:jc w:val="both"/>
        <w:rPr>
          <w:rFonts w:ascii="Arial" w:hAnsi="Arial" w:cs="Arial"/>
          <w:lang w:val="es-MX" w:eastAsia="es-MX"/>
        </w:rPr>
      </w:pPr>
    </w:p>
    <w:p w:rsidR="00CE6D7E" w:rsidRPr="00467831" w:rsidRDefault="006D5678"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6D5678">
        <w:rPr>
          <w:rFonts w:ascii="Arial" w:hAnsi="Arial" w:cs="Arial"/>
        </w:rPr>
        <w:t>Dirigir, supervisar y evaluar el desarrollo del Posgrado y todas las actividades relativas a los niveles de la Maestría y el Doctorado</w:t>
      </w:r>
      <w:r w:rsidR="00CE6D7E" w:rsidRPr="00467831">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6D5678" w:rsidRDefault="006D5678" w:rsidP="009C418B">
      <w:pPr>
        <w:pStyle w:val="Prrafodelista"/>
        <w:numPr>
          <w:ilvl w:val="0"/>
          <w:numId w:val="20"/>
        </w:numPr>
        <w:autoSpaceDE w:val="0"/>
        <w:autoSpaceDN w:val="0"/>
        <w:adjustRightInd w:val="0"/>
        <w:ind w:left="1701" w:hanging="425"/>
        <w:jc w:val="both"/>
        <w:rPr>
          <w:rFonts w:ascii="Arial" w:hAnsi="Arial" w:cs="Arial"/>
          <w:lang w:val="es-MX" w:eastAsia="es-MX"/>
        </w:rPr>
      </w:pPr>
      <w:r w:rsidRPr="006D5678">
        <w:rPr>
          <w:rFonts w:ascii="Arial" w:hAnsi="Arial" w:cs="Arial"/>
        </w:rPr>
        <w:t>Promover las actividades necesarias para el mejoramiento y difusión del Posgrado</w:t>
      </w:r>
      <w:r w:rsidR="00CE6D7E" w:rsidRPr="006D5678">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Comisiones de Línea de Conocimiento</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1"/>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Composición de las Comisiones:</w:t>
      </w:r>
    </w:p>
    <w:p w:rsidR="00467831" w:rsidRDefault="00467831"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Las Comisiones de Línea de Conocimiento estarán constituidas por un mínimo de tres y un máximo de cinco profesores que</w:t>
      </w:r>
      <w:r w:rsidR="00467831">
        <w:rPr>
          <w:rFonts w:ascii="Arial" w:hAnsi="Arial" w:cs="Arial"/>
          <w:lang w:val="es-MX" w:eastAsia="es-MX"/>
        </w:rPr>
        <w:t xml:space="preserve"> </w:t>
      </w:r>
      <w:r w:rsidRPr="00CE6D7E">
        <w:rPr>
          <w:rFonts w:ascii="Arial" w:hAnsi="Arial" w:cs="Arial"/>
          <w:lang w:val="es-MX" w:eastAsia="es-MX"/>
        </w:rPr>
        <w:t>participen en el Posgrado, uno de los cuales será el Coordinador de la Línea de Conocimiento.</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1"/>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Funciones de las Comisiones:</w:t>
      </w:r>
    </w:p>
    <w:p w:rsidR="00467831" w:rsidRDefault="00467831" w:rsidP="00CE6D7E">
      <w:pPr>
        <w:autoSpaceDE w:val="0"/>
        <w:autoSpaceDN w:val="0"/>
        <w:adjustRightInd w:val="0"/>
        <w:jc w:val="both"/>
        <w:rPr>
          <w:rFonts w:ascii="Arial" w:hAnsi="Arial" w:cs="Arial"/>
          <w:lang w:val="es-MX" w:eastAsia="es-MX"/>
        </w:rPr>
      </w:pP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Dirigir todas las actividades académicas relativas a la Maestría y al Doctorado en la Línea de Conocimiento correspondiente.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Realizar las evaluaciones y asignación de entrevistas de los candidatos a ingresar al Posgrado.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Decidir la admisión en el nivel de Maestría y Doctorado en la Línea de Conocimiento respectiva, verificando que los aspirantes cumplan con los requisitos de ingreso establecidos. La decisión de la admisión o rechazo de las comisiones será inapelable.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Resolver, con base en las solicitudes de los alumnos que hayan terminado el nivel I de Maestría, quiénes ingresarán al Doctorado, en cuyo caso su proyecto de Tesis será presentado como Idónea Comunicación de Resultados.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Supervisar el cumplimiento de los objetivos de la Maestría y el Doctorado en la Línea de Conocimiento de que se trate.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Aprobar los proyectos de investigación de la Idónea Comunicación de Resultados y de la Tesis.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Designar o sustituir a los Directores y, en su caso, Co-Directores de las Idóneas Comunicaciones de Resultados en el caso de la Maestría y de Tesis para el Doctorado; a los Lectores para los coloquios trimestrales y, en su caso, a los Asesores especializados de la Idónea Comunicación de Resultados o de las Tesis.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Vigilar el cumplimiento de las modalidades de elaboración de la Idónea Comunicación de Resultados de Maestría y del Examen de Grado, así como de la Tesis y la Disertación Pública Respectiva.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Nombrar a los jurados para la sustentación y aprobación del Examen de Grado de Maestría o la Disertación Pública del Doctorado, así como modificar la composición de los jurados cuando el caso lo amerite.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Coadyuvar con los Directores y, en su caso, Co-Directores de las Idóneas Comunicaciones de Resultados en la organización de actividades de apoyo a los Seminarios del nivel II de Maestría y a los Proyectos de Investigación del nivel III del Doctorado, tales como: cursos complementarios, sesiones de presentación de avances de investigación de los alumnos, ciclos de conferencias. Se procurará realizar actividades conjuntas entre líneas de conocimiento.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Aprobar, en el Coloquio de Inicio de Trimestre, las metas avaladas por el Director y, en su caso, Co-Director de la Idónea Comunicación de Resultados o de la Tesis, que el alumno debe cumplir en el trimestre lectivo.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Recomendar, con base en los programas de las Unidades de Enseñanza Aprendizaje (UEA), las metas que el alumno deberá cumplir al finalizar el trimestre. La presentación específica de cómo asumirá cada alumno las metas definidas por la Comisión se hará en un Coloquio de Inicio de Trimestre presidido por el Coordinador de la Línea.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Participar en los Coloquios de Evaluación de Avances en la Idónea Comunicación de Resultados de los alumnos de Maestría y de las Tesis en el caso del Doctorado, estableciendo de manera conjunta con los Directores y, en su caso, Co-Directores, las calificaciones de los Seminarios y de los Proyectos de Investigación y evaluando el borrador final de las Idóneas Comunicaciones de Resultados y de las Tesis para acreditar el último Seminario (Maestría) o Proyecto de Investigación (Doctorado). En caso de controversia predominará la opinión de la Comisión.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La Comisión de Línea de Conocimiento respectiva podrá decidir, de acuerdo con el Director y, en su caso, Co-Director de la Idónea Comunicación de Resultados, en el caso de la Maestría o con el Director y, en su caso, Co-Director de Tesis de Doctorado, que el alumno curse determinadas UEA dentro de la Universidad Autónoma Metropolitana o bien, asignaturas fuera de la Maestría o del Doctorado, y que sus resultados sean tomados en cuenta en la evaluación de algunos de los Seminarios o de los Proyectos de Investigación.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Proponer al Consejo Divisional, a través del Comité General de la Maestría y el Doctorado, la recomposición de los núcleos básicos para cada Línea. </w:t>
      </w:r>
    </w:p>
    <w:p w:rsidR="006D5678" w:rsidRPr="006D5678" w:rsidRDefault="006D5678" w:rsidP="006D5678">
      <w:pPr>
        <w:pStyle w:val="Default"/>
        <w:numPr>
          <w:ilvl w:val="0"/>
          <w:numId w:val="32"/>
        </w:numPr>
        <w:ind w:left="2127" w:hanging="426"/>
        <w:jc w:val="both"/>
        <w:rPr>
          <w:rFonts w:ascii="Arial" w:hAnsi="Arial" w:cs="Arial"/>
          <w:sz w:val="20"/>
          <w:szCs w:val="22"/>
        </w:rPr>
      </w:pPr>
      <w:r w:rsidRPr="006D5678">
        <w:rPr>
          <w:rFonts w:ascii="Arial" w:hAnsi="Arial" w:cs="Arial"/>
          <w:sz w:val="20"/>
          <w:szCs w:val="22"/>
        </w:rPr>
        <w:t xml:space="preserve">Colaborar con el Coordinador de Línea y el Coordinador de Estudios del posgrado para presentar la propuesta de la programación docente. </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 xml:space="preserve">De los coloquios de </w:t>
      </w:r>
      <w:r w:rsidR="006D5678">
        <w:rPr>
          <w:rFonts w:ascii="Arial" w:hAnsi="Arial" w:cs="Arial"/>
          <w:lang w:val="es-MX" w:eastAsia="es-MX"/>
        </w:rPr>
        <w:t>Evaluaciones</w:t>
      </w:r>
      <w:r w:rsidRPr="00467831">
        <w:rPr>
          <w:rFonts w:ascii="Arial" w:hAnsi="Arial" w:cs="Arial"/>
          <w:lang w:val="es-MX" w:eastAsia="es-MX"/>
        </w:rPr>
        <w:t xml:space="preserve"> de</w:t>
      </w:r>
      <w:r w:rsidR="006D5678">
        <w:rPr>
          <w:rFonts w:ascii="Arial" w:hAnsi="Arial" w:cs="Arial"/>
          <w:lang w:val="es-MX" w:eastAsia="es-MX"/>
        </w:rPr>
        <w:t xml:space="preserve"> Avances de </w:t>
      </w:r>
      <w:r w:rsidRPr="00467831">
        <w:rPr>
          <w:rFonts w:ascii="Arial" w:hAnsi="Arial" w:cs="Arial"/>
          <w:lang w:val="es-MX" w:eastAsia="es-MX"/>
        </w:rPr>
        <w:t xml:space="preserve"> la Idónea Comunicación de Resultados y Tesis</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2"/>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Al finalizar cada uno de los Seminarios I, II y III y de los Proyectos de Investigación I, II, III, IV, V, VI, VII, VIII, IX, X, XI y XII se</w:t>
      </w:r>
      <w:r w:rsidR="00467831" w:rsidRPr="00467831">
        <w:rPr>
          <w:rFonts w:ascii="Arial" w:hAnsi="Arial" w:cs="Arial"/>
          <w:lang w:val="es-MX" w:eastAsia="es-MX"/>
        </w:rPr>
        <w:t xml:space="preserve"> </w:t>
      </w:r>
      <w:r w:rsidRPr="00467831">
        <w:rPr>
          <w:rFonts w:ascii="Arial" w:hAnsi="Arial" w:cs="Arial"/>
          <w:lang w:val="es-MX" w:eastAsia="es-MX"/>
        </w:rPr>
        <w:t>realizará un coloquio con la participación de todos los alumnos de cada uno de los niveles, la Comisión de Línea de</w:t>
      </w:r>
      <w:r w:rsidR="00467831" w:rsidRPr="00467831">
        <w:rPr>
          <w:rFonts w:ascii="Arial" w:hAnsi="Arial" w:cs="Arial"/>
          <w:lang w:val="es-MX" w:eastAsia="es-MX"/>
        </w:rPr>
        <w:t xml:space="preserve"> </w:t>
      </w:r>
      <w:r w:rsidRPr="00467831">
        <w:rPr>
          <w:rFonts w:ascii="Arial" w:hAnsi="Arial" w:cs="Arial"/>
          <w:lang w:val="es-MX" w:eastAsia="es-MX"/>
        </w:rPr>
        <w:t>Conocimiento respectiva, los Directores</w:t>
      </w:r>
      <w:r w:rsidR="00CB3A4C">
        <w:rPr>
          <w:rFonts w:ascii="Arial" w:hAnsi="Arial" w:cs="Arial"/>
          <w:lang w:val="es-MX" w:eastAsia="es-MX"/>
        </w:rPr>
        <w:t>, Co-Directores y Lectores</w:t>
      </w:r>
      <w:r w:rsidRPr="00467831">
        <w:rPr>
          <w:rFonts w:ascii="Arial" w:hAnsi="Arial" w:cs="Arial"/>
          <w:lang w:val="es-MX" w:eastAsia="es-MX"/>
        </w:rPr>
        <w:t xml:space="preserve"> de las Idóneas Comunicaciones de Resultados </w:t>
      </w:r>
      <w:r w:rsidR="00CB3A4C">
        <w:rPr>
          <w:rFonts w:ascii="Arial" w:hAnsi="Arial" w:cs="Arial"/>
          <w:lang w:val="es-MX" w:eastAsia="es-MX"/>
        </w:rPr>
        <w:t xml:space="preserve">y </w:t>
      </w:r>
      <w:r w:rsidRPr="00467831">
        <w:rPr>
          <w:rFonts w:ascii="Arial" w:hAnsi="Arial" w:cs="Arial"/>
          <w:lang w:val="es-MX" w:eastAsia="es-MX"/>
        </w:rPr>
        <w:t>de Tesis y otros profesores interesados.</w:t>
      </w:r>
    </w:p>
    <w:p w:rsidR="00467831" w:rsidRDefault="00467831" w:rsidP="00CE6D7E">
      <w:pPr>
        <w:autoSpaceDE w:val="0"/>
        <w:autoSpaceDN w:val="0"/>
        <w:adjustRightInd w:val="0"/>
        <w:jc w:val="both"/>
        <w:rPr>
          <w:rFonts w:ascii="Arial" w:hAnsi="Arial" w:cs="Arial"/>
          <w:lang w:val="es-MX" w:eastAsia="es-MX"/>
        </w:rPr>
      </w:pPr>
    </w:p>
    <w:p w:rsidR="00CE6D7E" w:rsidRPr="00CB3A4C" w:rsidRDefault="00CE6D7E" w:rsidP="009C418B">
      <w:pPr>
        <w:pStyle w:val="Prrafodelista"/>
        <w:numPr>
          <w:ilvl w:val="0"/>
          <w:numId w:val="22"/>
        </w:numPr>
        <w:autoSpaceDE w:val="0"/>
        <w:autoSpaceDN w:val="0"/>
        <w:adjustRightInd w:val="0"/>
        <w:ind w:left="1701" w:hanging="425"/>
        <w:jc w:val="both"/>
        <w:rPr>
          <w:rFonts w:ascii="Arial" w:hAnsi="Arial" w:cs="Arial"/>
          <w:lang w:val="es-MX" w:eastAsia="es-MX"/>
        </w:rPr>
      </w:pPr>
      <w:r w:rsidRPr="00CB3A4C">
        <w:rPr>
          <w:rFonts w:ascii="Arial" w:hAnsi="Arial" w:cs="Arial"/>
          <w:lang w:val="es-MX" w:eastAsia="es-MX"/>
        </w:rPr>
        <w:t xml:space="preserve">En el coloquio cada uno de los alumnos hará una exposición escrita y oral del avance </w:t>
      </w:r>
      <w:r w:rsidR="00CB3A4C" w:rsidRPr="00CB3A4C">
        <w:rPr>
          <w:rFonts w:ascii="Arial" w:hAnsi="Arial" w:cs="Arial"/>
          <w:lang w:val="es-MX" w:eastAsia="es-MX"/>
        </w:rPr>
        <w:t>en</w:t>
      </w:r>
      <w:r w:rsidRPr="00CB3A4C">
        <w:rPr>
          <w:rFonts w:ascii="Arial" w:hAnsi="Arial" w:cs="Arial"/>
          <w:lang w:val="es-MX" w:eastAsia="es-MX"/>
        </w:rPr>
        <w:t xml:space="preserve"> su investigación</w:t>
      </w:r>
      <w:r w:rsidR="00CB3A4C" w:rsidRPr="00CB3A4C">
        <w:rPr>
          <w:rFonts w:ascii="Arial" w:hAnsi="Arial" w:cs="Arial"/>
          <w:lang w:val="es-MX" w:eastAsia="es-MX"/>
        </w:rPr>
        <w:t xml:space="preserve"> y </w:t>
      </w:r>
      <w:r w:rsidR="00CB3A4C" w:rsidRPr="00CB3A4C">
        <w:rPr>
          <w:rFonts w:ascii="Arial" w:hAnsi="Arial" w:cs="Arial"/>
        </w:rPr>
        <w:t>y recibirá los comentarios de parte de su Director --y, en su caso, del Co-Director de Idónea Comunicación de Resultados o de Tesis- y del Lector de la misma. En caso de que alguno de ellos no pudiera asistir, deberá enviar sus comentarios por escrito, los cuales serán leídos en la sesión de trabajo por el miembro de la Comisión de Línea que presida el coloquio.</w:t>
      </w:r>
    </w:p>
    <w:p w:rsidR="00467831" w:rsidRDefault="00467831" w:rsidP="00CE6D7E">
      <w:pPr>
        <w:autoSpaceDE w:val="0"/>
        <w:autoSpaceDN w:val="0"/>
        <w:adjustRightInd w:val="0"/>
        <w:jc w:val="both"/>
        <w:rPr>
          <w:rFonts w:ascii="Arial" w:hAnsi="Arial" w:cs="Arial"/>
          <w:lang w:val="es-MX" w:eastAsia="es-MX"/>
        </w:rPr>
      </w:pPr>
    </w:p>
    <w:p w:rsidR="00CE6D7E" w:rsidRPr="00CB3A4C" w:rsidRDefault="00CE6D7E" w:rsidP="009C418B">
      <w:pPr>
        <w:pStyle w:val="Prrafodelista"/>
        <w:numPr>
          <w:ilvl w:val="0"/>
          <w:numId w:val="22"/>
        </w:numPr>
        <w:autoSpaceDE w:val="0"/>
        <w:autoSpaceDN w:val="0"/>
        <w:adjustRightInd w:val="0"/>
        <w:ind w:left="1701" w:hanging="425"/>
        <w:jc w:val="both"/>
        <w:rPr>
          <w:rFonts w:ascii="Arial" w:hAnsi="Arial" w:cs="Arial"/>
          <w:lang w:val="es-MX" w:eastAsia="es-MX"/>
        </w:rPr>
      </w:pPr>
      <w:r w:rsidRPr="00CB3A4C">
        <w:rPr>
          <w:rFonts w:ascii="Arial" w:hAnsi="Arial" w:cs="Arial"/>
          <w:lang w:val="es-MX" w:eastAsia="es-MX"/>
        </w:rPr>
        <w:t>La evaluación de cada Seminario o Proyecto de Investigación se asignará después del coloquio, tomando en cuenta los siguientes</w:t>
      </w:r>
      <w:r w:rsidR="00467831" w:rsidRPr="00CB3A4C">
        <w:rPr>
          <w:rFonts w:ascii="Arial" w:hAnsi="Arial" w:cs="Arial"/>
          <w:lang w:val="es-MX" w:eastAsia="es-MX"/>
        </w:rPr>
        <w:t xml:space="preserve"> </w:t>
      </w:r>
      <w:r w:rsidRPr="00CB3A4C">
        <w:rPr>
          <w:rFonts w:ascii="Arial" w:hAnsi="Arial" w:cs="Arial"/>
          <w:lang w:val="es-MX" w:eastAsia="es-MX"/>
        </w:rPr>
        <w:t xml:space="preserve">elementos: </w:t>
      </w:r>
      <w:r w:rsidR="00CB3A4C" w:rsidRPr="00CB3A4C">
        <w:rPr>
          <w:rFonts w:ascii="Arial" w:hAnsi="Arial" w:cs="Arial"/>
        </w:rPr>
        <w:t>las metas aprobadas en el Coloquio de Inicio de Trimestre, y el avance mostrado en forma escrita y oral. Para la asignación de dicha evaluación las actas de todos los Seminarios o Proyectos de Investigación serán firmadas de manera conjunta por el Coordinador de la Línea respectiva y el Director de la Idónea Comunicación de Resultados o de la Tesis; el primero de ellos es el responsable de expresar la opinión de la Comisión acerca de las evaluaciones que haya que asignar. En caso de controversia predominará la opinión de la Comisión</w:t>
      </w:r>
      <w:r w:rsidRPr="00CB3A4C">
        <w:rPr>
          <w:rFonts w:ascii="Arial" w:hAnsi="Arial" w:cs="Arial"/>
          <w:lang w:val="es-MX" w:eastAsia="es-MX"/>
        </w:rPr>
        <w:t>.</w:t>
      </w:r>
    </w:p>
    <w:p w:rsidR="00AC1E43" w:rsidRPr="00AC1E43" w:rsidRDefault="00AC1E43" w:rsidP="00AC1E43">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2"/>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Sólo se asignará una evaluación aprobatoria al Seminario III de Maestría cuando el alumno haya terminado el borrador completo</w:t>
      </w:r>
      <w:r w:rsidR="00CB3A4C">
        <w:rPr>
          <w:rFonts w:ascii="Arial" w:hAnsi="Arial" w:cs="Arial"/>
          <w:lang w:val="es-MX" w:eastAsia="es-MX"/>
        </w:rPr>
        <w:t>, incluyendo el dictamen favorable del Director</w:t>
      </w:r>
      <w:r w:rsidR="00467831" w:rsidRPr="00467831">
        <w:rPr>
          <w:rFonts w:ascii="Arial" w:hAnsi="Arial" w:cs="Arial"/>
          <w:lang w:val="es-MX" w:eastAsia="es-MX"/>
        </w:rPr>
        <w:t xml:space="preserve"> </w:t>
      </w:r>
      <w:r w:rsidRPr="00467831">
        <w:rPr>
          <w:rFonts w:ascii="Arial" w:hAnsi="Arial" w:cs="Arial"/>
          <w:lang w:val="es-MX" w:eastAsia="es-MX"/>
        </w:rPr>
        <w:t>de la Idónea Comunicación de Resultados. En el caso de Doctorado, la evaluación aprobatoria del último proyecto de</w:t>
      </w:r>
      <w:r w:rsidR="00467831">
        <w:rPr>
          <w:rFonts w:ascii="Arial" w:hAnsi="Arial" w:cs="Arial"/>
          <w:lang w:val="es-MX" w:eastAsia="es-MX"/>
        </w:rPr>
        <w:t xml:space="preserve"> </w:t>
      </w:r>
      <w:r w:rsidRPr="00467831">
        <w:rPr>
          <w:rFonts w:ascii="Arial" w:hAnsi="Arial" w:cs="Arial"/>
          <w:lang w:val="es-MX" w:eastAsia="es-MX"/>
        </w:rPr>
        <w:t>investigación que se curse, requerirá la entrega del borrador final de la Tesis</w:t>
      </w:r>
      <w:r w:rsidR="00CB3A4C">
        <w:rPr>
          <w:rFonts w:ascii="Arial" w:hAnsi="Arial" w:cs="Arial"/>
          <w:lang w:val="es-MX" w:eastAsia="es-MX"/>
        </w:rPr>
        <w:t>, incluyendo el dictamen favorable del Director de Tesis</w:t>
      </w:r>
      <w:r w:rsidRPr="00467831">
        <w:rPr>
          <w:rFonts w:ascii="Arial" w:hAnsi="Arial" w:cs="Arial"/>
          <w:b/>
          <w:bCs/>
          <w:lang w:val="es-MX" w:eastAsia="es-MX"/>
        </w:rPr>
        <w:t>.</w:t>
      </w:r>
    </w:p>
    <w:p w:rsidR="00CE6D7E" w:rsidRPr="00CE6D7E" w:rsidRDefault="00CE6D7E" w:rsidP="00CE6D7E">
      <w:pPr>
        <w:pStyle w:val="P2"/>
        <w:ind w:left="0"/>
        <w:rPr>
          <w:rFonts w:ascii="Arial" w:hAnsi="Arial" w:cs="Arial"/>
          <w:sz w:val="20"/>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 xml:space="preserve">Directores, </w:t>
      </w:r>
      <w:r w:rsidR="00CB3A4C">
        <w:rPr>
          <w:rFonts w:ascii="Arial" w:hAnsi="Arial" w:cs="Arial"/>
          <w:lang w:val="es-MX" w:eastAsia="es-MX"/>
        </w:rPr>
        <w:t>Co-directores,</w:t>
      </w:r>
      <w:r w:rsidRPr="00467831">
        <w:rPr>
          <w:rFonts w:ascii="Arial" w:hAnsi="Arial" w:cs="Arial"/>
          <w:lang w:val="es-MX" w:eastAsia="es-MX"/>
        </w:rPr>
        <w:t xml:space="preserve"> Lectores</w:t>
      </w:r>
      <w:r w:rsidR="00CB3A4C">
        <w:rPr>
          <w:rFonts w:ascii="Arial" w:hAnsi="Arial" w:cs="Arial"/>
          <w:lang w:val="es-MX" w:eastAsia="es-MX"/>
        </w:rPr>
        <w:t xml:space="preserve"> y </w:t>
      </w:r>
      <w:r w:rsidR="00CB3A4C" w:rsidRPr="00467831">
        <w:rPr>
          <w:rFonts w:ascii="Arial" w:hAnsi="Arial" w:cs="Arial"/>
          <w:lang w:val="es-MX" w:eastAsia="es-MX"/>
        </w:rPr>
        <w:t>Asesores</w:t>
      </w:r>
      <w:r w:rsidR="00CB3A4C">
        <w:rPr>
          <w:rFonts w:ascii="Arial" w:hAnsi="Arial" w:cs="Arial"/>
          <w:lang w:val="es-MX" w:eastAsia="es-MX"/>
        </w:rPr>
        <w:t xml:space="preserve"> especializados</w:t>
      </w:r>
      <w:r w:rsidRPr="00467831">
        <w:rPr>
          <w:rFonts w:ascii="Arial" w:hAnsi="Arial" w:cs="Arial"/>
          <w:lang w:val="es-MX" w:eastAsia="es-MX"/>
        </w:rPr>
        <w:t xml:space="preserve"> de Idóneas Comunicaciones de Resultados y de Tesis</w:t>
      </w:r>
      <w:r w:rsidR="00CB3A4C">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3"/>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Directores</w:t>
      </w:r>
      <w:r w:rsidR="00CB3A4C" w:rsidRPr="00467831">
        <w:rPr>
          <w:rFonts w:ascii="Arial" w:hAnsi="Arial" w:cs="Arial"/>
          <w:lang w:val="es-MX" w:eastAsia="es-MX"/>
        </w:rPr>
        <w:t xml:space="preserve">, </w:t>
      </w:r>
      <w:r w:rsidR="00CB3A4C">
        <w:rPr>
          <w:rFonts w:ascii="Arial" w:hAnsi="Arial" w:cs="Arial"/>
          <w:lang w:val="es-MX" w:eastAsia="es-MX"/>
        </w:rPr>
        <w:t>Co-directores,</w:t>
      </w:r>
      <w:r w:rsidR="00CB3A4C" w:rsidRPr="00467831">
        <w:rPr>
          <w:rFonts w:ascii="Arial" w:hAnsi="Arial" w:cs="Arial"/>
          <w:lang w:val="es-MX" w:eastAsia="es-MX"/>
        </w:rPr>
        <w:t xml:space="preserve"> Lectores</w:t>
      </w:r>
      <w:r w:rsidR="00CB3A4C">
        <w:rPr>
          <w:rFonts w:ascii="Arial" w:hAnsi="Arial" w:cs="Arial"/>
          <w:lang w:val="es-MX" w:eastAsia="es-MX"/>
        </w:rPr>
        <w:t xml:space="preserve"> y </w:t>
      </w:r>
      <w:r w:rsidR="00CB3A4C" w:rsidRPr="00467831">
        <w:rPr>
          <w:rFonts w:ascii="Arial" w:hAnsi="Arial" w:cs="Arial"/>
          <w:lang w:val="es-MX" w:eastAsia="es-MX"/>
        </w:rPr>
        <w:t>Asesores</w:t>
      </w:r>
      <w:r w:rsidR="00CB3A4C">
        <w:rPr>
          <w:rFonts w:ascii="Arial" w:hAnsi="Arial" w:cs="Arial"/>
          <w:lang w:val="es-MX" w:eastAsia="es-MX"/>
        </w:rPr>
        <w:t xml:space="preserve"> especializados</w:t>
      </w:r>
      <w:r w:rsidRPr="00467831">
        <w:rPr>
          <w:rFonts w:ascii="Arial" w:hAnsi="Arial" w:cs="Arial"/>
          <w:lang w:val="es-MX" w:eastAsia="es-MX"/>
        </w:rPr>
        <w:t>:</w:t>
      </w:r>
    </w:p>
    <w:p w:rsidR="00467831" w:rsidRDefault="00467831" w:rsidP="00CE6D7E">
      <w:pPr>
        <w:autoSpaceDE w:val="0"/>
        <w:autoSpaceDN w:val="0"/>
        <w:adjustRightInd w:val="0"/>
        <w:jc w:val="both"/>
        <w:rPr>
          <w:rFonts w:ascii="Arial" w:hAnsi="Arial" w:cs="Arial"/>
          <w:lang w:val="es-MX" w:eastAsia="es-MX"/>
        </w:rPr>
      </w:pPr>
    </w:p>
    <w:p w:rsidR="00CB3A4C" w:rsidRDefault="00CB3A4C" w:rsidP="009C418B">
      <w:pPr>
        <w:autoSpaceDE w:val="0"/>
        <w:autoSpaceDN w:val="0"/>
        <w:adjustRightInd w:val="0"/>
        <w:ind w:left="1701"/>
        <w:jc w:val="both"/>
        <w:rPr>
          <w:rFonts w:ascii="Arial" w:hAnsi="Arial" w:cs="Arial"/>
        </w:rPr>
      </w:pPr>
      <w:r w:rsidRPr="00CB3A4C">
        <w:rPr>
          <w:rFonts w:ascii="Arial" w:hAnsi="Arial" w:cs="Arial"/>
        </w:rPr>
        <w:t>Cada alumno contará con un Director y, en su caso con un Co-director, desde su ingreso al Posgrado según lo establecen los Lineamientos Divisionales; también con al menos un Lector para los coloquios trimestrales de presentación de los avances de las Idóneas Comunicaciones de Resultados y de Tesis. El Director, en su caso el Co-director, y el Lector conformarán el Comité de la Idónea Comunicación de Resultados o de Tesis, quienes harán el seguimiento de los avances de las investigaciones de los alumnos durante su estancia en el posgrado. En su caso, los alumnos contarán con asesores especializados designados por las Comisiones de Línea de Conocimiento respectivas. El Director y, en su caso, el Co-director, guiarán al alumno en el desarrollo de su investigación; los Lectores harán una evaluación y recomendaciones para el mejor desarrollo de las investigaciones de los alumnos durante los coloquios trimestrales, los Asesores especializados tendrán a su cargo guiar al alumno en aspectos específicos necesarios para el buen desarrollo de la Idónea Comunicación de Resultados o de la Tesis. La evaluación de cada uno de los Seminarios o Proyectos de Investigación será decidida de acuerdo con las metas establecidas en el Coloquio de Inicio de Trimestre en función de los siguientes criterios:</w:t>
      </w:r>
    </w:p>
    <w:p w:rsidR="00CB3A4C" w:rsidRDefault="00CB3A4C" w:rsidP="00CB3A4C">
      <w:pPr>
        <w:autoSpaceDE w:val="0"/>
        <w:autoSpaceDN w:val="0"/>
        <w:adjustRightInd w:val="0"/>
        <w:jc w:val="both"/>
        <w:rPr>
          <w:rFonts w:ascii="Arial" w:hAnsi="Arial" w:cs="Arial"/>
        </w:rPr>
      </w:pPr>
    </w:p>
    <w:p w:rsidR="00CB3A4C" w:rsidRPr="00CB3A4C" w:rsidRDefault="00CB3A4C" w:rsidP="00CB3A4C">
      <w:pPr>
        <w:pStyle w:val="Prrafodelista"/>
        <w:numPr>
          <w:ilvl w:val="1"/>
          <w:numId w:val="34"/>
        </w:numPr>
        <w:autoSpaceDE w:val="0"/>
        <w:autoSpaceDN w:val="0"/>
        <w:adjustRightInd w:val="0"/>
        <w:ind w:left="2127" w:hanging="426"/>
        <w:jc w:val="both"/>
        <w:rPr>
          <w:rFonts w:ascii="Arial" w:hAnsi="Arial" w:cs="Arial"/>
        </w:rPr>
      </w:pPr>
      <w:r w:rsidRPr="00CB3A4C">
        <w:rPr>
          <w:rFonts w:ascii="Arial" w:hAnsi="Arial" w:cs="Arial"/>
        </w:rPr>
        <w:t>El avance escrito trimestral de la Idónea Comunicación de Resultados y de la Tesis,</w:t>
      </w:r>
    </w:p>
    <w:p w:rsidR="00CB3A4C" w:rsidRPr="00CB3A4C" w:rsidRDefault="00CB3A4C" w:rsidP="00CB3A4C">
      <w:pPr>
        <w:pStyle w:val="Prrafodelista"/>
        <w:numPr>
          <w:ilvl w:val="1"/>
          <w:numId w:val="34"/>
        </w:numPr>
        <w:autoSpaceDE w:val="0"/>
        <w:autoSpaceDN w:val="0"/>
        <w:adjustRightInd w:val="0"/>
        <w:ind w:left="2127" w:hanging="426"/>
        <w:jc w:val="both"/>
        <w:rPr>
          <w:rFonts w:ascii="Arial" w:hAnsi="Arial" w:cs="Arial"/>
        </w:rPr>
      </w:pPr>
      <w:r w:rsidRPr="00CB3A4C">
        <w:rPr>
          <w:rFonts w:ascii="Arial" w:hAnsi="Arial" w:cs="Arial"/>
        </w:rPr>
        <w:t>La exposición oral ante la Comisión de Línea de dicho avance, y</w:t>
      </w:r>
    </w:p>
    <w:p w:rsidR="00CE6D7E" w:rsidRPr="00CB3A4C" w:rsidRDefault="00CB3A4C" w:rsidP="00CB3A4C">
      <w:pPr>
        <w:pStyle w:val="Prrafodelista"/>
        <w:numPr>
          <w:ilvl w:val="1"/>
          <w:numId w:val="34"/>
        </w:numPr>
        <w:autoSpaceDE w:val="0"/>
        <w:autoSpaceDN w:val="0"/>
        <w:adjustRightInd w:val="0"/>
        <w:ind w:left="2127" w:hanging="426"/>
        <w:jc w:val="both"/>
        <w:rPr>
          <w:rFonts w:ascii="Arial" w:hAnsi="Arial" w:cs="Arial"/>
          <w:lang w:val="es-MX" w:eastAsia="es-MX"/>
        </w:rPr>
      </w:pPr>
      <w:r w:rsidRPr="00CB3A4C">
        <w:rPr>
          <w:rFonts w:ascii="Arial" w:hAnsi="Arial" w:cs="Arial"/>
        </w:rPr>
        <w:t>La evaluación del Director y, en su caso el Co-director, y la opinión del Lector.</w:t>
      </w:r>
    </w:p>
    <w:p w:rsidR="00467831" w:rsidRDefault="00467831" w:rsidP="009C418B">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23"/>
        </w:numPr>
        <w:autoSpaceDE w:val="0"/>
        <w:autoSpaceDN w:val="0"/>
        <w:adjustRightInd w:val="0"/>
        <w:ind w:left="1701" w:hanging="425"/>
        <w:jc w:val="both"/>
        <w:rPr>
          <w:rFonts w:ascii="Arial" w:hAnsi="Arial" w:cs="Arial"/>
          <w:lang w:val="es-MX" w:eastAsia="es-MX"/>
        </w:rPr>
      </w:pPr>
      <w:r w:rsidRPr="00467831">
        <w:rPr>
          <w:rFonts w:ascii="Arial" w:hAnsi="Arial" w:cs="Arial"/>
          <w:lang w:val="es-MX" w:eastAsia="es-MX"/>
        </w:rPr>
        <w:t>Evaluación de la Idónea Comunicación de Resultados para Maestría y de la Tesis para el caso de Doctorado.</w:t>
      </w:r>
    </w:p>
    <w:p w:rsidR="00467831" w:rsidRDefault="00467831"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 xml:space="preserve">Una vez aprobada la Idónea Comunicación de Resultados o la </w:t>
      </w:r>
      <w:r w:rsidR="0041719C">
        <w:rPr>
          <w:rFonts w:ascii="Arial" w:hAnsi="Arial" w:cs="Arial"/>
          <w:lang w:val="es-MX" w:eastAsia="es-MX"/>
        </w:rPr>
        <w:t>T</w:t>
      </w:r>
      <w:r w:rsidRPr="00CE6D7E">
        <w:rPr>
          <w:rFonts w:ascii="Arial" w:hAnsi="Arial" w:cs="Arial"/>
          <w:lang w:val="es-MX" w:eastAsia="es-MX"/>
        </w:rPr>
        <w:t>esis por el Director</w:t>
      </w:r>
      <w:r w:rsidR="00CB3A4C">
        <w:rPr>
          <w:rFonts w:ascii="Arial" w:hAnsi="Arial" w:cs="Arial"/>
          <w:lang w:val="es-MX" w:eastAsia="es-MX"/>
        </w:rPr>
        <w:t xml:space="preserve"> y</w:t>
      </w:r>
      <w:r w:rsidRPr="00CE6D7E">
        <w:rPr>
          <w:rFonts w:ascii="Arial" w:hAnsi="Arial" w:cs="Arial"/>
          <w:lang w:val="es-MX" w:eastAsia="es-MX"/>
        </w:rPr>
        <w:t>,</w:t>
      </w:r>
      <w:r w:rsidR="00CB3A4C">
        <w:rPr>
          <w:rFonts w:ascii="Arial" w:hAnsi="Arial" w:cs="Arial"/>
          <w:lang w:val="es-MX" w:eastAsia="es-MX"/>
        </w:rPr>
        <w:t xml:space="preserve"> en su caso el Co-Director,</w:t>
      </w:r>
      <w:r w:rsidRPr="00CE6D7E">
        <w:rPr>
          <w:rFonts w:ascii="Arial" w:hAnsi="Arial" w:cs="Arial"/>
          <w:lang w:val="es-MX" w:eastAsia="es-MX"/>
        </w:rPr>
        <w:t xml:space="preserve"> la línea de Conocimiento respectiva nombrará:</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5"/>
        </w:numPr>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Dos sinodales que la evaluarán</w:t>
      </w:r>
      <w:r w:rsidR="00CB3A4C">
        <w:rPr>
          <w:rFonts w:ascii="Arial" w:hAnsi="Arial" w:cs="Arial"/>
          <w:lang w:val="es-MX" w:eastAsia="es-MX"/>
        </w:rPr>
        <w:t>, de los cuales al menos uno será externo al Posgrado</w:t>
      </w:r>
      <w:r w:rsidRPr="00467831">
        <w:rPr>
          <w:rFonts w:ascii="Arial" w:hAnsi="Arial" w:cs="Arial"/>
          <w:lang w:val="es-MX" w:eastAsia="es-MX"/>
        </w:rPr>
        <w:t>.</w:t>
      </w:r>
    </w:p>
    <w:p w:rsidR="00CE6D7E" w:rsidRPr="00467831" w:rsidRDefault="00CE6D7E" w:rsidP="009C418B">
      <w:pPr>
        <w:pStyle w:val="Prrafodelista"/>
        <w:numPr>
          <w:ilvl w:val="0"/>
          <w:numId w:val="5"/>
        </w:numPr>
        <w:autoSpaceDE w:val="0"/>
        <w:autoSpaceDN w:val="0"/>
        <w:adjustRightInd w:val="0"/>
        <w:ind w:left="2127" w:hanging="426"/>
        <w:jc w:val="both"/>
        <w:rPr>
          <w:rFonts w:ascii="Arial" w:hAnsi="Arial" w:cs="Arial"/>
          <w:lang w:val="es-MX" w:eastAsia="es-MX"/>
        </w:rPr>
      </w:pPr>
      <w:r w:rsidRPr="00467831">
        <w:rPr>
          <w:rFonts w:ascii="Arial" w:hAnsi="Arial" w:cs="Arial"/>
          <w:lang w:val="es-MX" w:eastAsia="es-MX"/>
        </w:rPr>
        <w:t>En los dos casos el resultado de la evaluación podrá ser: aprobada, condicionada o negativa. En el primer caso</w:t>
      </w:r>
      <w:r w:rsidR="00467831" w:rsidRPr="00467831">
        <w:rPr>
          <w:rFonts w:ascii="Arial" w:hAnsi="Arial" w:cs="Arial"/>
          <w:lang w:val="es-MX" w:eastAsia="es-MX"/>
        </w:rPr>
        <w:t xml:space="preserve"> </w:t>
      </w:r>
      <w:r w:rsidRPr="00467831">
        <w:rPr>
          <w:rFonts w:ascii="Arial" w:hAnsi="Arial" w:cs="Arial"/>
          <w:lang w:val="es-MX" w:eastAsia="es-MX"/>
        </w:rPr>
        <w:t>(aprobada), la Comisión de Línea de Conocimiento respectiva autorizará el trámite para la realización del Examen de</w:t>
      </w:r>
      <w:r w:rsidR="00467831" w:rsidRPr="00467831">
        <w:rPr>
          <w:rFonts w:ascii="Arial" w:hAnsi="Arial" w:cs="Arial"/>
          <w:lang w:val="es-MX" w:eastAsia="es-MX"/>
        </w:rPr>
        <w:t xml:space="preserve"> </w:t>
      </w:r>
      <w:r w:rsidRPr="00467831">
        <w:rPr>
          <w:rFonts w:ascii="Arial" w:hAnsi="Arial" w:cs="Arial"/>
          <w:lang w:val="es-MX" w:eastAsia="es-MX"/>
        </w:rPr>
        <w:t>Grado o para la Disertación Pública. En el segundo caso (condicionada), el alumno realizará las modificaciones pertinentes</w:t>
      </w:r>
      <w:r w:rsidR="00467831" w:rsidRPr="00467831">
        <w:rPr>
          <w:rFonts w:ascii="Arial" w:hAnsi="Arial" w:cs="Arial"/>
          <w:lang w:val="es-MX" w:eastAsia="es-MX"/>
        </w:rPr>
        <w:t xml:space="preserve"> </w:t>
      </w:r>
      <w:r w:rsidRPr="00467831">
        <w:rPr>
          <w:rFonts w:ascii="Arial" w:hAnsi="Arial" w:cs="Arial"/>
          <w:lang w:val="es-MX" w:eastAsia="es-MX"/>
        </w:rPr>
        <w:t>y los sinodales volverán a revisar la Idónea Comunicación de Resultados para la Maestría o de la Tesis para el Doctorado.</w:t>
      </w:r>
      <w:r w:rsidR="00467831" w:rsidRPr="00467831">
        <w:rPr>
          <w:rFonts w:ascii="Arial" w:hAnsi="Arial" w:cs="Arial"/>
          <w:lang w:val="es-MX" w:eastAsia="es-MX"/>
        </w:rPr>
        <w:t xml:space="preserve"> </w:t>
      </w:r>
      <w:r w:rsidRPr="00467831">
        <w:rPr>
          <w:rFonts w:ascii="Arial" w:hAnsi="Arial" w:cs="Arial"/>
          <w:lang w:val="es-MX" w:eastAsia="es-MX"/>
        </w:rPr>
        <w:t>En el tercer caso (negativa), el alumno deberá reformular a fondo su investigación; para ello la Comisión de Línea</w:t>
      </w:r>
      <w:r w:rsidR="00467831" w:rsidRPr="00467831">
        <w:rPr>
          <w:rFonts w:ascii="Arial" w:hAnsi="Arial" w:cs="Arial"/>
          <w:lang w:val="es-MX" w:eastAsia="es-MX"/>
        </w:rPr>
        <w:t xml:space="preserve"> </w:t>
      </w:r>
      <w:r w:rsidRPr="00467831">
        <w:rPr>
          <w:rFonts w:ascii="Arial" w:hAnsi="Arial" w:cs="Arial"/>
          <w:lang w:val="es-MX" w:eastAsia="es-MX"/>
        </w:rPr>
        <w:t>respectiva podrá designar a otro Director de la Idónea Comunicación de Resultados o de la Tesis. Cuando sólo uno de los</w:t>
      </w:r>
      <w:r w:rsidR="00467831" w:rsidRPr="00467831">
        <w:rPr>
          <w:rFonts w:ascii="Arial" w:hAnsi="Arial" w:cs="Arial"/>
          <w:lang w:val="es-MX" w:eastAsia="es-MX"/>
        </w:rPr>
        <w:t xml:space="preserve"> </w:t>
      </w:r>
      <w:r w:rsidRPr="00467831">
        <w:rPr>
          <w:rFonts w:ascii="Arial" w:hAnsi="Arial" w:cs="Arial"/>
          <w:lang w:val="es-MX" w:eastAsia="es-MX"/>
        </w:rPr>
        <w:t>sinodales haya rechazado la Idónea Comunicación de Resultados de la Maestría o de la Tesis para el caso del Doctorado,</w:t>
      </w:r>
      <w:r w:rsidR="00467831">
        <w:rPr>
          <w:rFonts w:ascii="Arial" w:hAnsi="Arial" w:cs="Arial"/>
          <w:lang w:val="es-MX" w:eastAsia="es-MX"/>
        </w:rPr>
        <w:t xml:space="preserve"> </w:t>
      </w:r>
      <w:r w:rsidRPr="00467831">
        <w:rPr>
          <w:rFonts w:ascii="Arial" w:hAnsi="Arial" w:cs="Arial"/>
          <w:lang w:val="es-MX" w:eastAsia="es-MX"/>
        </w:rPr>
        <w:t>la Comisión de Línea de Conocimiento designará un nuevo sinodal y la decisión final se adoptará por mayoría.</w:t>
      </w:r>
    </w:p>
    <w:p w:rsidR="00CE6D7E" w:rsidRPr="00467831" w:rsidRDefault="00CE6D7E" w:rsidP="009C418B">
      <w:pPr>
        <w:pStyle w:val="Prrafodelista"/>
        <w:numPr>
          <w:ilvl w:val="0"/>
          <w:numId w:val="5"/>
        </w:numPr>
        <w:autoSpaceDE w:val="0"/>
        <w:autoSpaceDN w:val="0"/>
        <w:adjustRightInd w:val="0"/>
        <w:ind w:left="2127" w:hanging="426"/>
        <w:jc w:val="both"/>
        <w:rPr>
          <w:rFonts w:ascii="Arial" w:hAnsi="Arial" w:cs="Arial"/>
          <w:b/>
          <w:bCs/>
          <w:lang w:val="es-MX" w:eastAsia="es-MX"/>
        </w:rPr>
      </w:pPr>
      <w:r w:rsidRPr="00467831">
        <w:rPr>
          <w:rFonts w:ascii="Arial" w:hAnsi="Arial" w:cs="Arial"/>
          <w:lang w:val="es-MX" w:eastAsia="es-MX"/>
        </w:rPr>
        <w:t>El número de oportunidades para acreditar la Idónea Comunicación de Resultados a defender en Examen de Grado para</w:t>
      </w:r>
      <w:r w:rsidR="00467831" w:rsidRPr="00467831">
        <w:rPr>
          <w:rFonts w:ascii="Arial" w:hAnsi="Arial" w:cs="Arial"/>
          <w:lang w:val="es-MX" w:eastAsia="es-MX"/>
        </w:rPr>
        <w:t xml:space="preserve"> </w:t>
      </w:r>
      <w:r w:rsidRPr="00467831">
        <w:rPr>
          <w:rFonts w:ascii="Arial" w:hAnsi="Arial" w:cs="Arial"/>
          <w:lang w:val="es-MX" w:eastAsia="es-MX"/>
        </w:rPr>
        <w:t>obtener el grado de Maestro o Maestra, y de la Tesis para su defensa en la Disertación Pública para obtener el grado de</w:t>
      </w:r>
      <w:r w:rsidR="00467831">
        <w:rPr>
          <w:rFonts w:ascii="Arial" w:hAnsi="Arial" w:cs="Arial"/>
          <w:lang w:val="es-MX" w:eastAsia="es-MX"/>
        </w:rPr>
        <w:t xml:space="preserve"> </w:t>
      </w:r>
      <w:r w:rsidRPr="00467831">
        <w:rPr>
          <w:rFonts w:ascii="Arial" w:hAnsi="Arial" w:cs="Arial"/>
          <w:lang w:val="es-MX" w:eastAsia="es-MX"/>
        </w:rPr>
        <w:t>Doctor o Doctora, es un</w:t>
      </w:r>
      <w:r w:rsidR="0041719C">
        <w:rPr>
          <w:rFonts w:ascii="Arial" w:hAnsi="Arial" w:cs="Arial"/>
          <w:lang w:val="es-MX" w:eastAsia="es-MX"/>
        </w:rPr>
        <w:t>a</w:t>
      </w:r>
      <w:r w:rsidRPr="00467831">
        <w:rPr>
          <w:rFonts w:ascii="Arial" w:hAnsi="Arial" w:cs="Arial"/>
          <w:b/>
          <w:bCs/>
          <w:lang w:val="es-MX" w:eastAsia="es-MX"/>
        </w:rPr>
        <w:t>.</w:t>
      </w:r>
    </w:p>
    <w:p w:rsidR="00467831" w:rsidRDefault="00467831" w:rsidP="00CE6D7E">
      <w:pPr>
        <w:autoSpaceDE w:val="0"/>
        <w:autoSpaceDN w:val="0"/>
        <w:adjustRightInd w:val="0"/>
        <w:jc w:val="both"/>
        <w:rPr>
          <w:rFonts w:ascii="Arial" w:hAnsi="Arial" w:cs="Arial"/>
          <w:lang w:val="es-MX" w:eastAsia="es-MX"/>
        </w:rPr>
      </w:pPr>
    </w:p>
    <w:p w:rsidR="00CE6D7E" w:rsidRPr="00467831"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467831">
        <w:rPr>
          <w:rFonts w:ascii="Arial" w:hAnsi="Arial" w:cs="Arial"/>
          <w:lang w:val="es-MX" w:eastAsia="es-MX"/>
        </w:rPr>
        <w:t>Requisitos para fungir como Directores, Co</w:t>
      </w:r>
      <w:r w:rsidRPr="00467831">
        <w:rPr>
          <w:rFonts w:ascii="Cambria Math" w:hAnsi="Cambria Math" w:cs="Cambria Math"/>
          <w:lang w:val="es-MX" w:eastAsia="es-MX"/>
        </w:rPr>
        <w:t>‐</w:t>
      </w:r>
      <w:r w:rsidRPr="00467831">
        <w:rPr>
          <w:rFonts w:ascii="Arial" w:hAnsi="Arial" w:cs="Arial"/>
          <w:lang w:val="es-MX" w:eastAsia="es-MX"/>
        </w:rPr>
        <w:t>directores, Lectores, Asesores y Sinodales de la Idónea Comunicación de Resultados y Tesis:</w:t>
      </w:r>
    </w:p>
    <w:p w:rsidR="00467831" w:rsidRDefault="00467831" w:rsidP="00CE6D7E">
      <w:pPr>
        <w:pStyle w:val="P2"/>
        <w:ind w:left="0"/>
        <w:rPr>
          <w:rFonts w:ascii="Arial" w:hAnsi="Arial" w:cs="Arial"/>
          <w:sz w:val="20"/>
          <w:lang w:val="es-MX" w:eastAsia="es-MX"/>
        </w:rPr>
      </w:pPr>
    </w:p>
    <w:p w:rsidR="00CE6D7E" w:rsidRPr="00CE6D7E" w:rsidRDefault="00CE6D7E" w:rsidP="009C418B">
      <w:pPr>
        <w:pStyle w:val="P2"/>
        <w:numPr>
          <w:ilvl w:val="0"/>
          <w:numId w:val="24"/>
        </w:numPr>
        <w:ind w:left="1701" w:hanging="425"/>
        <w:rPr>
          <w:rFonts w:ascii="Arial" w:hAnsi="Arial" w:cs="Arial"/>
          <w:sz w:val="20"/>
          <w:lang w:val="es-MX" w:eastAsia="es-MX"/>
        </w:rPr>
      </w:pPr>
      <w:r w:rsidRPr="00CE6D7E">
        <w:rPr>
          <w:rFonts w:ascii="Arial" w:hAnsi="Arial" w:cs="Arial"/>
          <w:sz w:val="20"/>
          <w:lang w:val="es-MX" w:eastAsia="es-MX"/>
        </w:rPr>
        <w:t>Directores, Co</w:t>
      </w:r>
      <w:r w:rsidRPr="00CE6D7E">
        <w:rPr>
          <w:rFonts w:ascii="Cambria Math" w:hAnsi="Cambria Math" w:cs="Cambria Math"/>
          <w:sz w:val="20"/>
          <w:lang w:val="es-MX" w:eastAsia="es-MX"/>
        </w:rPr>
        <w:t>‐</w:t>
      </w:r>
      <w:r w:rsidRPr="00CE6D7E">
        <w:rPr>
          <w:rFonts w:ascii="Arial" w:hAnsi="Arial" w:cs="Arial"/>
          <w:sz w:val="20"/>
          <w:lang w:val="es-MX" w:eastAsia="es-MX"/>
        </w:rPr>
        <w:t>directores y Lectores:</w:t>
      </w:r>
    </w:p>
    <w:p w:rsidR="009C418B" w:rsidRDefault="009C418B"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Los Directores, Co</w:t>
      </w:r>
      <w:r w:rsidRPr="00CE6D7E">
        <w:rPr>
          <w:rFonts w:ascii="Cambria Math" w:hAnsi="Cambria Math" w:cs="Cambria Math"/>
          <w:lang w:val="es-MX" w:eastAsia="es-MX"/>
        </w:rPr>
        <w:t>‐</w:t>
      </w:r>
      <w:r w:rsidRPr="00CE6D7E">
        <w:rPr>
          <w:rFonts w:ascii="Arial" w:hAnsi="Arial" w:cs="Arial"/>
          <w:lang w:val="es-MX" w:eastAsia="es-MX"/>
        </w:rPr>
        <w:t>directores y Lectores de las Idóneas Comunicaciones de Resultados o de la</w:t>
      </w:r>
      <w:r w:rsidR="00CB3A4C">
        <w:rPr>
          <w:rFonts w:ascii="Arial" w:hAnsi="Arial" w:cs="Arial"/>
          <w:lang w:val="es-MX" w:eastAsia="es-MX"/>
        </w:rPr>
        <w:t>s</w:t>
      </w:r>
      <w:r w:rsidRPr="00CE6D7E">
        <w:rPr>
          <w:rFonts w:ascii="Arial" w:hAnsi="Arial" w:cs="Arial"/>
          <w:lang w:val="es-MX" w:eastAsia="es-MX"/>
        </w:rPr>
        <w:t xml:space="preserve"> Tesis para</w:t>
      </w:r>
      <w:r w:rsidR="009C418B">
        <w:rPr>
          <w:rFonts w:ascii="Arial" w:hAnsi="Arial" w:cs="Arial"/>
          <w:lang w:val="es-MX" w:eastAsia="es-MX"/>
        </w:rPr>
        <w:t xml:space="preserve"> </w:t>
      </w:r>
      <w:r w:rsidRPr="00CE6D7E">
        <w:rPr>
          <w:rFonts w:ascii="Arial" w:hAnsi="Arial" w:cs="Arial"/>
          <w:lang w:val="es-MX" w:eastAsia="es-MX"/>
        </w:rPr>
        <w:t>el Doctorado serán profesores internos o externos al Posgrado, en la Línea de Conocimiento que corresponda. Los Directores</w:t>
      </w:r>
      <w:r w:rsidR="00045615">
        <w:rPr>
          <w:rFonts w:ascii="Arial" w:hAnsi="Arial" w:cs="Arial"/>
          <w:lang w:val="es-MX" w:eastAsia="es-MX"/>
        </w:rPr>
        <w:t>, Co-Directores</w:t>
      </w:r>
      <w:r w:rsidRPr="00CE6D7E">
        <w:rPr>
          <w:rFonts w:ascii="Arial" w:hAnsi="Arial" w:cs="Arial"/>
          <w:lang w:val="es-MX" w:eastAsia="es-MX"/>
        </w:rPr>
        <w:t xml:space="preserve"> y</w:t>
      </w:r>
      <w:r w:rsidR="009C418B">
        <w:rPr>
          <w:rFonts w:ascii="Arial" w:hAnsi="Arial" w:cs="Arial"/>
          <w:lang w:val="es-MX" w:eastAsia="es-MX"/>
        </w:rPr>
        <w:t xml:space="preserve"> </w:t>
      </w:r>
      <w:r w:rsidRPr="00CE6D7E">
        <w:rPr>
          <w:rFonts w:ascii="Arial" w:hAnsi="Arial" w:cs="Arial"/>
          <w:lang w:val="es-MX" w:eastAsia="es-MX"/>
        </w:rPr>
        <w:t>Lectores de la Idónea Comunicación de Resultados deberán tener el grado de Doctor, salvo lo dispuesto en los Lineamientos</w:t>
      </w:r>
      <w:r w:rsidR="009C418B">
        <w:rPr>
          <w:rFonts w:ascii="Arial" w:hAnsi="Arial" w:cs="Arial"/>
          <w:lang w:val="es-MX" w:eastAsia="es-MX"/>
        </w:rPr>
        <w:t xml:space="preserve"> </w:t>
      </w:r>
      <w:r w:rsidRPr="00CE6D7E">
        <w:rPr>
          <w:rFonts w:ascii="Arial" w:hAnsi="Arial" w:cs="Arial"/>
          <w:lang w:val="es-MX" w:eastAsia="es-MX"/>
        </w:rPr>
        <w:t>Divisionales.</w:t>
      </w:r>
    </w:p>
    <w:p w:rsidR="009C418B" w:rsidRDefault="009C418B" w:rsidP="00CE6D7E">
      <w:pPr>
        <w:autoSpaceDE w:val="0"/>
        <w:autoSpaceDN w:val="0"/>
        <w:adjustRightInd w:val="0"/>
        <w:jc w:val="both"/>
        <w:rPr>
          <w:rFonts w:ascii="Arial" w:hAnsi="Arial" w:cs="Arial"/>
          <w:lang w:val="es-MX" w:eastAsia="es-MX"/>
        </w:rPr>
      </w:pPr>
    </w:p>
    <w:p w:rsidR="00CE6D7E" w:rsidRPr="009C418B" w:rsidRDefault="00CE6D7E" w:rsidP="009C418B">
      <w:pPr>
        <w:pStyle w:val="Prrafodelista"/>
        <w:numPr>
          <w:ilvl w:val="0"/>
          <w:numId w:val="24"/>
        </w:numPr>
        <w:autoSpaceDE w:val="0"/>
        <w:autoSpaceDN w:val="0"/>
        <w:adjustRightInd w:val="0"/>
        <w:ind w:left="1701" w:hanging="425"/>
        <w:jc w:val="both"/>
        <w:rPr>
          <w:rFonts w:ascii="Arial" w:hAnsi="Arial" w:cs="Arial"/>
          <w:lang w:val="es-MX" w:eastAsia="es-MX"/>
        </w:rPr>
      </w:pPr>
      <w:r w:rsidRPr="009C418B">
        <w:rPr>
          <w:rFonts w:ascii="Arial" w:hAnsi="Arial" w:cs="Arial"/>
          <w:lang w:val="es-MX" w:eastAsia="es-MX"/>
        </w:rPr>
        <w:t>Asesores</w:t>
      </w:r>
      <w:r w:rsidR="00045615">
        <w:rPr>
          <w:rFonts w:ascii="Arial" w:hAnsi="Arial" w:cs="Arial"/>
          <w:lang w:val="es-MX" w:eastAsia="es-MX"/>
        </w:rPr>
        <w:t xml:space="preserve"> especializados</w:t>
      </w:r>
      <w:r w:rsidRPr="009C418B">
        <w:rPr>
          <w:rFonts w:ascii="Arial" w:hAnsi="Arial" w:cs="Arial"/>
          <w:lang w:val="es-MX" w:eastAsia="es-MX"/>
        </w:rPr>
        <w:t>:</w:t>
      </w:r>
    </w:p>
    <w:p w:rsidR="009C418B" w:rsidRDefault="009C418B"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En caso de que sean nombrados asesores especializados de la Idónea Comunicación de Resultados para el caso de Maestría o de</w:t>
      </w:r>
      <w:r w:rsidR="009C418B">
        <w:rPr>
          <w:rFonts w:ascii="Arial" w:hAnsi="Arial" w:cs="Arial"/>
          <w:lang w:val="es-MX" w:eastAsia="es-MX"/>
        </w:rPr>
        <w:t xml:space="preserve"> </w:t>
      </w:r>
      <w:r w:rsidRPr="00CE6D7E">
        <w:rPr>
          <w:rFonts w:ascii="Arial" w:hAnsi="Arial" w:cs="Arial"/>
          <w:lang w:val="es-MX" w:eastAsia="es-MX"/>
        </w:rPr>
        <w:t>la Tesis para el Doctorado, éstos podrán ser profesores internos o externos a la UAM, en función del tema de investigación del</w:t>
      </w:r>
      <w:r w:rsidR="009C418B">
        <w:rPr>
          <w:rFonts w:ascii="Arial" w:hAnsi="Arial" w:cs="Arial"/>
          <w:lang w:val="es-MX" w:eastAsia="es-MX"/>
        </w:rPr>
        <w:t xml:space="preserve"> </w:t>
      </w:r>
      <w:r w:rsidRPr="00CE6D7E">
        <w:rPr>
          <w:rFonts w:ascii="Arial" w:hAnsi="Arial" w:cs="Arial"/>
          <w:lang w:val="es-MX" w:eastAsia="es-MX"/>
        </w:rPr>
        <w:t>alumno.</w:t>
      </w:r>
    </w:p>
    <w:p w:rsidR="009C418B" w:rsidRDefault="009C418B" w:rsidP="00CE6D7E">
      <w:pPr>
        <w:autoSpaceDE w:val="0"/>
        <w:autoSpaceDN w:val="0"/>
        <w:adjustRightInd w:val="0"/>
        <w:jc w:val="both"/>
        <w:rPr>
          <w:rFonts w:ascii="Arial" w:hAnsi="Arial" w:cs="Arial"/>
          <w:lang w:val="es-MX" w:eastAsia="es-MX"/>
        </w:rPr>
      </w:pPr>
    </w:p>
    <w:p w:rsidR="00CE6D7E" w:rsidRPr="009C418B" w:rsidRDefault="00CE6D7E" w:rsidP="009C418B">
      <w:pPr>
        <w:pStyle w:val="Prrafodelista"/>
        <w:numPr>
          <w:ilvl w:val="0"/>
          <w:numId w:val="24"/>
        </w:numPr>
        <w:autoSpaceDE w:val="0"/>
        <w:autoSpaceDN w:val="0"/>
        <w:adjustRightInd w:val="0"/>
        <w:ind w:left="1701" w:hanging="425"/>
        <w:jc w:val="both"/>
        <w:rPr>
          <w:rFonts w:ascii="Arial" w:hAnsi="Arial" w:cs="Arial"/>
          <w:lang w:val="es-MX" w:eastAsia="es-MX"/>
        </w:rPr>
      </w:pPr>
      <w:r w:rsidRPr="009C418B">
        <w:rPr>
          <w:rFonts w:ascii="Arial" w:hAnsi="Arial" w:cs="Arial"/>
          <w:lang w:val="es-MX" w:eastAsia="es-MX"/>
        </w:rPr>
        <w:t>Sinodales:</w:t>
      </w:r>
    </w:p>
    <w:p w:rsidR="009C418B" w:rsidRDefault="009C418B" w:rsidP="00CE6D7E">
      <w:pPr>
        <w:autoSpaceDE w:val="0"/>
        <w:autoSpaceDN w:val="0"/>
        <w:adjustRightInd w:val="0"/>
        <w:jc w:val="both"/>
        <w:rPr>
          <w:rFonts w:ascii="Arial" w:hAnsi="Arial" w:cs="Arial"/>
          <w:lang w:val="es-MX" w:eastAsia="es-MX"/>
        </w:rPr>
      </w:pPr>
    </w:p>
    <w:p w:rsidR="00CE6D7E" w:rsidRPr="00045615" w:rsidRDefault="00045615" w:rsidP="009C418B">
      <w:pPr>
        <w:autoSpaceDE w:val="0"/>
        <w:autoSpaceDN w:val="0"/>
        <w:adjustRightInd w:val="0"/>
        <w:ind w:left="1701"/>
        <w:jc w:val="both"/>
        <w:rPr>
          <w:rFonts w:ascii="Arial" w:hAnsi="Arial" w:cs="Arial"/>
          <w:lang w:val="es-MX" w:eastAsia="es-MX"/>
        </w:rPr>
      </w:pPr>
      <w:r w:rsidRPr="00045615">
        <w:rPr>
          <w:rFonts w:ascii="Arial" w:hAnsi="Arial" w:cs="Arial"/>
        </w:rPr>
        <w:t>Los Sinodales de Idónea Comunicación de Resultados y Examen de Grado, o de Tesis y Disertación Pública en las Líneas respectivas, podrán ser profesores internos o externos a la UAM, en función del tema de investigación; y deberán tener el grado de Doctor, salvo lo dispuesto en los Lineamientos Divisionales.</w:t>
      </w:r>
    </w:p>
    <w:p w:rsidR="009C418B" w:rsidRDefault="009C418B"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045615" w:rsidRDefault="00045615" w:rsidP="00CE6D7E">
      <w:pPr>
        <w:autoSpaceDE w:val="0"/>
        <w:autoSpaceDN w:val="0"/>
        <w:adjustRightInd w:val="0"/>
        <w:jc w:val="both"/>
        <w:rPr>
          <w:rFonts w:ascii="Arial" w:hAnsi="Arial" w:cs="Arial"/>
          <w:lang w:val="es-MX" w:eastAsia="es-MX"/>
        </w:rPr>
      </w:pPr>
    </w:p>
    <w:p w:rsidR="00CE6D7E" w:rsidRDefault="00CE6D7E" w:rsidP="009C418B">
      <w:pPr>
        <w:pStyle w:val="Prrafodelista"/>
        <w:numPr>
          <w:ilvl w:val="0"/>
          <w:numId w:val="18"/>
        </w:numPr>
        <w:autoSpaceDE w:val="0"/>
        <w:autoSpaceDN w:val="0"/>
        <w:adjustRightInd w:val="0"/>
        <w:ind w:left="1276" w:hanging="425"/>
        <w:jc w:val="both"/>
        <w:rPr>
          <w:rFonts w:ascii="Arial" w:hAnsi="Arial" w:cs="Arial"/>
          <w:lang w:val="es-MX" w:eastAsia="es-MX"/>
        </w:rPr>
      </w:pPr>
      <w:r w:rsidRPr="009C418B">
        <w:rPr>
          <w:rFonts w:ascii="Arial" w:hAnsi="Arial" w:cs="Arial"/>
          <w:lang w:val="es-MX" w:eastAsia="es-MX"/>
        </w:rPr>
        <w:t>Modalidades de la Idónea Comunicación de Resultados</w:t>
      </w:r>
      <w:r w:rsidR="00045615">
        <w:rPr>
          <w:rFonts w:ascii="Arial" w:hAnsi="Arial" w:cs="Arial"/>
          <w:lang w:val="es-MX" w:eastAsia="es-MX"/>
        </w:rPr>
        <w:t xml:space="preserve"> y</w:t>
      </w:r>
      <w:r w:rsidRPr="009C418B">
        <w:rPr>
          <w:rFonts w:ascii="Arial" w:hAnsi="Arial" w:cs="Arial"/>
          <w:lang w:val="es-MX" w:eastAsia="es-MX"/>
        </w:rPr>
        <w:t xml:space="preserve"> del Examen de Grado</w:t>
      </w:r>
      <w:r w:rsidR="00045615">
        <w:rPr>
          <w:rFonts w:ascii="Arial" w:hAnsi="Arial" w:cs="Arial"/>
          <w:lang w:val="es-MX" w:eastAsia="es-MX"/>
        </w:rPr>
        <w:t>,</w:t>
      </w:r>
      <w:r w:rsidRPr="009C418B">
        <w:rPr>
          <w:rFonts w:ascii="Arial" w:hAnsi="Arial" w:cs="Arial"/>
          <w:lang w:val="es-MX" w:eastAsia="es-MX"/>
        </w:rPr>
        <w:t xml:space="preserve"> y de </w:t>
      </w:r>
      <w:r w:rsidR="00045615">
        <w:rPr>
          <w:rFonts w:ascii="Arial" w:hAnsi="Arial" w:cs="Arial"/>
          <w:lang w:val="es-MX" w:eastAsia="es-MX"/>
        </w:rPr>
        <w:t xml:space="preserve">la </w:t>
      </w:r>
      <w:r w:rsidRPr="009C418B">
        <w:rPr>
          <w:rFonts w:ascii="Arial" w:hAnsi="Arial" w:cs="Arial"/>
          <w:lang w:val="es-MX" w:eastAsia="es-MX"/>
        </w:rPr>
        <w:t>Tesis</w:t>
      </w:r>
      <w:r w:rsidR="00045615">
        <w:rPr>
          <w:rFonts w:ascii="Arial" w:hAnsi="Arial" w:cs="Arial"/>
          <w:lang w:val="es-MX" w:eastAsia="es-MX"/>
        </w:rPr>
        <w:t xml:space="preserve"> y </w:t>
      </w:r>
      <w:r w:rsidRPr="009C418B">
        <w:rPr>
          <w:rFonts w:ascii="Arial" w:hAnsi="Arial" w:cs="Arial"/>
          <w:lang w:val="es-MX" w:eastAsia="es-MX"/>
        </w:rPr>
        <w:t>Disertación Pública:</w:t>
      </w:r>
    </w:p>
    <w:p w:rsidR="00045615" w:rsidRPr="009C418B" w:rsidRDefault="00045615" w:rsidP="009C418B">
      <w:pPr>
        <w:autoSpaceDE w:val="0"/>
        <w:autoSpaceDN w:val="0"/>
        <w:adjustRightInd w:val="0"/>
        <w:jc w:val="both"/>
        <w:rPr>
          <w:rFonts w:ascii="Arial" w:hAnsi="Arial" w:cs="Arial"/>
          <w:lang w:val="es-MX" w:eastAsia="es-MX"/>
        </w:rPr>
      </w:pPr>
    </w:p>
    <w:p w:rsidR="00CE6D7E" w:rsidRPr="009C418B" w:rsidRDefault="00CE6D7E" w:rsidP="009C418B">
      <w:pPr>
        <w:pStyle w:val="Prrafodelista"/>
        <w:numPr>
          <w:ilvl w:val="0"/>
          <w:numId w:val="25"/>
        </w:numPr>
        <w:autoSpaceDE w:val="0"/>
        <w:autoSpaceDN w:val="0"/>
        <w:adjustRightInd w:val="0"/>
        <w:ind w:left="1701" w:hanging="425"/>
        <w:jc w:val="both"/>
        <w:rPr>
          <w:rFonts w:ascii="Arial" w:hAnsi="Arial" w:cs="Arial"/>
          <w:lang w:val="es-MX" w:eastAsia="es-MX"/>
        </w:rPr>
      </w:pPr>
      <w:r w:rsidRPr="009C418B">
        <w:rPr>
          <w:rFonts w:ascii="Arial" w:hAnsi="Arial" w:cs="Arial"/>
          <w:lang w:val="es-MX" w:eastAsia="es-MX"/>
        </w:rPr>
        <w:t>Maestría:</w:t>
      </w:r>
    </w:p>
    <w:p w:rsidR="009C418B" w:rsidRDefault="009C418B" w:rsidP="00CE6D7E">
      <w:pPr>
        <w:autoSpaceDE w:val="0"/>
        <w:autoSpaceDN w:val="0"/>
        <w:adjustRightInd w:val="0"/>
        <w:jc w:val="both"/>
        <w:rPr>
          <w:rFonts w:ascii="Arial" w:hAnsi="Arial" w:cs="Arial"/>
          <w:lang w:val="es-MX" w:eastAsia="es-MX"/>
        </w:rPr>
      </w:pPr>
    </w:p>
    <w:p w:rsidR="00CE6D7E" w:rsidRP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 xml:space="preserve">Presentar una Idónea Comunicación de Resultados y sustentar y aprobar el </w:t>
      </w:r>
      <w:r w:rsidR="0041719C">
        <w:rPr>
          <w:rFonts w:ascii="Arial" w:hAnsi="Arial" w:cs="Arial"/>
          <w:lang w:val="es-MX" w:eastAsia="es-MX"/>
        </w:rPr>
        <w:t>E</w:t>
      </w:r>
      <w:r w:rsidRPr="00CE6D7E">
        <w:rPr>
          <w:rFonts w:ascii="Arial" w:hAnsi="Arial" w:cs="Arial"/>
          <w:lang w:val="es-MX" w:eastAsia="es-MX"/>
        </w:rPr>
        <w:t xml:space="preserve">xamen de </w:t>
      </w:r>
      <w:r w:rsidR="0041719C">
        <w:rPr>
          <w:rFonts w:ascii="Arial" w:hAnsi="Arial" w:cs="Arial"/>
          <w:lang w:val="es-MX" w:eastAsia="es-MX"/>
        </w:rPr>
        <w:t>G</w:t>
      </w:r>
      <w:r w:rsidRPr="00CE6D7E">
        <w:rPr>
          <w:rFonts w:ascii="Arial" w:hAnsi="Arial" w:cs="Arial"/>
          <w:lang w:val="es-MX" w:eastAsia="es-MX"/>
        </w:rPr>
        <w:t>rado frente a un jurado constituido por</w:t>
      </w:r>
      <w:r w:rsidR="009C418B">
        <w:rPr>
          <w:rFonts w:ascii="Arial" w:hAnsi="Arial" w:cs="Arial"/>
          <w:lang w:val="es-MX" w:eastAsia="es-MX"/>
        </w:rPr>
        <w:t xml:space="preserve"> </w:t>
      </w:r>
      <w:r w:rsidRPr="00CE6D7E">
        <w:rPr>
          <w:rFonts w:ascii="Arial" w:hAnsi="Arial" w:cs="Arial"/>
          <w:lang w:val="es-MX" w:eastAsia="es-MX"/>
        </w:rPr>
        <w:t xml:space="preserve">tres miembros, dos de los </w:t>
      </w:r>
      <w:r w:rsidR="009C418B" w:rsidRPr="00CE6D7E">
        <w:rPr>
          <w:rFonts w:ascii="Arial" w:hAnsi="Arial" w:cs="Arial"/>
          <w:lang w:val="es-MX" w:eastAsia="es-MX"/>
        </w:rPr>
        <w:t>cu</w:t>
      </w:r>
      <w:r w:rsidR="0041719C">
        <w:rPr>
          <w:rFonts w:ascii="Arial" w:hAnsi="Arial" w:cs="Arial"/>
          <w:lang w:val="es-MX" w:eastAsia="es-MX"/>
        </w:rPr>
        <w:t>a</w:t>
      </w:r>
      <w:r w:rsidR="009C418B" w:rsidRPr="00CE6D7E">
        <w:rPr>
          <w:rFonts w:ascii="Arial" w:hAnsi="Arial" w:cs="Arial"/>
          <w:lang w:val="es-MX" w:eastAsia="es-MX"/>
        </w:rPr>
        <w:t>les</w:t>
      </w:r>
      <w:r w:rsidRPr="00CE6D7E">
        <w:rPr>
          <w:rFonts w:ascii="Arial" w:hAnsi="Arial" w:cs="Arial"/>
          <w:lang w:val="es-MX" w:eastAsia="es-MX"/>
        </w:rPr>
        <w:t xml:space="preserve"> serán los sinodales que revisaron la Idónea Comunicación de Resultados y el tercero el Director</w:t>
      </w:r>
      <w:r w:rsidR="009C418B">
        <w:rPr>
          <w:rFonts w:ascii="Arial" w:hAnsi="Arial" w:cs="Arial"/>
          <w:lang w:val="es-MX" w:eastAsia="es-MX"/>
        </w:rPr>
        <w:t xml:space="preserve"> </w:t>
      </w:r>
      <w:r w:rsidRPr="00CE6D7E">
        <w:rPr>
          <w:rFonts w:ascii="Arial" w:hAnsi="Arial" w:cs="Arial"/>
          <w:lang w:val="es-MX" w:eastAsia="es-MX"/>
        </w:rPr>
        <w:t>de la misma.</w:t>
      </w:r>
    </w:p>
    <w:p w:rsidR="009C418B" w:rsidRDefault="009C418B" w:rsidP="00CE6D7E">
      <w:pPr>
        <w:autoSpaceDE w:val="0"/>
        <w:autoSpaceDN w:val="0"/>
        <w:adjustRightInd w:val="0"/>
        <w:jc w:val="both"/>
        <w:rPr>
          <w:rFonts w:ascii="Arial" w:hAnsi="Arial" w:cs="Arial"/>
          <w:lang w:val="es-MX" w:eastAsia="es-MX"/>
        </w:rPr>
      </w:pPr>
    </w:p>
    <w:p w:rsidR="00CE6D7E" w:rsidRPr="009C418B" w:rsidRDefault="00CE6D7E" w:rsidP="009C418B">
      <w:pPr>
        <w:pStyle w:val="Prrafodelista"/>
        <w:numPr>
          <w:ilvl w:val="0"/>
          <w:numId w:val="25"/>
        </w:numPr>
        <w:autoSpaceDE w:val="0"/>
        <w:autoSpaceDN w:val="0"/>
        <w:adjustRightInd w:val="0"/>
        <w:ind w:left="1701" w:hanging="425"/>
        <w:jc w:val="both"/>
        <w:rPr>
          <w:rFonts w:ascii="Arial" w:hAnsi="Arial" w:cs="Arial"/>
          <w:lang w:val="es-MX" w:eastAsia="es-MX"/>
        </w:rPr>
      </w:pPr>
      <w:r w:rsidRPr="009C418B">
        <w:rPr>
          <w:rFonts w:ascii="Arial" w:hAnsi="Arial" w:cs="Arial"/>
          <w:lang w:val="es-MX" w:eastAsia="es-MX"/>
        </w:rPr>
        <w:t>Doctorado:</w:t>
      </w:r>
    </w:p>
    <w:p w:rsidR="009C418B" w:rsidRDefault="009C418B" w:rsidP="00CE6D7E">
      <w:pPr>
        <w:autoSpaceDE w:val="0"/>
        <w:autoSpaceDN w:val="0"/>
        <w:adjustRightInd w:val="0"/>
        <w:jc w:val="both"/>
        <w:rPr>
          <w:rFonts w:ascii="Arial" w:hAnsi="Arial" w:cs="Arial"/>
          <w:lang w:val="es-MX" w:eastAsia="es-MX"/>
        </w:rPr>
      </w:pPr>
    </w:p>
    <w:p w:rsid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Presentar una Tesis producto de una investigación original y sustentar y aprobar la correspondiente Disertación Pública frente a</w:t>
      </w:r>
      <w:r w:rsidR="009C418B">
        <w:rPr>
          <w:rFonts w:ascii="Arial" w:hAnsi="Arial" w:cs="Arial"/>
          <w:lang w:val="es-MX" w:eastAsia="es-MX"/>
        </w:rPr>
        <w:t xml:space="preserve"> </w:t>
      </w:r>
      <w:r w:rsidRPr="00CE6D7E">
        <w:rPr>
          <w:rFonts w:ascii="Arial" w:hAnsi="Arial" w:cs="Arial"/>
          <w:lang w:val="es-MX" w:eastAsia="es-MX"/>
        </w:rPr>
        <w:t xml:space="preserve">un jurado constituido por tres miembros, dos de los </w:t>
      </w:r>
      <w:r w:rsidR="009C418B" w:rsidRPr="00CE6D7E">
        <w:rPr>
          <w:rFonts w:ascii="Arial" w:hAnsi="Arial" w:cs="Arial"/>
          <w:lang w:val="es-MX" w:eastAsia="es-MX"/>
        </w:rPr>
        <w:t>cu</w:t>
      </w:r>
      <w:r w:rsidR="0041719C">
        <w:rPr>
          <w:rFonts w:ascii="Arial" w:hAnsi="Arial" w:cs="Arial"/>
          <w:lang w:val="es-MX" w:eastAsia="es-MX"/>
        </w:rPr>
        <w:t>a</w:t>
      </w:r>
      <w:r w:rsidR="009C418B" w:rsidRPr="00CE6D7E">
        <w:rPr>
          <w:rFonts w:ascii="Arial" w:hAnsi="Arial" w:cs="Arial"/>
          <w:lang w:val="es-MX" w:eastAsia="es-MX"/>
        </w:rPr>
        <w:t>les</w:t>
      </w:r>
      <w:r w:rsidRPr="00CE6D7E">
        <w:rPr>
          <w:rFonts w:ascii="Arial" w:hAnsi="Arial" w:cs="Arial"/>
          <w:lang w:val="es-MX" w:eastAsia="es-MX"/>
        </w:rPr>
        <w:t xml:space="preserve"> serán los sinodales que revisaron la Tesis, y el tercero el Director de la</w:t>
      </w:r>
      <w:r w:rsidR="009C418B">
        <w:rPr>
          <w:rFonts w:ascii="Arial" w:hAnsi="Arial" w:cs="Arial"/>
          <w:lang w:val="es-MX" w:eastAsia="es-MX"/>
        </w:rPr>
        <w:t xml:space="preserve"> </w:t>
      </w:r>
      <w:r w:rsidRPr="00CE6D7E">
        <w:rPr>
          <w:rFonts w:ascii="Arial" w:hAnsi="Arial" w:cs="Arial"/>
          <w:lang w:val="es-MX" w:eastAsia="es-MX"/>
        </w:rPr>
        <w:t>misma.</w:t>
      </w:r>
    </w:p>
    <w:p w:rsidR="00045615" w:rsidRPr="00CE6D7E" w:rsidRDefault="00045615" w:rsidP="00045615">
      <w:pPr>
        <w:autoSpaceDE w:val="0"/>
        <w:autoSpaceDN w:val="0"/>
        <w:adjustRightInd w:val="0"/>
        <w:jc w:val="both"/>
        <w:rPr>
          <w:rFonts w:ascii="Arial" w:hAnsi="Arial" w:cs="Arial"/>
          <w:lang w:val="es-MX" w:eastAsia="es-MX"/>
        </w:rPr>
      </w:pPr>
    </w:p>
    <w:p w:rsidR="00CE6D7E" w:rsidRDefault="00CE6D7E" w:rsidP="009C418B">
      <w:pPr>
        <w:autoSpaceDE w:val="0"/>
        <w:autoSpaceDN w:val="0"/>
        <w:adjustRightInd w:val="0"/>
        <w:ind w:left="1701"/>
        <w:jc w:val="both"/>
        <w:rPr>
          <w:rFonts w:ascii="Arial" w:hAnsi="Arial" w:cs="Arial"/>
          <w:lang w:val="es-MX" w:eastAsia="es-MX"/>
        </w:rPr>
      </w:pPr>
      <w:r w:rsidRPr="00CE6D7E">
        <w:rPr>
          <w:rFonts w:ascii="Arial" w:hAnsi="Arial" w:cs="Arial"/>
          <w:lang w:val="es-MX" w:eastAsia="es-MX"/>
        </w:rPr>
        <w:t>En ambos casos, el Presidente del jurado será el de grado superior y con mayor antigüedad de haberlo obtenido. El Director no</w:t>
      </w:r>
      <w:r w:rsidR="009C418B">
        <w:rPr>
          <w:rFonts w:ascii="Arial" w:hAnsi="Arial" w:cs="Arial"/>
          <w:lang w:val="es-MX" w:eastAsia="es-MX"/>
        </w:rPr>
        <w:t xml:space="preserve"> </w:t>
      </w:r>
      <w:r w:rsidRPr="00CE6D7E">
        <w:rPr>
          <w:rFonts w:ascii="Arial" w:hAnsi="Arial" w:cs="Arial"/>
          <w:lang w:val="es-MX" w:eastAsia="es-MX"/>
        </w:rPr>
        <w:t>podrá fungir como Presidente.</w:t>
      </w:r>
    </w:p>
    <w:p w:rsidR="00045615" w:rsidRDefault="00045615" w:rsidP="00045615">
      <w:pPr>
        <w:autoSpaceDE w:val="0"/>
        <w:autoSpaceDN w:val="0"/>
        <w:adjustRightInd w:val="0"/>
        <w:jc w:val="both"/>
        <w:rPr>
          <w:rFonts w:ascii="Arial" w:hAnsi="Arial" w:cs="Arial"/>
          <w:lang w:val="es-MX" w:eastAsia="es-MX"/>
        </w:rPr>
      </w:pPr>
    </w:p>
    <w:p w:rsidR="00045615" w:rsidRDefault="00045615" w:rsidP="00045615">
      <w:pPr>
        <w:pStyle w:val="Default"/>
        <w:ind w:left="1276" w:hanging="425"/>
        <w:jc w:val="both"/>
        <w:rPr>
          <w:rFonts w:ascii="Arial" w:hAnsi="Arial" w:cs="Arial"/>
          <w:sz w:val="20"/>
          <w:szCs w:val="22"/>
        </w:rPr>
      </w:pPr>
      <w:r w:rsidRPr="00045615">
        <w:rPr>
          <w:rFonts w:ascii="Arial" w:hAnsi="Arial" w:cs="Arial"/>
          <w:sz w:val="20"/>
          <w:szCs w:val="22"/>
        </w:rPr>
        <w:t xml:space="preserve">j) </w:t>
      </w:r>
      <w:r>
        <w:rPr>
          <w:rFonts w:ascii="Arial" w:hAnsi="Arial" w:cs="Arial"/>
          <w:sz w:val="20"/>
          <w:szCs w:val="22"/>
        </w:rPr>
        <w:t xml:space="preserve">    </w:t>
      </w:r>
      <w:r w:rsidRPr="00045615">
        <w:rPr>
          <w:rFonts w:ascii="Arial" w:hAnsi="Arial" w:cs="Arial"/>
          <w:sz w:val="20"/>
          <w:szCs w:val="22"/>
        </w:rPr>
        <w:t>De la apertura o cancelación de alguna Línea de Conocimiento del Posgrado:</w:t>
      </w:r>
    </w:p>
    <w:p w:rsidR="00045615" w:rsidRPr="00045615" w:rsidRDefault="00045615" w:rsidP="00045615">
      <w:pPr>
        <w:pStyle w:val="Default"/>
        <w:jc w:val="both"/>
        <w:rPr>
          <w:rFonts w:ascii="Arial" w:hAnsi="Arial" w:cs="Arial"/>
          <w:sz w:val="20"/>
          <w:szCs w:val="22"/>
        </w:rPr>
      </w:pPr>
    </w:p>
    <w:p w:rsidR="00045615" w:rsidRDefault="00045615" w:rsidP="00045615">
      <w:pPr>
        <w:pStyle w:val="Default"/>
        <w:ind w:left="1276"/>
        <w:jc w:val="both"/>
        <w:rPr>
          <w:rFonts w:ascii="Arial" w:hAnsi="Arial" w:cs="Arial"/>
          <w:sz w:val="20"/>
          <w:szCs w:val="22"/>
        </w:rPr>
      </w:pPr>
      <w:r w:rsidRPr="00045615">
        <w:rPr>
          <w:rFonts w:ascii="Arial" w:hAnsi="Arial" w:cs="Arial"/>
          <w:sz w:val="20"/>
          <w:szCs w:val="22"/>
        </w:rPr>
        <w:t>El Comité General del Posgrado, por medio del Coordinador de Estudios de la Maestría y el Doctorado, podrá presentar ante el Consejo Divisional la propuesta de apertura o cancelación de una Línea de Conocimiento en función de la pertinencia académica y social de la línea, la disposición de un núcleo básico de profesores suficiente en número, experiencia docente, de investigación y en dirección de tesis; y, por último, de la demanda por parte de alumnos.</w:t>
      </w:r>
    </w:p>
    <w:p w:rsidR="00045615" w:rsidRPr="00045615" w:rsidRDefault="00045615" w:rsidP="00045615">
      <w:pPr>
        <w:pStyle w:val="Default"/>
        <w:jc w:val="both"/>
        <w:rPr>
          <w:rFonts w:ascii="Arial" w:hAnsi="Arial" w:cs="Arial"/>
          <w:sz w:val="20"/>
          <w:szCs w:val="22"/>
        </w:rPr>
      </w:pPr>
    </w:p>
    <w:p w:rsidR="00045615" w:rsidRPr="00045615" w:rsidRDefault="00045615" w:rsidP="00045615">
      <w:pPr>
        <w:autoSpaceDE w:val="0"/>
        <w:autoSpaceDN w:val="0"/>
        <w:adjustRightInd w:val="0"/>
        <w:ind w:left="1276"/>
        <w:jc w:val="both"/>
        <w:rPr>
          <w:rFonts w:ascii="Arial" w:hAnsi="Arial" w:cs="Arial"/>
          <w:sz w:val="18"/>
          <w:lang w:val="es-MX" w:eastAsia="es-MX"/>
        </w:rPr>
      </w:pPr>
      <w:r w:rsidRPr="00045615">
        <w:rPr>
          <w:rFonts w:ascii="Arial" w:hAnsi="Arial" w:cs="Arial"/>
          <w:szCs w:val="22"/>
        </w:rPr>
        <w:t>En la apertura de una nueva Línea de Conocimiento se procurará mantener la misma estructura de niveles y funcionamiento del Posgrado, con el fin de conservar el modelo integrado de Maestría y Doctorado.</w:t>
      </w:r>
    </w:p>
    <w:sectPr w:rsidR="00045615" w:rsidRPr="00045615" w:rsidSect="00A0403F">
      <w:footerReference w:type="even" r:id="rId8"/>
      <w:footerReference w:type="default" r:id="rId9"/>
      <w:headerReference w:type="first" r:id="rId10"/>
      <w:footnotePr>
        <w:numRestart w:val="eachSect"/>
      </w:footnotePr>
      <w:pgSz w:w="15840" w:h="12240" w:orient="landscape" w:code="127"/>
      <w:pgMar w:top="1021" w:right="1151" w:bottom="2268" w:left="1151" w:header="426"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6E" w:rsidRDefault="0010336E">
      <w:r>
        <w:separator/>
      </w:r>
    </w:p>
  </w:endnote>
  <w:endnote w:type="continuationSeparator" w:id="0">
    <w:p w:rsidR="0010336E" w:rsidRDefault="0010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31" w:rsidRPr="00F3686E" w:rsidRDefault="00467831">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31" w:rsidRPr="00F3686E" w:rsidRDefault="00467831">
    <w:pPr>
      <w:spacing w:line="240" w:lineRule="exact"/>
      <w:ind w:left="-1699" w:right="-1699"/>
      <w:jc w:val="center"/>
      <w:rPr>
        <w:rFonts w:ascii="Arial" w:hAnsi="Arial" w:cs="Arial"/>
        <w:b/>
      </w:rPr>
    </w:pPr>
    <w:r w:rsidRPr="00F3686E">
      <w:rPr>
        <w:rFonts w:ascii="Arial" w:hAnsi="Arial" w:cs="Arial"/>
        <w:b/>
      </w:rPr>
      <w:t xml:space="preserve">- </w:t>
    </w:r>
    <w:r w:rsidRPr="00F3686E">
      <w:rPr>
        <w:rFonts w:ascii="Arial" w:hAnsi="Arial" w:cs="Arial"/>
        <w:b/>
      </w:rPr>
      <w:pgNum/>
    </w:r>
    <w:r w:rsidRPr="00F3686E">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6E" w:rsidRDefault="0010336E">
      <w:r>
        <w:separator/>
      </w:r>
    </w:p>
  </w:footnote>
  <w:footnote w:type="continuationSeparator" w:id="0">
    <w:p w:rsidR="0010336E" w:rsidRDefault="0010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31" w:rsidRDefault="00467831">
    <w:pPr>
      <w:pStyle w:val="Encabezado"/>
    </w:pPr>
    <w:r>
      <w:rPr>
        <w:rFonts w:ascii="Zurich BT" w:hAnsi="Zurich BT"/>
        <w:noProof/>
        <w:lang w:val="es-MX" w:eastAsia="es-MX"/>
      </w:rPr>
      <w:drawing>
        <wp:inline distT="0" distB="0" distL="0" distR="0" wp14:anchorId="30C877EE" wp14:editId="15ADBC3C">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11D"/>
    <w:multiLevelType w:val="hybridMultilevel"/>
    <w:tmpl w:val="B12EE630"/>
    <w:lvl w:ilvl="0" w:tplc="44B65A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E56EF"/>
    <w:multiLevelType w:val="multilevel"/>
    <w:tmpl w:val="F23A5FAE"/>
    <w:lvl w:ilvl="0">
      <w:start w:val="1"/>
      <w:numFmt w:val="decimal"/>
      <w:lvlText w:val="%1."/>
      <w:lvlJc w:val="left"/>
      <w:pPr>
        <w:tabs>
          <w:tab w:val="num" w:pos="852"/>
        </w:tabs>
        <w:ind w:left="852" w:hanging="420"/>
      </w:pPr>
      <w:rPr>
        <w:rFonts w:hint="default"/>
      </w:rPr>
    </w:lvl>
    <w:lvl w:ilvl="1">
      <w:start w:val="10"/>
      <w:numFmt w:val="decimal"/>
      <w:isLgl/>
      <w:lvlText w:val="%1.%2"/>
      <w:lvlJc w:val="left"/>
      <w:pPr>
        <w:tabs>
          <w:tab w:val="num" w:pos="1656"/>
        </w:tabs>
        <w:ind w:left="1656"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44"/>
        </w:tabs>
        <w:ind w:left="3744" w:hanging="720"/>
      </w:pPr>
      <w:rPr>
        <w:rFonts w:hint="default"/>
      </w:rPr>
    </w:lvl>
    <w:lvl w:ilvl="4">
      <w:start w:val="1"/>
      <w:numFmt w:val="decimal"/>
      <w:isLgl/>
      <w:lvlText w:val="%1.%2.%3.%4.%5"/>
      <w:lvlJc w:val="left"/>
      <w:pPr>
        <w:tabs>
          <w:tab w:val="num" w:pos="4968"/>
        </w:tabs>
        <w:ind w:left="4968" w:hanging="1080"/>
      </w:pPr>
      <w:rPr>
        <w:rFonts w:hint="default"/>
      </w:rPr>
    </w:lvl>
    <w:lvl w:ilvl="5">
      <w:start w:val="1"/>
      <w:numFmt w:val="decimal"/>
      <w:isLgl/>
      <w:lvlText w:val="%1.%2.%3.%4.%5.%6"/>
      <w:lvlJc w:val="left"/>
      <w:pPr>
        <w:tabs>
          <w:tab w:val="num" w:pos="5832"/>
        </w:tabs>
        <w:ind w:left="5832" w:hanging="1080"/>
      </w:pPr>
      <w:rPr>
        <w:rFonts w:hint="default"/>
      </w:rPr>
    </w:lvl>
    <w:lvl w:ilvl="6">
      <w:start w:val="1"/>
      <w:numFmt w:val="decimal"/>
      <w:isLgl/>
      <w:lvlText w:val="%1.%2.%3.%4.%5.%6.%7"/>
      <w:lvlJc w:val="left"/>
      <w:pPr>
        <w:tabs>
          <w:tab w:val="num" w:pos="7056"/>
        </w:tabs>
        <w:ind w:left="7056" w:hanging="1440"/>
      </w:pPr>
      <w:rPr>
        <w:rFonts w:hint="default"/>
      </w:rPr>
    </w:lvl>
    <w:lvl w:ilvl="7">
      <w:start w:val="1"/>
      <w:numFmt w:val="decimal"/>
      <w:isLgl/>
      <w:lvlText w:val="%1.%2.%3.%4.%5.%6.%7.%8"/>
      <w:lvlJc w:val="left"/>
      <w:pPr>
        <w:tabs>
          <w:tab w:val="num" w:pos="7920"/>
        </w:tabs>
        <w:ind w:left="7920" w:hanging="1440"/>
      </w:pPr>
      <w:rPr>
        <w:rFonts w:hint="default"/>
      </w:rPr>
    </w:lvl>
    <w:lvl w:ilvl="8">
      <w:start w:val="1"/>
      <w:numFmt w:val="decimal"/>
      <w:isLgl/>
      <w:lvlText w:val="%1.%2.%3.%4.%5.%6.%7.%8.%9"/>
      <w:lvlJc w:val="left"/>
      <w:pPr>
        <w:tabs>
          <w:tab w:val="num" w:pos="8784"/>
        </w:tabs>
        <w:ind w:left="8784" w:hanging="1440"/>
      </w:pPr>
      <w:rPr>
        <w:rFonts w:hint="default"/>
      </w:rPr>
    </w:lvl>
  </w:abstractNum>
  <w:abstractNum w:abstractNumId="2">
    <w:nsid w:val="056C24AE"/>
    <w:multiLevelType w:val="hybridMultilevel"/>
    <w:tmpl w:val="119E23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8F0D38"/>
    <w:multiLevelType w:val="multilevel"/>
    <w:tmpl w:val="CE2E4A24"/>
    <w:lvl w:ilvl="0">
      <w:start w:val="4"/>
      <w:numFmt w:val="lowerLetter"/>
      <w:lvlText w:val="%1)"/>
      <w:lvlJc w:val="left"/>
      <w:pPr>
        <w:tabs>
          <w:tab w:val="num" w:pos="792"/>
        </w:tabs>
        <w:ind w:left="792" w:hanging="360"/>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4">
    <w:nsid w:val="10B64C8A"/>
    <w:multiLevelType w:val="singleLevel"/>
    <w:tmpl w:val="01D6A9E4"/>
    <w:lvl w:ilvl="0">
      <w:start w:val="1"/>
      <w:numFmt w:val="decimal"/>
      <w:lvlText w:val="%1."/>
      <w:lvlJc w:val="left"/>
      <w:pPr>
        <w:tabs>
          <w:tab w:val="num" w:pos="792"/>
        </w:tabs>
        <w:ind w:left="792" w:hanging="360"/>
      </w:pPr>
      <w:rPr>
        <w:rFonts w:hint="default"/>
      </w:rPr>
    </w:lvl>
  </w:abstractNum>
  <w:abstractNum w:abstractNumId="5">
    <w:nsid w:val="146065A5"/>
    <w:multiLevelType w:val="singleLevel"/>
    <w:tmpl w:val="7E668198"/>
    <w:lvl w:ilvl="0">
      <w:start w:val="1"/>
      <w:numFmt w:val="decimal"/>
      <w:lvlText w:val="%1."/>
      <w:lvlJc w:val="left"/>
      <w:pPr>
        <w:tabs>
          <w:tab w:val="num" w:pos="852"/>
        </w:tabs>
        <w:ind w:left="852" w:hanging="420"/>
      </w:pPr>
      <w:rPr>
        <w:rFonts w:hint="default"/>
      </w:rPr>
    </w:lvl>
  </w:abstractNum>
  <w:abstractNum w:abstractNumId="6">
    <w:nsid w:val="173F11F6"/>
    <w:multiLevelType w:val="hybridMultilevel"/>
    <w:tmpl w:val="98C66052"/>
    <w:lvl w:ilvl="0" w:tplc="39B8B7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A45B6B"/>
    <w:multiLevelType w:val="hybridMultilevel"/>
    <w:tmpl w:val="9E90A7F0"/>
    <w:lvl w:ilvl="0" w:tplc="080A0017">
      <w:start w:val="1"/>
      <w:numFmt w:val="lowerLetter"/>
      <w:lvlText w:val="%1)"/>
      <w:lvlJc w:val="left"/>
      <w:pPr>
        <w:ind w:left="720" w:hanging="360"/>
      </w:pPr>
    </w:lvl>
    <w:lvl w:ilvl="1" w:tplc="259417C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5929E0"/>
    <w:multiLevelType w:val="hybridMultilevel"/>
    <w:tmpl w:val="CC0C8100"/>
    <w:lvl w:ilvl="0" w:tplc="080A0017">
      <w:start w:val="1"/>
      <w:numFmt w:val="lowerLetter"/>
      <w:lvlText w:val="%1)"/>
      <w:lvlJc w:val="left"/>
      <w:pPr>
        <w:ind w:left="720" w:hanging="360"/>
      </w:pPr>
    </w:lvl>
    <w:lvl w:ilvl="1" w:tplc="5BC2744E">
      <w:numFmt w:val="bullet"/>
      <w:lvlText w:val="-"/>
      <w:lvlJc w:val="left"/>
      <w:pPr>
        <w:ind w:left="1515" w:hanging="43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90A2E"/>
    <w:multiLevelType w:val="multilevel"/>
    <w:tmpl w:val="63FA03D6"/>
    <w:lvl w:ilvl="0">
      <w:start w:val="1"/>
      <w:numFmt w:val="lowerLetter"/>
      <w:lvlText w:val="%1)"/>
      <w:lvlJc w:val="left"/>
      <w:pPr>
        <w:tabs>
          <w:tab w:val="num" w:pos="792"/>
        </w:tabs>
        <w:ind w:left="792" w:hanging="360"/>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0">
    <w:nsid w:val="207E367E"/>
    <w:multiLevelType w:val="hybridMultilevel"/>
    <w:tmpl w:val="648CDE86"/>
    <w:lvl w:ilvl="0" w:tplc="5BC2744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3C29A0"/>
    <w:multiLevelType w:val="hybridMultilevel"/>
    <w:tmpl w:val="22241172"/>
    <w:lvl w:ilvl="0" w:tplc="080A0011">
      <w:start w:val="1"/>
      <w:numFmt w:val="decimal"/>
      <w:lvlText w:val="%1)"/>
      <w:lvlJc w:val="left"/>
      <w:pPr>
        <w:ind w:left="2421" w:hanging="360"/>
      </w:pPr>
    </w:lvl>
    <w:lvl w:ilvl="1" w:tplc="080A0019">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2">
    <w:nsid w:val="229E3EB9"/>
    <w:multiLevelType w:val="multilevel"/>
    <w:tmpl w:val="76AAF9D4"/>
    <w:lvl w:ilvl="0">
      <w:start w:val="4"/>
      <w:numFmt w:val="lowerLetter"/>
      <w:lvlText w:val="%1)"/>
      <w:lvlJc w:val="left"/>
      <w:pPr>
        <w:tabs>
          <w:tab w:val="num" w:pos="792"/>
        </w:tabs>
        <w:ind w:left="792" w:hanging="360"/>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3">
    <w:nsid w:val="22DB5135"/>
    <w:multiLevelType w:val="multilevel"/>
    <w:tmpl w:val="845C3362"/>
    <w:lvl w:ilvl="0">
      <w:start w:val="1"/>
      <w:numFmt w:val="lowerLetter"/>
      <w:lvlText w:val="%1)"/>
      <w:lvlJc w:val="left"/>
      <w:pPr>
        <w:tabs>
          <w:tab w:val="num" w:pos="792"/>
        </w:tabs>
        <w:ind w:left="792" w:hanging="360"/>
      </w:pPr>
      <w:rPr>
        <w:rFonts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4">
    <w:nsid w:val="2D682EDC"/>
    <w:multiLevelType w:val="hybridMultilevel"/>
    <w:tmpl w:val="58949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523EA3"/>
    <w:multiLevelType w:val="hybridMultilevel"/>
    <w:tmpl w:val="431610AC"/>
    <w:lvl w:ilvl="0" w:tplc="080A0011">
      <w:start w:val="1"/>
      <w:numFmt w:val="decimal"/>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34833994"/>
    <w:multiLevelType w:val="hybridMultilevel"/>
    <w:tmpl w:val="B3508410"/>
    <w:lvl w:ilvl="0" w:tplc="CBE0E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9953C6"/>
    <w:multiLevelType w:val="hybridMultilevel"/>
    <w:tmpl w:val="CE2E4A24"/>
    <w:lvl w:ilvl="0" w:tplc="3CCEFF58">
      <w:start w:val="4"/>
      <w:numFmt w:val="lowerLetter"/>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8">
    <w:nsid w:val="3DF70062"/>
    <w:multiLevelType w:val="hybridMultilevel"/>
    <w:tmpl w:val="041AAB34"/>
    <w:lvl w:ilvl="0" w:tplc="9E56C1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C21162"/>
    <w:multiLevelType w:val="hybridMultilevel"/>
    <w:tmpl w:val="85907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3137C8"/>
    <w:multiLevelType w:val="hybridMultilevel"/>
    <w:tmpl w:val="00B459B6"/>
    <w:lvl w:ilvl="0" w:tplc="7FB4A4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BA4142"/>
    <w:multiLevelType w:val="hybridMultilevel"/>
    <w:tmpl w:val="622466FE"/>
    <w:lvl w:ilvl="0" w:tplc="080A0011">
      <w:start w:val="1"/>
      <w:numFmt w:val="decimal"/>
      <w:lvlText w:val="%1)"/>
      <w:lvlJc w:val="left"/>
      <w:pPr>
        <w:ind w:left="1146" w:hanging="360"/>
      </w:pPr>
    </w:lvl>
    <w:lvl w:ilvl="1" w:tplc="080A0011">
      <w:start w:val="1"/>
      <w:numFmt w:val="decimal"/>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49C55E03"/>
    <w:multiLevelType w:val="hybridMultilevel"/>
    <w:tmpl w:val="11428040"/>
    <w:lvl w:ilvl="0" w:tplc="4F7228A2">
      <w:start w:val="1"/>
      <w:numFmt w:val="lowerLetter"/>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3">
    <w:nsid w:val="50E93792"/>
    <w:multiLevelType w:val="hybridMultilevel"/>
    <w:tmpl w:val="38C07D24"/>
    <w:lvl w:ilvl="0" w:tplc="EB98E7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F50B03"/>
    <w:multiLevelType w:val="hybridMultilevel"/>
    <w:tmpl w:val="845C3362"/>
    <w:lvl w:ilvl="0" w:tplc="8DCE9B20">
      <w:start w:val="1"/>
      <w:numFmt w:val="lowerLetter"/>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5">
    <w:nsid w:val="590E438B"/>
    <w:multiLevelType w:val="hybridMultilevel"/>
    <w:tmpl w:val="25EA01A2"/>
    <w:lvl w:ilvl="0" w:tplc="F558F16E">
      <w:start w:val="2"/>
      <w:numFmt w:val="lowerLetter"/>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4A14674"/>
    <w:multiLevelType w:val="hybridMultilevel"/>
    <w:tmpl w:val="C348559C"/>
    <w:lvl w:ilvl="0" w:tplc="9528CC58">
      <w:start w:val="1"/>
      <w:numFmt w:val="lowerLetter"/>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7">
    <w:nsid w:val="6AE80569"/>
    <w:multiLevelType w:val="singleLevel"/>
    <w:tmpl w:val="5C48BD06"/>
    <w:lvl w:ilvl="0">
      <w:numFmt w:val="bullet"/>
      <w:lvlText w:val="-"/>
      <w:lvlJc w:val="left"/>
      <w:pPr>
        <w:tabs>
          <w:tab w:val="num" w:pos="867"/>
        </w:tabs>
        <w:ind w:left="867" w:hanging="435"/>
      </w:pPr>
      <w:rPr>
        <w:rFonts w:ascii="Times New Roman" w:hAnsi="Times New Roman" w:hint="default"/>
      </w:rPr>
    </w:lvl>
  </w:abstractNum>
  <w:abstractNum w:abstractNumId="28">
    <w:nsid w:val="6C9B3D8B"/>
    <w:multiLevelType w:val="hybridMultilevel"/>
    <w:tmpl w:val="6CB6117E"/>
    <w:lvl w:ilvl="0" w:tplc="080A0011">
      <w:start w:val="1"/>
      <w:numFmt w:val="decimal"/>
      <w:lvlText w:val="%1)"/>
      <w:lvlJc w:val="left"/>
      <w:pPr>
        <w:ind w:left="1146" w:hanging="360"/>
      </w:pPr>
    </w:lvl>
    <w:lvl w:ilvl="1" w:tplc="080A0011">
      <w:start w:val="1"/>
      <w:numFmt w:val="decimal"/>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6D3547CD"/>
    <w:multiLevelType w:val="hybridMultilevel"/>
    <w:tmpl w:val="56CE8E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3E61F7"/>
    <w:multiLevelType w:val="hybridMultilevel"/>
    <w:tmpl w:val="F70409A0"/>
    <w:lvl w:ilvl="0" w:tplc="080A0011">
      <w:start w:val="1"/>
      <w:numFmt w:val="decimal"/>
      <w:lvlText w:val="%1)"/>
      <w:lvlJc w:val="left"/>
      <w:pPr>
        <w:ind w:left="2421" w:hanging="360"/>
      </w:pPr>
    </w:lvl>
    <w:lvl w:ilvl="1" w:tplc="080A0011">
      <w:start w:val="1"/>
      <w:numFmt w:val="decimal"/>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1">
    <w:nsid w:val="77DC0ABC"/>
    <w:multiLevelType w:val="hybridMultilevel"/>
    <w:tmpl w:val="770C655E"/>
    <w:lvl w:ilvl="0" w:tplc="9F0AA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170617"/>
    <w:multiLevelType w:val="singleLevel"/>
    <w:tmpl w:val="7CA66126"/>
    <w:lvl w:ilvl="0">
      <w:start w:val="2"/>
      <w:numFmt w:val="lowerLetter"/>
      <w:lvlText w:val="%1)"/>
      <w:lvlJc w:val="left"/>
      <w:pPr>
        <w:tabs>
          <w:tab w:val="num" w:pos="852"/>
        </w:tabs>
        <w:ind w:left="852" w:hanging="420"/>
      </w:pPr>
      <w:rPr>
        <w:rFonts w:hint="default"/>
      </w:rPr>
    </w:lvl>
  </w:abstractNum>
  <w:abstractNum w:abstractNumId="33">
    <w:nsid w:val="7FD2669A"/>
    <w:multiLevelType w:val="hybridMultilevel"/>
    <w:tmpl w:val="035E7E26"/>
    <w:lvl w:ilvl="0" w:tplc="080A0011">
      <w:start w:val="1"/>
      <w:numFmt w:val="decimal"/>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32"/>
  </w:num>
  <w:num w:numId="2">
    <w:abstractNumId w:val="1"/>
  </w:num>
  <w:num w:numId="3">
    <w:abstractNumId w:val="5"/>
  </w:num>
  <w:num w:numId="4">
    <w:abstractNumId w:val="4"/>
  </w:num>
  <w:num w:numId="5">
    <w:abstractNumId w:val="27"/>
  </w:num>
  <w:num w:numId="6">
    <w:abstractNumId w:val="22"/>
  </w:num>
  <w:num w:numId="7">
    <w:abstractNumId w:val="26"/>
  </w:num>
  <w:num w:numId="8">
    <w:abstractNumId w:val="17"/>
  </w:num>
  <w:num w:numId="9">
    <w:abstractNumId w:val="24"/>
  </w:num>
  <w:num w:numId="10">
    <w:abstractNumId w:val="12"/>
  </w:num>
  <w:num w:numId="11">
    <w:abstractNumId w:val="9"/>
  </w:num>
  <w:num w:numId="12">
    <w:abstractNumId w:val="3"/>
  </w:num>
  <w:num w:numId="13">
    <w:abstractNumId w:val="25"/>
  </w:num>
  <w:num w:numId="14">
    <w:abstractNumId w:val="13"/>
  </w:num>
  <w:num w:numId="15">
    <w:abstractNumId w:val="29"/>
  </w:num>
  <w:num w:numId="16">
    <w:abstractNumId w:val="2"/>
  </w:num>
  <w:num w:numId="17">
    <w:abstractNumId w:val="19"/>
  </w:num>
  <w:num w:numId="18">
    <w:abstractNumId w:val="14"/>
  </w:num>
  <w:num w:numId="19">
    <w:abstractNumId w:val="6"/>
  </w:num>
  <w:num w:numId="20">
    <w:abstractNumId w:val="16"/>
  </w:num>
  <w:num w:numId="21">
    <w:abstractNumId w:val="23"/>
  </w:num>
  <w:num w:numId="22">
    <w:abstractNumId w:val="20"/>
  </w:num>
  <w:num w:numId="23">
    <w:abstractNumId w:val="18"/>
  </w:num>
  <w:num w:numId="24">
    <w:abstractNumId w:val="0"/>
  </w:num>
  <w:num w:numId="25">
    <w:abstractNumId w:val="31"/>
  </w:num>
  <w:num w:numId="26">
    <w:abstractNumId w:val="8"/>
  </w:num>
  <w:num w:numId="27">
    <w:abstractNumId w:val="7"/>
  </w:num>
  <w:num w:numId="28">
    <w:abstractNumId w:val="15"/>
  </w:num>
  <w:num w:numId="29">
    <w:abstractNumId w:val="28"/>
  </w:num>
  <w:num w:numId="30">
    <w:abstractNumId w:val="33"/>
  </w:num>
  <w:num w:numId="31">
    <w:abstractNumId w:val="21"/>
  </w:num>
  <w:num w:numId="32">
    <w:abstractNumId w:val="10"/>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9E"/>
    <w:rsid w:val="00000CC4"/>
    <w:rsid w:val="00017AF3"/>
    <w:rsid w:val="00022726"/>
    <w:rsid w:val="00036C46"/>
    <w:rsid w:val="00045615"/>
    <w:rsid w:val="00046F9C"/>
    <w:rsid w:val="000528A1"/>
    <w:rsid w:val="0005390A"/>
    <w:rsid w:val="00060FF4"/>
    <w:rsid w:val="00075813"/>
    <w:rsid w:val="000873ED"/>
    <w:rsid w:val="000A7098"/>
    <w:rsid w:val="000B6E06"/>
    <w:rsid w:val="000D02BF"/>
    <w:rsid w:val="000E4BC4"/>
    <w:rsid w:val="000F5CD2"/>
    <w:rsid w:val="0010336E"/>
    <w:rsid w:val="00125CAB"/>
    <w:rsid w:val="00181FF5"/>
    <w:rsid w:val="00196309"/>
    <w:rsid w:val="001A3719"/>
    <w:rsid w:val="001D69F1"/>
    <w:rsid w:val="001F6D65"/>
    <w:rsid w:val="00204237"/>
    <w:rsid w:val="00285AD6"/>
    <w:rsid w:val="002A7329"/>
    <w:rsid w:val="002C0C66"/>
    <w:rsid w:val="002C39BE"/>
    <w:rsid w:val="002C41CA"/>
    <w:rsid w:val="002D37F0"/>
    <w:rsid w:val="002F3C2C"/>
    <w:rsid w:val="00320C0E"/>
    <w:rsid w:val="00320EB4"/>
    <w:rsid w:val="00322B75"/>
    <w:rsid w:val="0034444B"/>
    <w:rsid w:val="003464B0"/>
    <w:rsid w:val="00367630"/>
    <w:rsid w:val="003768D3"/>
    <w:rsid w:val="00397BE6"/>
    <w:rsid w:val="003A5529"/>
    <w:rsid w:val="003B619B"/>
    <w:rsid w:val="003C3D8E"/>
    <w:rsid w:val="003C4DCD"/>
    <w:rsid w:val="003F008C"/>
    <w:rsid w:val="00414997"/>
    <w:rsid w:val="0041719C"/>
    <w:rsid w:val="0041751B"/>
    <w:rsid w:val="00434199"/>
    <w:rsid w:val="0045428B"/>
    <w:rsid w:val="00465A3D"/>
    <w:rsid w:val="00467831"/>
    <w:rsid w:val="00481192"/>
    <w:rsid w:val="0048528B"/>
    <w:rsid w:val="00485317"/>
    <w:rsid w:val="004B697F"/>
    <w:rsid w:val="004C0246"/>
    <w:rsid w:val="004C121F"/>
    <w:rsid w:val="004E3BB2"/>
    <w:rsid w:val="004F00CF"/>
    <w:rsid w:val="004F17C5"/>
    <w:rsid w:val="0052123E"/>
    <w:rsid w:val="00526A36"/>
    <w:rsid w:val="00533C6B"/>
    <w:rsid w:val="00556651"/>
    <w:rsid w:val="00565A2D"/>
    <w:rsid w:val="00581BD9"/>
    <w:rsid w:val="005914F2"/>
    <w:rsid w:val="005C6C9E"/>
    <w:rsid w:val="005E47BC"/>
    <w:rsid w:val="005E5776"/>
    <w:rsid w:val="005E5AF4"/>
    <w:rsid w:val="006304A2"/>
    <w:rsid w:val="00685D9E"/>
    <w:rsid w:val="00691DB1"/>
    <w:rsid w:val="006C6E93"/>
    <w:rsid w:val="006D5678"/>
    <w:rsid w:val="006E0324"/>
    <w:rsid w:val="006E06F8"/>
    <w:rsid w:val="006F34C8"/>
    <w:rsid w:val="007142E3"/>
    <w:rsid w:val="0072719D"/>
    <w:rsid w:val="00743DA9"/>
    <w:rsid w:val="0075168A"/>
    <w:rsid w:val="00760EA3"/>
    <w:rsid w:val="007610F8"/>
    <w:rsid w:val="00772211"/>
    <w:rsid w:val="007802A0"/>
    <w:rsid w:val="0078633D"/>
    <w:rsid w:val="007A5AA8"/>
    <w:rsid w:val="007B60AE"/>
    <w:rsid w:val="007C7BD3"/>
    <w:rsid w:val="007D41E1"/>
    <w:rsid w:val="007E2B05"/>
    <w:rsid w:val="007F2CB5"/>
    <w:rsid w:val="008034E1"/>
    <w:rsid w:val="00826592"/>
    <w:rsid w:val="00834A58"/>
    <w:rsid w:val="00847D41"/>
    <w:rsid w:val="008D59FE"/>
    <w:rsid w:val="00916722"/>
    <w:rsid w:val="00925EE4"/>
    <w:rsid w:val="009318B0"/>
    <w:rsid w:val="00954376"/>
    <w:rsid w:val="00954F3C"/>
    <w:rsid w:val="009717E4"/>
    <w:rsid w:val="00986C29"/>
    <w:rsid w:val="00997C76"/>
    <w:rsid w:val="009B47DB"/>
    <w:rsid w:val="009C418B"/>
    <w:rsid w:val="009E4EE5"/>
    <w:rsid w:val="00A0403F"/>
    <w:rsid w:val="00A05065"/>
    <w:rsid w:val="00A1156B"/>
    <w:rsid w:val="00A27D07"/>
    <w:rsid w:val="00A3092E"/>
    <w:rsid w:val="00AC1E43"/>
    <w:rsid w:val="00AC5A6E"/>
    <w:rsid w:val="00AE22CB"/>
    <w:rsid w:val="00AE52D4"/>
    <w:rsid w:val="00AF072F"/>
    <w:rsid w:val="00AF410C"/>
    <w:rsid w:val="00B16390"/>
    <w:rsid w:val="00B24889"/>
    <w:rsid w:val="00B46A1F"/>
    <w:rsid w:val="00B52B3B"/>
    <w:rsid w:val="00B56F03"/>
    <w:rsid w:val="00B855CF"/>
    <w:rsid w:val="00BD0D46"/>
    <w:rsid w:val="00BE0B22"/>
    <w:rsid w:val="00C3608F"/>
    <w:rsid w:val="00C450EE"/>
    <w:rsid w:val="00C83457"/>
    <w:rsid w:val="00C83E43"/>
    <w:rsid w:val="00C84F5A"/>
    <w:rsid w:val="00C85F10"/>
    <w:rsid w:val="00C87458"/>
    <w:rsid w:val="00CA29FE"/>
    <w:rsid w:val="00CB0A6E"/>
    <w:rsid w:val="00CB3A4C"/>
    <w:rsid w:val="00CB63EB"/>
    <w:rsid w:val="00CD2EA5"/>
    <w:rsid w:val="00CE6D7E"/>
    <w:rsid w:val="00CF5D22"/>
    <w:rsid w:val="00D310B7"/>
    <w:rsid w:val="00D81B71"/>
    <w:rsid w:val="00DD4C8C"/>
    <w:rsid w:val="00DD7F57"/>
    <w:rsid w:val="00DE1EA8"/>
    <w:rsid w:val="00DE79BE"/>
    <w:rsid w:val="00DF3F1F"/>
    <w:rsid w:val="00E2768A"/>
    <w:rsid w:val="00E601D4"/>
    <w:rsid w:val="00E628AC"/>
    <w:rsid w:val="00ED72CF"/>
    <w:rsid w:val="00EE339F"/>
    <w:rsid w:val="00F02FAD"/>
    <w:rsid w:val="00F121D9"/>
    <w:rsid w:val="00F127F1"/>
    <w:rsid w:val="00F3686E"/>
    <w:rsid w:val="00F5386C"/>
    <w:rsid w:val="00F700A7"/>
    <w:rsid w:val="00F70273"/>
    <w:rsid w:val="00F84BC2"/>
    <w:rsid w:val="00F97474"/>
    <w:rsid w:val="00FB30F6"/>
    <w:rsid w:val="00FF0594"/>
    <w:rsid w:val="00FF1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0"/>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3464B0"/>
    <w:pPr>
      <w:jc w:val="center"/>
    </w:pPr>
    <w:rPr>
      <w:rFonts w:ascii="Courier" w:hAnsi="Courier"/>
      <w:b/>
      <w:sz w:val="24"/>
      <w:lang w:val="es-ES_tradnl" w:eastAsia="es-ES"/>
    </w:rPr>
  </w:style>
  <w:style w:type="paragraph" w:customStyle="1" w:styleId="P1">
    <w:name w:val="P1"/>
    <w:rsid w:val="003464B0"/>
    <w:rPr>
      <w:rFonts w:ascii="LinePrinter" w:hAnsi="LinePrinter"/>
      <w:sz w:val="17"/>
      <w:lang w:val="es-ES_tradnl" w:eastAsia="es-ES"/>
    </w:rPr>
  </w:style>
  <w:style w:type="paragraph" w:customStyle="1" w:styleId="P2">
    <w:name w:val="P2"/>
    <w:rsid w:val="003464B0"/>
    <w:pPr>
      <w:ind w:left="432"/>
      <w:jc w:val="both"/>
    </w:pPr>
    <w:rPr>
      <w:rFonts w:ascii="LinePrinter" w:hAnsi="LinePrinter"/>
      <w:sz w:val="17"/>
      <w:lang w:val="es-ES_tradnl" w:eastAsia="es-ES"/>
    </w:rPr>
  </w:style>
  <w:style w:type="paragraph" w:customStyle="1" w:styleId="P3">
    <w:name w:val="P3"/>
    <w:rsid w:val="003464B0"/>
    <w:pPr>
      <w:tabs>
        <w:tab w:val="left" w:pos="706"/>
      </w:tabs>
      <w:ind w:left="864" w:hanging="432"/>
      <w:jc w:val="both"/>
    </w:pPr>
    <w:rPr>
      <w:rFonts w:ascii="LinePrinter" w:hAnsi="LinePrinter"/>
      <w:sz w:val="17"/>
      <w:lang w:val="es-ES_tradnl" w:eastAsia="es-ES"/>
    </w:rPr>
  </w:style>
  <w:style w:type="paragraph" w:customStyle="1" w:styleId="P4">
    <w:name w:val="P4"/>
    <w:rsid w:val="003464B0"/>
    <w:pPr>
      <w:ind w:left="864"/>
      <w:jc w:val="both"/>
    </w:pPr>
    <w:rPr>
      <w:rFonts w:ascii="LinePrinter" w:hAnsi="LinePrinter"/>
      <w:sz w:val="17"/>
      <w:lang w:val="es-ES_tradnl" w:eastAsia="es-ES"/>
    </w:rPr>
  </w:style>
  <w:style w:type="paragraph" w:customStyle="1" w:styleId="C1">
    <w:name w:val="C1"/>
    <w:rsid w:val="003464B0"/>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3464B0"/>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3464B0"/>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3464B0"/>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3464B0"/>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3464B0"/>
    <w:pPr>
      <w:tabs>
        <w:tab w:val="decimal" w:pos="4752"/>
      </w:tabs>
      <w:spacing w:line="240" w:lineRule="exact"/>
    </w:pPr>
    <w:rPr>
      <w:rFonts w:ascii="LinePrinter" w:hAnsi="LinePrinter"/>
      <w:sz w:val="17"/>
      <w:lang w:val="es-ES_tradnl" w:eastAsia="es-ES"/>
    </w:rPr>
  </w:style>
  <w:style w:type="paragraph" w:customStyle="1" w:styleId="D2">
    <w:name w:val="D2"/>
    <w:rsid w:val="003464B0"/>
    <w:pPr>
      <w:tabs>
        <w:tab w:val="decimal" w:pos="4752"/>
      </w:tabs>
      <w:spacing w:line="240" w:lineRule="exact"/>
    </w:pPr>
    <w:rPr>
      <w:rFonts w:ascii="LinePrinter" w:hAnsi="LinePrinter"/>
      <w:sz w:val="17"/>
      <w:lang w:val="es-ES_tradnl" w:eastAsia="es-ES"/>
    </w:rPr>
  </w:style>
  <w:style w:type="paragraph" w:customStyle="1" w:styleId="J1">
    <w:name w:val="J1"/>
    <w:rsid w:val="003464B0"/>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3464B0"/>
    <w:pPr>
      <w:ind w:left="1296" w:hanging="432"/>
      <w:jc w:val="both"/>
    </w:pPr>
    <w:rPr>
      <w:rFonts w:ascii="LinePrinter" w:hAnsi="LinePrinter"/>
      <w:sz w:val="17"/>
      <w:lang w:val="es-ES_tradnl" w:eastAsia="es-ES"/>
    </w:rPr>
  </w:style>
  <w:style w:type="paragraph" w:customStyle="1" w:styleId="J2">
    <w:name w:val="J2"/>
    <w:rsid w:val="003464B0"/>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3464B0"/>
    <w:pPr>
      <w:ind w:left="1296"/>
      <w:jc w:val="both"/>
    </w:pPr>
    <w:rPr>
      <w:rFonts w:ascii="LinePrinter" w:hAnsi="LinePrinter"/>
      <w:sz w:val="17"/>
      <w:lang w:val="es-ES_tradnl" w:eastAsia="es-ES"/>
    </w:rPr>
  </w:style>
  <w:style w:type="paragraph" w:styleId="Encabezado">
    <w:name w:val="header"/>
    <w:basedOn w:val="Normal"/>
    <w:rsid w:val="003464B0"/>
    <w:pPr>
      <w:tabs>
        <w:tab w:val="center" w:pos="4419"/>
        <w:tab w:val="right" w:pos="8838"/>
      </w:tabs>
    </w:pPr>
  </w:style>
  <w:style w:type="paragraph" w:styleId="Piedepgina">
    <w:name w:val="footer"/>
    <w:basedOn w:val="Normal"/>
    <w:rsid w:val="003464B0"/>
    <w:pPr>
      <w:tabs>
        <w:tab w:val="center" w:pos="4419"/>
        <w:tab w:val="right" w:pos="8838"/>
      </w:tabs>
    </w:pPr>
  </w:style>
  <w:style w:type="paragraph" w:styleId="Textodeglobo">
    <w:name w:val="Balloon Text"/>
    <w:basedOn w:val="Normal"/>
    <w:link w:val="TextodegloboCar"/>
    <w:uiPriority w:val="99"/>
    <w:semiHidden/>
    <w:unhideWhenUsed/>
    <w:rsid w:val="002C41C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1CA"/>
    <w:rPr>
      <w:rFonts w:ascii="Tahoma" w:hAnsi="Tahoma" w:cs="Tahoma"/>
      <w:sz w:val="16"/>
      <w:szCs w:val="16"/>
      <w:lang w:val="es-ES_tradnl" w:eastAsia="es-ES"/>
    </w:rPr>
  </w:style>
  <w:style w:type="paragraph" w:styleId="Prrafodelista">
    <w:name w:val="List Paragraph"/>
    <w:basedOn w:val="Normal"/>
    <w:uiPriority w:val="34"/>
    <w:qFormat/>
    <w:rsid w:val="0041751B"/>
    <w:pPr>
      <w:ind w:left="720"/>
      <w:contextualSpacing/>
    </w:pPr>
  </w:style>
  <w:style w:type="paragraph" w:customStyle="1" w:styleId="Default">
    <w:name w:val="Default"/>
    <w:rsid w:val="006D567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0"/>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3464B0"/>
    <w:pPr>
      <w:jc w:val="center"/>
    </w:pPr>
    <w:rPr>
      <w:rFonts w:ascii="Courier" w:hAnsi="Courier"/>
      <w:b/>
      <w:sz w:val="24"/>
      <w:lang w:val="es-ES_tradnl" w:eastAsia="es-ES"/>
    </w:rPr>
  </w:style>
  <w:style w:type="paragraph" w:customStyle="1" w:styleId="P1">
    <w:name w:val="P1"/>
    <w:rsid w:val="003464B0"/>
    <w:rPr>
      <w:rFonts w:ascii="LinePrinter" w:hAnsi="LinePrinter"/>
      <w:sz w:val="17"/>
      <w:lang w:val="es-ES_tradnl" w:eastAsia="es-ES"/>
    </w:rPr>
  </w:style>
  <w:style w:type="paragraph" w:customStyle="1" w:styleId="P2">
    <w:name w:val="P2"/>
    <w:rsid w:val="003464B0"/>
    <w:pPr>
      <w:ind w:left="432"/>
      <w:jc w:val="both"/>
    </w:pPr>
    <w:rPr>
      <w:rFonts w:ascii="LinePrinter" w:hAnsi="LinePrinter"/>
      <w:sz w:val="17"/>
      <w:lang w:val="es-ES_tradnl" w:eastAsia="es-ES"/>
    </w:rPr>
  </w:style>
  <w:style w:type="paragraph" w:customStyle="1" w:styleId="P3">
    <w:name w:val="P3"/>
    <w:rsid w:val="003464B0"/>
    <w:pPr>
      <w:tabs>
        <w:tab w:val="left" w:pos="706"/>
      </w:tabs>
      <w:ind w:left="864" w:hanging="432"/>
      <w:jc w:val="both"/>
    </w:pPr>
    <w:rPr>
      <w:rFonts w:ascii="LinePrinter" w:hAnsi="LinePrinter"/>
      <w:sz w:val="17"/>
      <w:lang w:val="es-ES_tradnl" w:eastAsia="es-ES"/>
    </w:rPr>
  </w:style>
  <w:style w:type="paragraph" w:customStyle="1" w:styleId="P4">
    <w:name w:val="P4"/>
    <w:rsid w:val="003464B0"/>
    <w:pPr>
      <w:ind w:left="864"/>
      <w:jc w:val="both"/>
    </w:pPr>
    <w:rPr>
      <w:rFonts w:ascii="LinePrinter" w:hAnsi="LinePrinter"/>
      <w:sz w:val="17"/>
      <w:lang w:val="es-ES_tradnl" w:eastAsia="es-ES"/>
    </w:rPr>
  </w:style>
  <w:style w:type="paragraph" w:customStyle="1" w:styleId="C1">
    <w:name w:val="C1"/>
    <w:rsid w:val="003464B0"/>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3464B0"/>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3464B0"/>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3464B0"/>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3464B0"/>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3464B0"/>
    <w:pPr>
      <w:tabs>
        <w:tab w:val="decimal" w:pos="4752"/>
      </w:tabs>
      <w:spacing w:line="240" w:lineRule="exact"/>
    </w:pPr>
    <w:rPr>
      <w:rFonts w:ascii="LinePrinter" w:hAnsi="LinePrinter"/>
      <w:sz w:val="17"/>
      <w:lang w:val="es-ES_tradnl" w:eastAsia="es-ES"/>
    </w:rPr>
  </w:style>
  <w:style w:type="paragraph" w:customStyle="1" w:styleId="D2">
    <w:name w:val="D2"/>
    <w:rsid w:val="003464B0"/>
    <w:pPr>
      <w:tabs>
        <w:tab w:val="decimal" w:pos="4752"/>
      </w:tabs>
      <w:spacing w:line="240" w:lineRule="exact"/>
    </w:pPr>
    <w:rPr>
      <w:rFonts w:ascii="LinePrinter" w:hAnsi="LinePrinter"/>
      <w:sz w:val="17"/>
      <w:lang w:val="es-ES_tradnl" w:eastAsia="es-ES"/>
    </w:rPr>
  </w:style>
  <w:style w:type="paragraph" w:customStyle="1" w:styleId="J1">
    <w:name w:val="J1"/>
    <w:rsid w:val="003464B0"/>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3464B0"/>
    <w:pPr>
      <w:ind w:left="1296" w:hanging="432"/>
      <w:jc w:val="both"/>
    </w:pPr>
    <w:rPr>
      <w:rFonts w:ascii="LinePrinter" w:hAnsi="LinePrinter"/>
      <w:sz w:val="17"/>
      <w:lang w:val="es-ES_tradnl" w:eastAsia="es-ES"/>
    </w:rPr>
  </w:style>
  <w:style w:type="paragraph" w:customStyle="1" w:styleId="J2">
    <w:name w:val="J2"/>
    <w:rsid w:val="003464B0"/>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3464B0"/>
    <w:pPr>
      <w:ind w:left="1296"/>
      <w:jc w:val="both"/>
    </w:pPr>
    <w:rPr>
      <w:rFonts w:ascii="LinePrinter" w:hAnsi="LinePrinter"/>
      <w:sz w:val="17"/>
      <w:lang w:val="es-ES_tradnl" w:eastAsia="es-ES"/>
    </w:rPr>
  </w:style>
  <w:style w:type="paragraph" w:styleId="Encabezado">
    <w:name w:val="header"/>
    <w:basedOn w:val="Normal"/>
    <w:rsid w:val="003464B0"/>
    <w:pPr>
      <w:tabs>
        <w:tab w:val="center" w:pos="4419"/>
        <w:tab w:val="right" w:pos="8838"/>
      </w:tabs>
    </w:pPr>
  </w:style>
  <w:style w:type="paragraph" w:styleId="Piedepgina">
    <w:name w:val="footer"/>
    <w:basedOn w:val="Normal"/>
    <w:rsid w:val="003464B0"/>
    <w:pPr>
      <w:tabs>
        <w:tab w:val="center" w:pos="4419"/>
        <w:tab w:val="right" w:pos="8838"/>
      </w:tabs>
    </w:pPr>
  </w:style>
  <w:style w:type="paragraph" w:styleId="Textodeglobo">
    <w:name w:val="Balloon Text"/>
    <w:basedOn w:val="Normal"/>
    <w:link w:val="TextodegloboCar"/>
    <w:uiPriority w:val="99"/>
    <w:semiHidden/>
    <w:unhideWhenUsed/>
    <w:rsid w:val="002C41C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1CA"/>
    <w:rPr>
      <w:rFonts w:ascii="Tahoma" w:hAnsi="Tahoma" w:cs="Tahoma"/>
      <w:sz w:val="16"/>
      <w:szCs w:val="16"/>
      <w:lang w:val="es-ES_tradnl" w:eastAsia="es-ES"/>
    </w:rPr>
  </w:style>
  <w:style w:type="paragraph" w:styleId="Prrafodelista">
    <w:name w:val="List Paragraph"/>
    <w:basedOn w:val="Normal"/>
    <w:uiPriority w:val="34"/>
    <w:qFormat/>
    <w:rsid w:val="0041751B"/>
    <w:pPr>
      <w:ind w:left="720"/>
      <w:contextualSpacing/>
    </w:pPr>
  </w:style>
  <w:style w:type="paragraph" w:customStyle="1" w:styleId="Default">
    <w:name w:val="Default"/>
    <w:rsid w:val="006D56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5809</Words>
  <Characters>31952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Depto. de Registro Académico</cp:keywords>
  <cp:lastModifiedBy>Jesus Garcia Vargas</cp:lastModifiedBy>
  <cp:revision>2</cp:revision>
  <cp:lastPrinted>2017-02-23T17:34:00Z</cp:lastPrinted>
  <dcterms:created xsi:type="dcterms:W3CDTF">2017-05-08T15:07:00Z</dcterms:created>
  <dcterms:modified xsi:type="dcterms:W3CDTF">2017-05-08T15:07:00Z</dcterms:modified>
</cp:coreProperties>
</file>