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093" w:rsidRPr="007B061F" w:rsidRDefault="001763B7">
      <w:pPr>
        <w:pStyle w:val="CP"/>
        <w:spacing w:line="240" w:lineRule="exact"/>
        <w:outlineLvl w:val="0"/>
        <w:rPr>
          <w:rFonts w:ascii="Arial" w:hAnsi="Arial"/>
        </w:rPr>
      </w:pPr>
      <w:r w:rsidRPr="007B061F">
        <w:rPr>
          <w:rFonts w:ascii="Arial" w:hAnsi="Arial"/>
        </w:rPr>
        <w:t>UNIVERSIDAD AUT</w:t>
      </w:r>
      <w:r w:rsidR="003427E3" w:rsidRPr="007B061F">
        <w:rPr>
          <w:rFonts w:ascii="Arial" w:hAnsi="Arial"/>
        </w:rPr>
        <w:t>Ó</w:t>
      </w:r>
      <w:r w:rsidR="00312093" w:rsidRPr="007B061F">
        <w:rPr>
          <w:rFonts w:ascii="Arial" w:hAnsi="Arial"/>
        </w:rPr>
        <w:t>NOMA METROPOLITANA</w:t>
      </w:r>
    </w:p>
    <w:p w:rsidR="00312093" w:rsidRPr="007B061F" w:rsidRDefault="00312093">
      <w:pPr>
        <w:jc w:val="center"/>
        <w:rPr>
          <w:rFonts w:ascii="Arial" w:hAnsi="Arial"/>
          <w:b/>
          <w:sz w:val="24"/>
        </w:rPr>
      </w:pPr>
    </w:p>
    <w:p w:rsidR="00312093" w:rsidRPr="007B061F" w:rsidRDefault="00312093">
      <w:pPr>
        <w:spacing w:line="240" w:lineRule="exact"/>
        <w:jc w:val="center"/>
        <w:outlineLvl w:val="0"/>
        <w:rPr>
          <w:rFonts w:ascii="Arial" w:hAnsi="Arial"/>
          <w:b/>
          <w:sz w:val="24"/>
        </w:rPr>
      </w:pPr>
      <w:r w:rsidRPr="007B061F">
        <w:rPr>
          <w:rFonts w:ascii="Arial" w:hAnsi="Arial"/>
          <w:b/>
          <w:sz w:val="24"/>
        </w:rPr>
        <w:t>UNIDAD AZCAPOTZALCO</w:t>
      </w:r>
    </w:p>
    <w:p w:rsidR="00312093" w:rsidRPr="007B061F" w:rsidRDefault="00312093">
      <w:pPr>
        <w:spacing w:line="240" w:lineRule="exact"/>
        <w:jc w:val="center"/>
        <w:outlineLvl w:val="0"/>
        <w:rPr>
          <w:rFonts w:ascii="Arial" w:hAnsi="Arial"/>
          <w:b/>
          <w:sz w:val="24"/>
        </w:rPr>
      </w:pPr>
      <w:r w:rsidRPr="007B061F">
        <w:rPr>
          <w:rFonts w:ascii="Arial" w:hAnsi="Arial"/>
          <w:b/>
          <w:sz w:val="24"/>
        </w:rPr>
        <w:t>División de Ciencias Básicas e Ingeniería</w:t>
      </w:r>
    </w:p>
    <w:p w:rsidR="00312093" w:rsidRPr="007B061F" w:rsidRDefault="00312093" w:rsidP="00EC390A">
      <w:pPr>
        <w:rPr>
          <w:rFonts w:ascii="Arial" w:hAnsi="Arial"/>
        </w:rPr>
      </w:pPr>
    </w:p>
    <w:p w:rsidR="00312093" w:rsidRPr="007B061F" w:rsidRDefault="00312093" w:rsidP="00EC390A">
      <w:pPr>
        <w:rPr>
          <w:rFonts w:ascii="Arial" w:hAnsi="Arial"/>
        </w:rPr>
      </w:pPr>
    </w:p>
    <w:p w:rsidR="00D66E94" w:rsidRPr="007B061F" w:rsidRDefault="00D66E94" w:rsidP="00EC390A">
      <w:pPr>
        <w:rPr>
          <w:rFonts w:ascii="Arial" w:hAnsi="Arial"/>
        </w:rPr>
      </w:pPr>
    </w:p>
    <w:p w:rsidR="00312093" w:rsidRPr="007B061F" w:rsidRDefault="00312093" w:rsidP="00EC390A">
      <w:pPr>
        <w:rPr>
          <w:rFonts w:ascii="Arial" w:hAnsi="Arial"/>
        </w:rPr>
      </w:pPr>
    </w:p>
    <w:p w:rsidR="00312093" w:rsidRPr="007B061F" w:rsidRDefault="00312093" w:rsidP="00EC390A">
      <w:pPr>
        <w:outlineLvl w:val="0"/>
        <w:rPr>
          <w:rFonts w:ascii="Arial" w:hAnsi="Arial"/>
          <w:b/>
        </w:rPr>
      </w:pPr>
      <w:r w:rsidRPr="007B061F">
        <w:rPr>
          <w:rFonts w:ascii="Arial" w:hAnsi="Arial"/>
          <w:b/>
        </w:rPr>
        <w:t>Licenciatura en Ingeniería Metalúrgica</w:t>
      </w:r>
    </w:p>
    <w:p w:rsidR="00312093" w:rsidRPr="007B061F" w:rsidRDefault="00312093" w:rsidP="00EC390A">
      <w:pPr>
        <w:rPr>
          <w:rFonts w:ascii="Arial" w:hAnsi="Arial"/>
          <w:b/>
        </w:rPr>
      </w:pPr>
      <w:r w:rsidRPr="007B061F">
        <w:rPr>
          <w:rFonts w:ascii="Arial" w:hAnsi="Arial"/>
          <w:b/>
        </w:rPr>
        <w:t>Título: Ingeniero</w:t>
      </w:r>
      <w:r w:rsidR="00D66E94" w:rsidRPr="007B061F">
        <w:rPr>
          <w:rFonts w:ascii="Arial" w:hAnsi="Arial"/>
          <w:b/>
        </w:rPr>
        <w:t xml:space="preserve"> Metal</w:t>
      </w:r>
      <w:r w:rsidR="00344264" w:rsidRPr="007B061F">
        <w:rPr>
          <w:rFonts w:ascii="Arial" w:hAnsi="Arial"/>
          <w:b/>
        </w:rPr>
        <w:t>u</w:t>
      </w:r>
      <w:r w:rsidR="00D66E94" w:rsidRPr="007B061F">
        <w:rPr>
          <w:rFonts w:ascii="Arial" w:hAnsi="Arial"/>
          <w:b/>
        </w:rPr>
        <w:t>rgi</w:t>
      </w:r>
      <w:r w:rsidR="00344264" w:rsidRPr="007B061F">
        <w:rPr>
          <w:rFonts w:ascii="Arial" w:hAnsi="Arial"/>
          <w:b/>
        </w:rPr>
        <w:t>st</w:t>
      </w:r>
      <w:r w:rsidR="00D66E94" w:rsidRPr="007B061F">
        <w:rPr>
          <w:rFonts w:ascii="Arial" w:hAnsi="Arial"/>
          <w:b/>
        </w:rPr>
        <w:t>a</w:t>
      </w:r>
      <w:r w:rsidRPr="007B061F">
        <w:rPr>
          <w:rFonts w:ascii="Arial" w:hAnsi="Arial"/>
          <w:b/>
        </w:rPr>
        <w:t xml:space="preserve"> o Ingeniera Metalurgista</w:t>
      </w:r>
    </w:p>
    <w:p w:rsidR="00312093" w:rsidRPr="007B061F" w:rsidRDefault="00312093" w:rsidP="00EC390A">
      <w:pPr>
        <w:rPr>
          <w:rFonts w:ascii="Arial" w:hAnsi="Arial"/>
        </w:rPr>
      </w:pPr>
    </w:p>
    <w:p w:rsidR="00903631" w:rsidRPr="007B061F" w:rsidRDefault="00903631" w:rsidP="00EC390A">
      <w:pPr>
        <w:rPr>
          <w:rFonts w:ascii="Arial" w:hAnsi="Arial"/>
        </w:rPr>
      </w:pPr>
    </w:p>
    <w:p w:rsidR="005C008A" w:rsidRPr="007B061F" w:rsidRDefault="005C008A" w:rsidP="005C008A">
      <w:pPr>
        <w:rPr>
          <w:rFonts w:ascii="Arial" w:hAnsi="Arial"/>
          <w:b/>
        </w:rPr>
      </w:pPr>
      <w:r w:rsidRPr="007B061F">
        <w:rPr>
          <w:rFonts w:ascii="Arial" w:hAnsi="Arial"/>
          <w:b/>
        </w:rPr>
        <w:t>PLAN DE ESTUDIOS</w:t>
      </w:r>
    </w:p>
    <w:p w:rsidR="005C008A" w:rsidRPr="007B061F" w:rsidRDefault="005C008A" w:rsidP="005C008A">
      <w:pPr>
        <w:rPr>
          <w:rFonts w:ascii="Arial" w:hAnsi="Arial"/>
        </w:rPr>
      </w:pPr>
    </w:p>
    <w:p w:rsidR="005C008A" w:rsidRPr="007B061F" w:rsidRDefault="005C008A" w:rsidP="005C008A">
      <w:pPr>
        <w:rPr>
          <w:rFonts w:ascii="Arial" w:hAnsi="Arial"/>
        </w:rPr>
      </w:pPr>
    </w:p>
    <w:p w:rsidR="005C008A" w:rsidRPr="007B061F" w:rsidRDefault="005C008A" w:rsidP="005C008A">
      <w:pPr>
        <w:spacing w:line="240" w:lineRule="exact"/>
        <w:ind w:left="426" w:hanging="426"/>
        <w:rPr>
          <w:rFonts w:ascii="Arial" w:hAnsi="Arial"/>
          <w:b/>
        </w:rPr>
      </w:pPr>
      <w:r w:rsidRPr="007B061F">
        <w:rPr>
          <w:rFonts w:ascii="Arial" w:hAnsi="Arial"/>
          <w:b/>
        </w:rPr>
        <w:t>1.</w:t>
      </w:r>
      <w:r w:rsidRPr="007B061F">
        <w:rPr>
          <w:rFonts w:ascii="Arial" w:hAnsi="Arial"/>
          <w:b/>
        </w:rPr>
        <w:tab/>
        <w:t>OBJETIVOS</w:t>
      </w:r>
    </w:p>
    <w:p w:rsidR="005C008A" w:rsidRPr="007B061F" w:rsidRDefault="005C008A" w:rsidP="005C008A">
      <w:pPr>
        <w:spacing w:line="240" w:lineRule="exact"/>
        <w:rPr>
          <w:rFonts w:ascii="Arial" w:hAnsi="Arial"/>
        </w:rPr>
      </w:pPr>
    </w:p>
    <w:p w:rsidR="005C008A" w:rsidRPr="007B061F" w:rsidRDefault="005C008A" w:rsidP="005C008A">
      <w:pPr>
        <w:pStyle w:val="Prrafodelista"/>
        <w:numPr>
          <w:ilvl w:val="1"/>
          <w:numId w:val="14"/>
        </w:numPr>
        <w:autoSpaceDE w:val="0"/>
        <w:autoSpaceDN w:val="0"/>
        <w:adjustRightInd w:val="0"/>
        <w:ind w:left="851" w:hanging="425"/>
        <w:contextualSpacing/>
        <w:jc w:val="both"/>
        <w:rPr>
          <w:rFonts w:ascii="Arial" w:hAnsi="Arial" w:cs="Arial"/>
          <w:b/>
          <w:lang w:val="es-MX" w:eastAsia="es-MX"/>
        </w:rPr>
      </w:pPr>
      <w:r w:rsidRPr="007B061F">
        <w:rPr>
          <w:rFonts w:ascii="Arial" w:hAnsi="Arial" w:cs="Arial"/>
          <w:b/>
          <w:lang w:val="es-MX" w:eastAsia="es-MX"/>
        </w:rPr>
        <w:t>GENERALES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autoSpaceDE w:val="0"/>
        <w:autoSpaceDN w:val="0"/>
        <w:adjustRightInd w:val="0"/>
        <w:ind w:left="851"/>
        <w:jc w:val="both"/>
        <w:rPr>
          <w:rFonts w:ascii="Arial" w:hAnsi="Arial" w:cs="Arial"/>
          <w:lang w:val="es-MX" w:eastAsia="es-MX"/>
        </w:rPr>
      </w:pPr>
      <w:r w:rsidRPr="007B061F">
        <w:rPr>
          <w:rFonts w:ascii="Arial" w:hAnsi="Arial" w:cs="Arial"/>
          <w:lang w:val="es-MX" w:eastAsia="es-MX"/>
        </w:rPr>
        <w:t>Que el alumno adquiera los conocimientos disciplinares y desarrolle las habilidades, actitudes y valores que le permitan:</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276" w:hanging="425"/>
        <w:contextualSpacing/>
        <w:jc w:val="both"/>
        <w:rPr>
          <w:rFonts w:ascii="Arial" w:hAnsi="Arial" w:cs="Arial"/>
          <w:lang w:val="es-MX" w:eastAsia="es-MX"/>
        </w:rPr>
      </w:pPr>
      <w:r w:rsidRPr="007B061F">
        <w:rPr>
          <w:rFonts w:ascii="Arial" w:hAnsi="Arial" w:cs="Arial"/>
          <w:lang w:val="es-MX" w:eastAsia="es-MX"/>
        </w:rPr>
        <w:t>Comprobar la relación existente entre los distintos aspectos de su profesión y otras actividades.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276" w:hanging="425"/>
        <w:contextualSpacing/>
        <w:jc w:val="both"/>
        <w:rPr>
          <w:rFonts w:ascii="Arial" w:hAnsi="Arial" w:cs="Arial"/>
          <w:lang w:val="es-MX" w:eastAsia="es-MX"/>
        </w:rPr>
      </w:pPr>
      <w:r w:rsidRPr="007B061F">
        <w:rPr>
          <w:rFonts w:ascii="Arial" w:hAnsi="Arial" w:cs="Arial"/>
          <w:lang w:val="es-MX" w:eastAsia="es-MX"/>
        </w:rPr>
        <w:t>Actuar con conciencia de los efectos de las obras de ingeniería en el medio que lo rodea.</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276" w:hanging="425"/>
        <w:contextualSpacing/>
        <w:jc w:val="both"/>
        <w:rPr>
          <w:rFonts w:ascii="Arial" w:hAnsi="Arial" w:cs="Arial"/>
          <w:lang w:val="es-MX" w:eastAsia="es-MX"/>
        </w:rPr>
      </w:pPr>
      <w:r w:rsidRPr="007B061F">
        <w:rPr>
          <w:rFonts w:ascii="Arial" w:hAnsi="Arial" w:cs="Arial"/>
          <w:lang w:val="es-MX" w:eastAsia="es-MX"/>
        </w:rPr>
        <w:t>Trabajar en grupos interdisciplinarios.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276" w:hanging="425"/>
        <w:contextualSpacing/>
        <w:jc w:val="both"/>
        <w:rPr>
          <w:rFonts w:ascii="Arial" w:hAnsi="Arial" w:cs="Arial"/>
          <w:lang w:val="es-MX" w:eastAsia="es-MX"/>
        </w:rPr>
      </w:pPr>
      <w:r w:rsidRPr="007B061F">
        <w:rPr>
          <w:rFonts w:ascii="Arial" w:hAnsi="Arial" w:cs="Arial"/>
          <w:lang w:val="es-MX" w:eastAsia="es-MX"/>
        </w:rPr>
        <w:t>Considerar en el análisis y solución de problemas, factores técnicos, ambientales, sociales y económicos.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276" w:hanging="425"/>
        <w:contextualSpacing/>
        <w:jc w:val="both"/>
        <w:rPr>
          <w:rFonts w:ascii="Arial" w:hAnsi="Arial" w:cs="Arial"/>
          <w:lang w:val="es-MX" w:eastAsia="es-MX"/>
        </w:rPr>
      </w:pPr>
      <w:r w:rsidRPr="007B061F">
        <w:rPr>
          <w:rFonts w:ascii="Arial" w:hAnsi="Arial" w:cs="Arial"/>
          <w:lang w:val="es-MX" w:eastAsia="es-MX"/>
        </w:rPr>
        <w:t>Asimilar desarrollos para crear nuevas tecnologías.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276" w:hanging="425"/>
        <w:contextualSpacing/>
        <w:jc w:val="both"/>
        <w:rPr>
          <w:rFonts w:ascii="Arial" w:hAnsi="Arial" w:cs="Arial"/>
          <w:lang w:val="es-MX" w:eastAsia="es-MX"/>
        </w:rPr>
      </w:pPr>
      <w:r w:rsidRPr="007B061F">
        <w:rPr>
          <w:rFonts w:ascii="Arial" w:hAnsi="Arial" w:cs="Arial"/>
          <w:lang w:val="es-MX" w:eastAsia="es-MX"/>
        </w:rPr>
        <w:t>Realizar trabajo experimental e interpretar sus resultados.</w:t>
      </w:r>
    </w:p>
    <w:p w:rsidR="005C008A" w:rsidRPr="007B061F" w:rsidRDefault="005C008A" w:rsidP="005C008A">
      <w:pPr>
        <w:spacing w:line="240" w:lineRule="exact"/>
        <w:jc w:val="both"/>
        <w:rPr>
          <w:rFonts w:ascii="Arial" w:hAnsi="Arial" w:cs="Arial"/>
        </w:rPr>
      </w:pPr>
    </w:p>
    <w:p w:rsidR="005C008A" w:rsidRPr="007B061F" w:rsidRDefault="005C008A" w:rsidP="005C008A">
      <w:pPr>
        <w:pStyle w:val="Prrafodelista"/>
        <w:numPr>
          <w:ilvl w:val="0"/>
          <w:numId w:val="13"/>
        </w:numPr>
        <w:spacing w:line="240" w:lineRule="exact"/>
        <w:ind w:left="1276" w:hanging="425"/>
        <w:contextualSpacing/>
        <w:jc w:val="both"/>
        <w:rPr>
          <w:rFonts w:ascii="Arial" w:hAnsi="Arial" w:cs="Arial"/>
        </w:rPr>
      </w:pPr>
      <w:r w:rsidRPr="007B061F">
        <w:rPr>
          <w:rFonts w:ascii="Arial" w:hAnsi="Arial" w:cs="Arial"/>
          <w:lang w:val="es-MX" w:eastAsia="es-MX"/>
        </w:rPr>
        <w:t>Realizar estudios individuales y actualizarse durante el ejercicio profesional.</w:t>
      </w:r>
    </w:p>
    <w:p w:rsidR="005C008A" w:rsidRPr="007B061F" w:rsidRDefault="005C008A" w:rsidP="005C008A">
      <w:pPr>
        <w:rPr>
          <w:rFonts w:ascii="Arial" w:hAnsi="Arial" w:cs="Arial"/>
        </w:rPr>
      </w:pPr>
    </w:p>
    <w:p w:rsidR="005C008A" w:rsidRPr="007B061F" w:rsidRDefault="005C008A" w:rsidP="005C008A">
      <w:pPr>
        <w:pStyle w:val="Prrafodelista"/>
        <w:numPr>
          <w:ilvl w:val="1"/>
          <w:numId w:val="14"/>
        </w:numPr>
        <w:spacing w:line="240" w:lineRule="exact"/>
        <w:ind w:left="851" w:hanging="425"/>
        <w:contextualSpacing/>
        <w:rPr>
          <w:rFonts w:ascii="Arial" w:hAnsi="Arial"/>
          <w:b/>
        </w:rPr>
      </w:pPr>
      <w:r w:rsidRPr="007B061F">
        <w:rPr>
          <w:rFonts w:ascii="Arial" w:hAnsi="Arial"/>
          <w:b/>
        </w:rPr>
        <w:lastRenderedPageBreak/>
        <w:t>ESPECÍFICOS</w:t>
      </w:r>
    </w:p>
    <w:p w:rsidR="005C008A" w:rsidRPr="007B061F" w:rsidRDefault="005C008A" w:rsidP="005C008A">
      <w:pPr>
        <w:pStyle w:val="P2"/>
        <w:spacing w:line="240" w:lineRule="exact"/>
        <w:ind w:left="0"/>
        <w:rPr>
          <w:rFonts w:ascii="Arial" w:hAnsi="Arial"/>
          <w:sz w:val="20"/>
        </w:rPr>
      </w:pPr>
    </w:p>
    <w:p w:rsidR="005C008A" w:rsidRPr="007B061F" w:rsidRDefault="005C008A" w:rsidP="005C008A">
      <w:pPr>
        <w:autoSpaceDE w:val="0"/>
        <w:autoSpaceDN w:val="0"/>
        <w:adjustRightInd w:val="0"/>
        <w:ind w:left="851"/>
        <w:jc w:val="both"/>
        <w:rPr>
          <w:rFonts w:ascii="Arial" w:hAnsi="Arial" w:cs="Arial"/>
          <w:lang w:val="es-MX" w:eastAsia="es-MX"/>
        </w:rPr>
      </w:pPr>
      <w:r w:rsidRPr="007B061F">
        <w:rPr>
          <w:rFonts w:ascii="Arial" w:hAnsi="Arial" w:cs="Arial"/>
          <w:lang w:val="es-MX" w:eastAsia="es-MX"/>
        </w:rPr>
        <w:t>Que el alumno adquiera los conocimientos disciplinares y desarrolle las habilidades especiales para el ejercicio de las capacidades académicas, disciplinares y profesionales que le permitan:</w:t>
      </w:r>
    </w:p>
    <w:p w:rsidR="005C008A" w:rsidRPr="007B061F" w:rsidRDefault="005C008A" w:rsidP="005C008A">
      <w:pPr>
        <w:autoSpaceDE w:val="0"/>
        <w:autoSpaceDN w:val="0"/>
        <w:adjustRightInd w:val="0"/>
        <w:jc w:val="both"/>
        <w:rPr>
          <w:rFonts w:ascii="Arial" w:hAnsi="Arial" w:cs="Arial"/>
          <w:lang w:val="es-MX" w:eastAsia="es-MX"/>
        </w:rPr>
      </w:pPr>
    </w:p>
    <w:p w:rsidR="001B4614" w:rsidRPr="007B061F" w:rsidRDefault="001B4614" w:rsidP="001B4614">
      <w:pPr>
        <w:pStyle w:val="Prrafodelista"/>
        <w:numPr>
          <w:ilvl w:val="0"/>
          <w:numId w:val="20"/>
        </w:numPr>
        <w:autoSpaceDE w:val="0"/>
        <w:autoSpaceDN w:val="0"/>
        <w:adjustRightInd w:val="0"/>
        <w:ind w:left="1276" w:hanging="425"/>
        <w:jc w:val="both"/>
        <w:rPr>
          <w:rFonts w:ascii="Arial" w:hAnsi="Arial" w:cs="Arial"/>
          <w:lang w:val="es-MX" w:eastAsia="es-MX"/>
        </w:rPr>
      </w:pPr>
      <w:r w:rsidRPr="007B061F">
        <w:rPr>
          <w:rFonts w:ascii="Arial" w:hAnsi="Arial" w:cs="Arial"/>
          <w:lang w:val="es-MX" w:eastAsia="es-MX"/>
        </w:rPr>
        <w:t>Seleccionar, evaluar, desarrollar y utilizar adecuadamente los materiales metálicos, procesos de manufactura y métodos de control de calidad de la industria metalúrgica.</w:t>
      </w:r>
    </w:p>
    <w:p w:rsidR="001B4614" w:rsidRPr="007B061F" w:rsidRDefault="001B4614" w:rsidP="001B4614">
      <w:pPr>
        <w:autoSpaceDE w:val="0"/>
        <w:autoSpaceDN w:val="0"/>
        <w:adjustRightInd w:val="0"/>
        <w:jc w:val="both"/>
        <w:rPr>
          <w:rFonts w:ascii="Arial" w:hAnsi="Arial" w:cs="Arial"/>
          <w:lang w:val="es-MX" w:eastAsia="es-MX"/>
        </w:rPr>
      </w:pPr>
    </w:p>
    <w:p w:rsidR="005C008A" w:rsidRPr="007B061F" w:rsidRDefault="001B4614" w:rsidP="001B4614">
      <w:pPr>
        <w:pStyle w:val="P1"/>
        <w:numPr>
          <w:ilvl w:val="0"/>
          <w:numId w:val="20"/>
        </w:numPr>
        <w:spacing w:line="240" w:lineRule="exact"/>
        <w:ind w:left="1276" w:hanging="425"/>
        <w:jc w:val="both"/>
        <w:rPr>
          <w:rFonts w:ascii="Arial" w:hAnsi="Arial"/>
          <w:sz w:val="20"/>
        </w:rPr>
      </w:pPr>
      <w:r w:rsidRPr="007B061F">
        <w:rPr>
          <w:rFonts w:ascii="Arial" w:hAnsi="Arial" w:cs="Arial"/>
          <w:sz w:val="20"/>
          <w:lang w:val="es-MX" w:eastAsia="es-MX"/>
        </w:rPr>
        <w:t>Incorporarse al ejercicio profesional al término del programa con la capacidad práctica adecuada.</w:t>
      </w:r>
    </w:p>
    <w:p w:rsidR="001B4614" w:rsidRPr="007B061F" w:rsidRDefault="001B4614" w:rsidP="005C008A">
      <w:pPr>
        <w:pStyle w:val="P1"/>
        <w:spacing w:line="240" w:lineRule="exact"/>
        <w:rPr>
          <w:rFonts w:ascii="Arial" w:hAnsi="Arial"/>
          <w:sz w:val="20"/>
        </w:rPr>
      </w:pPr>
    </w:p>
    <w:p w:rsidR="001B4614" w:rsidRPr="007B061F" w:rsidRDefault="001B4614" w:rsidP="005C008A">
      <w:pPr>
        <w:pStyle w:val="P1"/>
        <w:spacing w:line="240" w:lineRule="exact"/>
        <w:rPr>
          <w:rFonts w:ascii="Arial" w:hAnsi="Arial"/>
          <w:sz w:val="20"/>
        </w:rPr>
      </w:pPr>
    </w:p>
    <w:p w:rsidR="005C008A" w:rsidRPr="007B061F" w:rsidRDefault="005C008A" w:rsidP="005C008A">
      <w:pPr>
        <w:pStyle w:val="Prrafodelista"/>
        <w:numPr>
          <w:ilvl w:val="0"/>
          <w:numId w:val="14"/>
        </w:numPr>
        <w:autoSpaceDE w:val="0"/>
        <w:autoSpaceDN w:val="0"/>
        <w:adjustRightInd w:val="0"/>
        <w:ind w:left="426" w:hanging="426"/>
        <w:contextualSpacing/>
        <w:jc w:val="both"/>
        <w:rPr>
          <w:rFonts w:ascii="Arial" w:hAnsi="Arial" w:cs="Arial"/>
          <w:b/>
          <w:bCs/>
          <w:lang w:val="es-MX" w:eastAsia="es-MX"/>
        </w:rPr>
      </w:pPr>
      <w:r w:rsidRPr="007B061F">
        <w:rPr>
          <w:rFonts w:ascii="Arial" w:hAnsi="Arial" w:cs="Arial"/>
          <w:b/>
          <w:bCs/>
          <w:lang w:val="es-MX" w:eastAsia="es-MX"/>
        </w:rPr>
        <w:t>PERFILES DE INGRESO Y EGRESO</w:t>
      </w:r>
    </w:p>
    <w:p w:rsidR="005C008A" w:rsidRPr="007B061F" w:rsidRDefault="005C008A" w:rsidP="005C008A">
      <w:pPr>
        <w:autoSpaceDE w:val="0"/>
        <w:autoSpaceDN w:val="0"/>
        <w:adjustRightInd w:val="0"/>
        <w:jc w:val="both"/>
        <w:rPr>
          <w:rFonts w:ascii="Arial" w:hAnsi="Arial" w:cs="Arial"/>
          <w:b/>
          <w:bCs/>
          <w:lang w:val="es-MX" w:eastAsia="es-MX"/>
        </w:rPr>
      </w:pPr>
    </w:p>
    <w:p w:rsidR="005C008A" w:rsidRPr="007B061F" w:rsidRDefault="005C008A" w:rsidP="005C008A">
      <w:pPr>
        <w:pStyle w:val="Prrafodelista"/>
        <w:numPr>
          <w:ilvl w:val="1"/>
          <w:numId w:val="14"/>
        </w:numPr>
        <w:autoSpaceDE w:val="0"/>
        <w:autoSpaceDN w:val="0"/>
        <w:adjustRightInd w:val="0"/>
        <w:ind w:left="851" w:hanging="425"/>
        <w:contextualSpacing/>
        <w:jc w:val="both"/>
        <w:rPr>
          <w:rFonts w:ascii="Arial" w:hAnsi="Arial" w:cs="Arial"/>
          <w:b/>
          <w:bCs/>
          <w:lang w:val="es-MX" w:eastAsia="es-MX"/>
        </w:rPr>
      </w:pPr>
      <w:r w:rsidRPr="007B061F">
        <w:rPr>
          <w:rFonts w:ascii="Arial" w:hAnsi="Arial" w:cs="Arial"/>
          <w:b/>
          <w:bCs/>
          <w:lang w:val="es-MX" w:eastAsia="es-MX"/>
        </w:rPr>
        <w:t>PERFIL DE INGRESO</w:t>
      </w:r>
    </w:p>
    <w:p w:rsidR="005C008A" w:rsidRPr="007B061F" w:rsidRDefault="005C008A" w:rsidP="005C008A">
      <w:pPr>
        <w:autoSpaceDE w:val="0"/>
        <w:autoSpaceDN w:val="0"/>
        <w:adjustRightInd w:val="0"/>
        <w:jc w:val="both"/>
        <w:rPr>
          <w:rFonts w:ascii="Arial" w:hAnsi="Arial" w:cs="Arial"/>
          <w:lang w:val="es-MX" w:eastAsia="es-MX"/>
        </w:rPr>
      </w:pPr>
    </w:p>
    <w:p w:rsidR="001B4614" w:rsidRPr="007B061F" w:rsidRDefault="001B4614" w:rsidP="006335F9">
      <w:pPr>
        <w:autoSpaceDE w:val="0"/>
        <w:autoSpaceDN w:val="0"/>
        <w:adjustRightInd w:val="0"/>
        <w:ind w:left="851"/>
        <w:jc w:val="both"/>
        <w:rPr>
          <w:rFonts w:ascii="Arial" w:hAnsi="Arial" w:cs="Arial"/>
          <w:lang w:val="es-MX" w:eastAsia="es-MX"/>
        </w:rPr>
      </w:pPr>
      <w:r w:rsidRPr="007B061F">
        <w:rPr>
          <w:rFonts w:ascii="Arial" w:hAnsi="Arial" w:cs="Arial"/>
          <w:lang w:val="es-MX" w:eastAsia="es-MX"/>
        </w:rPr>
        <w:t>El aspirante a ingresar a la Licenciatura en Ingeniería Metalúrgica debe poseer:</w:t>
      </w:r>
    </w:p>
    <w:p w:rsidR="006335F9" w:rsidRPr="007B061F" w:rsidRDefault="006335F9" w:rsidP="006335F9">
      <w:pPr>
        <w:autoSpaceDE w:val="0"/>
        <w:autoSpaceDN w:val="0"/>
        <w:adjustRightInd w:val="0"/>
        <w:jc w:val="both"/>
        <w:rPr>
          <w:rFonts w:ascii="Arial" w:hAnsi="Arial" w:cs="Arial"/>
          <w:lang w:val="es-MX" w:eastAsia="es-MX"/>
        </w:rPr>
      </w:pPr>
    </w:p>
    <w:p w:rsidR="001B4614" w:rsidRPr="007B061F" w:rsidRDefault="001B4614" w:rsidP="006335F9">
      <w:pPr>
        <w:pStyle w:val="Prrafodelista"/>
        <w:numPr>
          <w:ilvl w:val="0"/>
          <w:numId w:val="21"/>
        </w:numPr>
        <w:autoSpaceDE w:val="0"/>
        <w:autoSpaceDN w:val="0"/>
        <w:adjustRightInd w:val="0"/>
        <w:ind w:left="1276" w:hanging="425"/>
        <w:jc w:val="both"/>
        <w:rPr>
          <w:rFonts w:ascii="Arial" w:hAnsi="Arial" w:cs="Arial"/>
          <w:lang w:val="es-MX" w:eastAsia="es-MX"/>
        </w:rPr>
      </w:pPr>
      <w:r w:rsidRPr="007B061F">
        <w:rPr>
          <w:rFonts w:ascii="Arial" w:hAnsi="Arial" w:cs="Arial"/>
          <w:lang w:val="es-MX" w:eastAsia="es-MX"/>
        </w:rPr>
        <w:t>Interés por la Metalurgia y aplicación de los materiales metálicos.</w:t>
      </w:r>
    </w:p>
    <w:p w:rsidR="006335F9" w:rsidRPr="007B061F" w:rsidRDefault="006335F9" w:rsidP="006335F9">
      <w:pPr>
        <w:autoSpaceDE w:val="0"/>
        <w:autoSpaceDN w:val="0"/>
        <w:adjustRightInd w:val="0"/>
        <w:jc w:val="both"/>
        <w:rPr>
          <w:rFonts w:ascii="Arial" w:hAnsi="Arial" w:cs="Arial"/>
          <w:lang w:val="es-MX" w:eastAsia="es-MX"/>
        </w:rPr>
      </w:pPr>
    </w:p>
    <w:p w:rsidR="001B4614" w:rsidRPr="007B061F" w:rsidRDefault="001B4614" w:rsidP="006335F9">
      <w:pPr>
        <w:pStyle w:val="Prrafodelista"/>
        <w:numPr>
          <w:ilvl w:val="0"/>
          <w:numId w:val="21"/>
        </w:numPr>
        <w:autoSpaceDE w:val="0"/>
        <w:autoSpaceDN w:val="0"/>
        <w:adjustRightInd w:val="0"/>
        <w:ind w:left="1276" w:hanging="425"/>
        <w:jc w:val="both"/>
        <w:rPr>
          <w:rFonts w:ascii="Arial" w:hAnsi="Arial" w:cs="Arial"/>
          <w:lang w:val="es-MX" w:eastAsia="es-MX"/>
        </w:rPr>
      </w:pPr>
      <w:r w:rsidRPr="007B061F">
        <w:rPr>
          <w:rFonts w:ascii="Arial" w:hAnsi="Arial" w:cs="Arial"/>
          <w:lang w:val="es-MX" w:eastAsia="es-MX"/>
        </w:rPr>
        <w:t>Dominio del conocimiento básico preuniversitario en computación, física, matemáticas y química.</w:t>
      </w:r>
    </w:p>
    <w:p w:rsidR="006335F9" w:rsidRPr="007B061F" w:rsidRDefault="006335F9" w:rsidP="006335F9">
      <w:pPr>
        <w:autoSpaceDE w:val="0"/>
        <w:autoSpaceDN w:val="0"/>
        <w:adjustRightInd w:val="0"/>
        <w:jc w:val="both"/>
        <w:rPr>
          <w:rFonts w:ascii="Arial" w:hAnsi="Arial" w:cs="Arial"/>
          <w:lang w:val="es-MX" w:eastAsia="es-MX"/>
        </w:rPr>
      </w:pPr>
    </w:p>
    <w:p w:rsidR="001B4614" w:rsidRPr="007B061F" w:rsidRDefault="001B4614" w:rsidP="006335F9">
      <w:pPr>
        <w:pStyle w:val="Prrafodelista"/>
        <w:numPr>
          <w:ilvl w:val="0"/>
          <w:numId w:val="21"/>
        </w:numPr>
        <w:autoSpaceDE w:val="0"/>
        <w:autoSpaceDN w:val="0"/>
        <w:adjustRightInd w:val="0"/>
        <w:ind w:left="1276" w:hanging="425"/>
        <w:jc w:val="both"/>
        <w:rPr>
          <w:rFonts w:ascii="Arial" w:hAnsi="Arial" w:cs="Arial"/>
          <w:lang w:val="es-MX" w:eastAsia="es-MX"/>
        </w:rPr>
      </w:pPr>
      <w:r w:rsidRPr="007B061F">
        <w:rPr>
          <w:rFonts w:ascii="Arial" w:hAnsi="Arial" w:cs="Arial"/>
          <w:lang w:val="es-MX" w:eastAsia="es-MX"/>
        </w:rPr>
        <w:t>Autodisciplina para el cumplimiento de objetivos.</w:t>
      </w:r>
    </w:p>
    <w:p w:rsidR="006335F9" w:rsidRPr="007B061F" w:rsidRDefault="006335F9" w:rsidP="006335F9">
      <w:pPr>
        <w:autoSpaceDE w:val="0"/>
        <w:autoSpaceDN w:val="0"/>
        <w:adjustRightInd w:val="0"/>
        <w:jc w:val="both"/>
        <w:rPr>
          <w:rFonts w:ascii="Arial" w:hAnsi="Arial" w:cs="Arial"/>
          <w:lang w:val="es-MX" w:eastAsia="es-MX"/>
        </w:rPr>
      </w:pPr>
    </w:p>
    <w:p w:rsidR="001B4614" w:rsidRPr="007B061F" w:rsidRDefault="001B4614" w:rsidP="006335F9">
      <w:pPr>
        <w:pStyle w:val="Prrafodelista"/>
        <w:numPr>
          <w:ilvl w:val="0"/>
          <w:numId w:val="21"/>
        </w:numPr>
        <w:autoSpaceDE w:val="0"/>
        <w:autoSpaceDN w:val="0"/>
        <w:adjustRightInd w:val="0"/>
        <w:ind w:left="1276" w:hanging="425"/>
        <w:jc w:val="both"/>
        <w:rPr>
          <w:rFonts w:ascii="Arial" w:hAnsi="Arial" w:cs="Arial"/>
          <w:lang w:val="es-MX" w:eastAsia="es-MX"/>
        </w:rPr>
      </w:pPr>
      <w:r w:rsidRPr="007B061F">
        <w:rPr>
          <w:rFonts w:ascii="Arial" w:hAnsi="Arial" w:cs="Arial"/>
          <w:lang w:val="es-MX" w:eastAsia="es-MX"/>
        </w:rPr>
        <w:t>Disposición para comprender y aplicar el método científico.</w:t>
      </w:r>
    </w:p>
    <w:p w:rsidR="006335F9" w:rsidRPr="007B061F" w:rsidRDefault="006335F9" w:rsidP="006335F9">
      <w:pPr>
        <w:autoSpaceDE w:val="0"/>
        <w:autoSpaceDN w:val="0"/>
        <w:adjustRightInd w:val="0"/>
        <w:jc w:val="both"/>
        <w:rPr>
          <w:rFonts w:ascii="Arial" w:hAnsi="Arial" w:cs="Arial"/>
          <w:lang w:val="es-MX" w:eastAsia="es-MX"/>
        </w:rPr>
      </w:pPr>
    </w:p>
    <w:p w:rsidR="001B4614" w:rsidRPr="007B061F" w:rsidRDefault="001B4614" w:rsidP="006335F9">
      <w:pPr>
        <w:pStyle w:val="Prrafodelista"/>
        <w:numPr>
          <w:ilvl w:val="0"/>
          <w:numId w:val="21"/>
        </w:numPr>
        <w:autoSpaceDE w:val="0"/>
        <w:autoSpaceDN w:val="0"/>
        <w:adjustRightInd w:val="0"/>
        <w:ind w:left="1276" w:hanging="425"/>
        <w:jc w:val="both"/>
        <w:rPr>
          <w:rFonts w:ascii="Arial" w:hAnsi="Arial" w:cs="Arial"/>
          <w:lang w:val="es-MX" w:eastAsia="es-MX"/>
        </w:rPr>
      </w:pPr>
      <w:r w:rsidRPr="007B061F">
        <w:rPr>
          <w:rFonts w:ascii="Arial" w:hAnsi="Arial" w:cs="Arial"/>
          <w:lang w:val="es-MX" w:eastAsia="es-MX"/>
        </w:rPr>
        <w:t>Conciencia e interés por la preservación del ecosistema.</w:t>
      </w:r>
    </w:p>
    <w:p w:rsidR="006335F9" w:rsidRPr="007B061F" w:rsidRDefault="006335F9" w:rsidP="006335F9">
      <w:pPr>
        <w:autoSpaceDE w:val="0"/>
        <w:autoSpaceDN w:val="0"/>
        <w:adjustRightInd w:val="0"/>
        <w:jc w:val="both"/>
        <w:rPr>
          <w:rFonts w:ascii="Arial" w:hAnsi="Arial" w:cs="Arial"/>
          <w:lang w:val="es-MX" w:eastAsia="es-MX"/>
        </w:rPr>
      </w:pPr>
    </w:p>
    <w:p w:rsidR="001B4614" w:rsidRPr="007B061F" w:rsidRDefault="001B4614" w:rsidP="006335F9">
      <w:pPr>
        <w:pStyle w:val="Prrafodelista"/>
        <w:numPr>
          <w:ilvl w:val="0"/>
          <w:numId w:val="21"/>
        </w:numPr>
        <w:autoSpaceDE w:val="0"/>
        <w:autoSpaceDN w:val="0"/>
        <w:adjustRightInd w:val="0"/>
        <w:ind w:left="1276" w:hanging="425"/>
        <w:jc w:val="both"/>
        <w:rPr>
          <w:rFonts w:ascii="Arial" w:hAnsi="Arial" w:cs="Arial"/>
          <w:lang w:val="es-MX" w:eastAsia="es-MX"/>
        </w:rPr>
      </w:pPr>
      <w:r w:rsidRPr="007B061F">
        <w:rPr>
          <w:rFonts w:ascii="Arial" w:hAnsi="Arial" w:cs="Arial"/>
          <w:lang w:val="es-MX" w:eastAsia="es-MX"/>
        </w:rPr>
        <w:t>Aptitud para trabajar en grupos interdisciplinarios.</w:t>
      </w:r>
    </w:p>
    <w:p w:rsidR="006335F9" w:rsidRPr="007B061F" w:rsidRDefault="006335F9" w:rsidP="006335F9">
      <w:pPr>
        <w:autoSpaceDE w:val="0"/>
        <w:autoSpaceDN w:val="0"/>
        <w:adjustRightInd w:val="0"/>
        <w:jc w:val="both"/>
        <w:rPr>
          <w:rFonts w:ascii="Arial" w:hAnsi="Arial" w:cs="Arial"/>
          <w:lang w:val="es-MX" w:eastAsia="es-MX"/>
        </w:rPr>
      </w:pPr>
    </w:p>
    <w:p w:rsidR="001B4614" w:rsidRPr="007B061F" w:rsidRDefault="001B4614" w:rsidP="006335F9">
      <w:pPr>
        <w:pStyle w:val="Prrafodelista"/>
        <w:numPr>
          <w:ilvl w:val="0"/>
          <w:numId w:val="21"/>
        </w:numPr>
        <w:autoSpaceDE w:val="0"/>
        <w:autoSpaceDN w:val="0"/>
        <w:adjustRightInd w:val="0"/>
        <w:ind w:left="1276" w:hanging="425"/>
        <w:jc w:val="both"/>
        <w:rPr>
          <w:rFonts w:ascii="Arial" w:hAnsi="Arial" w:cs="Arial"/>
          <w:lang w:val="es-MX" w:eastAsia="es-MX"/>
        </w:rPr>
      </w:pPr>
      <w:r w:rsidRPr="007B061F">
        <w:rPr>
          <w:rFonts w:ascii="Arial" w:hAnsi="Arial" w:cs="Arial"/>
          <w:lang w:val="es-MX" w:eastAsia="es-MX"/>
        </w:rPr>
        <w:t>Visión e iniciativa innovadora.</w:t>
      </w:r>
    </w:p>
    <w:p w:rsidR="006335F9" w:rsidRPr="007B061F" w:rsidRDefault="006335F9" w:rsidP="006335F9">
      <w:pPr>
        <w:autoSpaceDE w:val="0"/>
        <w:autoSpaceDN w:val="0"/>
        <w:adjustRightInd w:val="0"/>
        <w:jc w:val="both"/>
        <w:rPr>
          <w:rFonts w:ascii="Arial" w:hAnsi="Arial" w:cs="Arial"/>
          <w:lang w:val="es-MX" w:eastAsia="es-MX"/>
        </w:rPr>
      </w:pPr>
    </w:p>
    <w:p w:rsidR="001B4614" w:rsidRPr="007B061F" w:rsidRDefault="001B4614" w:rsidP="006335F9">
      <w:pPr>
        <w:pStyle w:val="Prrafodelista"/>
        <w:numPr>
          <w:ilvl w:val="0"/>
          <w:numId w:val="21"/>
        </w:numPr>
        <w:autoSpaceDE w:val="0"/>
        <w:autoSpaceDN w:val="0"/>
        <w:adjustRightInd w:val="0"/>
        <w:ind w:left="1276" w:hanging="425"/>
        <w:jc w:val="both"/>
        <w:rPr>
          <w:rFonts w:ascii="Arial" w:hAnsi="Arial" w:cs="Arial"/>
          <w:lang w:val="es-MX" w:eastAsia="es-MX"/>
        </w:rPr>
      </w:pPr>
      <w:r w:rsidRPr="007B061F">
        <w:rPr>
          <w:rFonts w:ascii="Arial" w:hAnsi="Arial" w:cs="Arial"/>
          <w:lang w:val="es-MX" w:eastAsia="es-MX"/>
        </w:rPr>
        <w:t>Conocimientos básicos de inglés, francés o alemán.</w:t>
      </w:r>
    </w:p>
    <w:p w:rsidR="005C008A" w:rsidRPr="007B061F" w:rsidRDefault="005C008A" w:rsidP="005C008A">
      <w:pPr>
        <w:autoSpaceDE w:val="0"/>
        <w:autoSpaceDN w:val="0"/>
        <w:adjustRightInd w:val="0"/>
        <w:jc w:val="both"/>
        <w:rPr>
          <w:rFonts w:ascii="Arial" w:hAnsi="Arial" w:cs="Arial"/>
          <w:b/>
          <w:bCs/>
          <w:lang w:val="es-MX" w:eastAsia="es-MX"/>
        </w:rPr>
      </w:pPr>
    </w:p>
    <w:p w:rsidR="005C008A" w:rsidRPr="007B061F" w:rsidRDefault="005C008A" w:rsidP="005C008A">
      <w:pPr>
        <w:pStyle w:val="Prrafodelista"/>
        <w:numPr>
          <w:ilvl w:val="1"/>
          <w:numId w:val="14"/>
        </w:numPr>
        <w:autoSpaceDE w:val="0"/>
        <w:autoSpaceDN w:val="0"/>
        <w:adjustRightInd w:val="0"/>
        <w:ind w:left="851" w:hanging="425"/>
        <w:contextualSpacing/>
        <w:jc w:val="both"/>
        <w:rPr>
          <w:rFonts w:ascii="Arial" w:hAnsi="Arial" w:cs="Arial"/>
          <w:b/>
          <w:bCs/>
          <w:lang w:val="es-MX" w:eastAsia="es-MX"/>
        </w:rPr>
      </w:pPr>
      <w:r w:rsidRPr="007B061F">
        <w:rPr>
          <w:rFonts w:ascii="Arial" w:hAnsi="Arial" w:cs="Arial"/>
          <w:b/>
          <w:bCs/>
          <w:lang w:val="es-MX" w:eastAsia="es-MX"/>
        </w:rPr>
        <w:t>PERFIL DE EGRESO</w:t>
      </w:r>
    </w:p>
    <w:p w:rsidR="005C008A" w:rsidRPr="007B061F" w:rsidRDefault="005C008A" w:rsidP="005C008A">
      <w:pPr>
        <w:autoSpaceDE w:val="0"/>
        <w:autoSpaceDN w:val="0"/>
        <w:adjustRightInd w:val="0"/>
        <w:jc w:val="both"/>
        <w:rPr>
          <w:rFonts w:ascii="Arial" w:hAnsi="Arial" w:cs="Arial"/>
          <w:lang w:val="es-MX" w:eastAsia="es-MX"/>
        </w:rPr>
      </w:pPr>
    </w:p>
    <w:p w:rsidR="006335F9" w:rsidRPr="007B061F" w:rsidRDefault="006335F9" w:rsidP="006335F9">
      <w:pPr>
        <w:autoSpaceDE w:val="0"/>
        <w:autoSpaceDN w:val="0"/>
        <w:adjustRightInd w:val="0"/>
        <w:ind w:left="851"/>
        <w:jc w:val="both"/>
        <w:rPr>
          <w:rFonts w:ascii="Arial" w:hAnsi="Arial" w:cs="Arial"/>
          <w:lang w:val="es-MX" w:eastAsia="es-MX"/>
        </w:rPr>
      </w:pPr>
      <w:r w:rsidRPr="007B061F">
        <w:rPr>
          <w:rFonts w:ascii="Arial" w:hAnsi="Arial" w:cs="Arial"/>
          <w:lang w:val="es-MX" w:eastAsia="es-MX"/>
        </w:rPr>
        <w:t>Al concluir el plan de estudios, el egresado de la Licenciatura en Ingeniería Metalúrgica poseerá:</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276" w:hanging="425"/>
        <w:jc w:val="both"/>
        <w:rPr>
          <w:rFonts w:ascii="Arial" w:hAnsi="Arial" w:cs="Arial"/>
          <w:lang w:val="es-MX" w:eastAsia="es-MX"/>
        </w:rPr>
      </w:pPr>
      <w:r w:rsidRPr="007B061F">
        <w:rPr>
          <w:rFonts w:ascii="Arial" w:hAnsi="Arial" w:cs="Arial"/>
          <w:lang w:val="es-MX" w:eastAsia="es-MX"/>
        </w:rPr>
        <w:t>Capacidades básicas de un ingeniero, que le permitirán:</w:t>
      </w: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lang w:val="es-MX" w:eastAsia="es-MX"/>
        </w:rPr>
      </w:pPr>
      <w:r w:rsidRPr="007B061F">
        <w:rPr>
          <w:rFonts w:ascii="Arial" w:hAnsi="Arial" w:cs="Arial"/>
          <w:lang w:val="es-MX" w:eastAsia="es-MX"/>
        </w:rPr>
        <w:lastRenderedPageBreak/>
        <w:t>Resolver, combinando teoría y práctica, problemas de su disciplina.</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lang w:val="es-MX" w:eastAsia="es-MX"/>
        </w:rPr>
      </w:pPr>
      <w:r w:rsidRPr="007B061F">
        <w:rPr>
          <w:rFonts w:ascii="Arial" w:hAnsi="Arial" w:cs="Arial"/>
          <w:lang w:val="es-MX" w:eastAsia="es-MX"/>
        </w:rPr>
        <w:t>Colaborar en equipos inter y multidisciplinarios para enfrentar problemáticas complejas y desarrollar avances tecnológicos innovadores.</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lang w:val="es-MX" w:eastAsia="es-MX"/>
        </w:rPr>
      </w:pPr>
      <w:r w:rsidRPr="007B061F">
        <w:rPr>
          <w:rFonts w:ascii="Arial" w:hAnsi="Arial" w:cs="Arial"/>
          <w:lang w:val="es-MX" w:eastAsia="es-MX"/>
        </w:rPr>
        <w:t>Adaptarse a las circunstancias cambiantes del ámbito profesional y a los avances del conocimiento, a través de la búsqueda y gestión del conocimiento y el autoaprendizaje.</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lang w:val="es-MX" w:eastAsia="es-MX"/>
        </w:rPr>
      </w:pPr>
      <w:r w:rsidRPr="007B061F">
        <w:rPr>
          <w:rFonts w:ascii="Arial" w:hAnsi="Arial" w:cs="Arial"/>
          <w:lang w:val="es-MX" w:eastAsia="es-MX"/>
        </w:rPr>
        <w:t>Comunicar eficazmente el contenido y resultados de su trabajo, tanto en español como en inglés.</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lang w:val="es-MX" w:eastAsia="es-MX"/>
        </w:rPr>
      </w:pPr>
      <w:r w:rsidRPr="007B061F">
        <w:rPr>
          <w:rFonts w:ascii="Arial" w:hAnsi="Arial" w:cs="Arial"/>
          <w:lang w:val="es-MX" w:eastAsia="es-MX"/>
        </w:rPr>
        <w:t>Desarrollar actitudes de liderazgo, colaboración, innovación, investigación y emprendimiento.</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lang w:val="es-MX" w:eastAsia="es-MX"/>
        </w:rPr>
      </w:pPr>
      <w:r w:rsidRPr="007B061F">
        <w:rPr>
          <w:rFonts w:ascii="Arial" w:hAnsi="Arial" w:cs="Arial"/>
          <w:lang w:val="es-MX" w:eastAsia="es-MX"/>
        </w:rPr>
        <w:t>Ejercer su profesión en un contexto de compromiso social, sustentabilidad, responsabilidad y ética profesional.</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lang w:val="es-MX" w:eastAsia="es-MX"/>
        </w:rPr>
      </w:pPr>
      <w:r w:rsidRPr="007B061F">
        <w:rPr>
          <w:rFonts w:ascii="Arial" w:hAnsi="Arial" w:cs="Arial"/>
          <w:lang w:val="es-MX" w:eastAsia="es-MX"/>
        </w:rPr>
        <w:t>Continuar estudios de posgrado y cursos de actualización en su entorno profesional.</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276" w:hanging="425"/>
        <w:jc w:val="both"/>
        <w:rPr>
          <w:rFonts w:ascii="Arial" w:hAnsi="Arial" w:cs="Arial"/>
          <w:lang w:val="es-MX" w:eastAsia="es-MX"/>
        </w:rPr>
      </w:pPr>
      <w:r w:rsidRPr="007B061F">
        <w:rPr>
          <w:rFonts w:ascii="Arial" w:hAnsi="Arial" w:cs="Arial"/>
          <w:lang w:val="es-MX" w:eastAsia="es-MX"/>
        </w:rPr>
        <w:t>Capacidades propias de un Ingeniero Metal</w:t>
      </w:r>
      <w:r w:rsidR="00F01CC9" w:rsidRPr="007B061F">
        <w:rPr>
          <w:rFonts w:ascii="Arial" w:hAnsi="Arial" w:cs="Arial"/>
          <w:lang w:val="es-MX" w:eastAsia="es-MX"/>
        </w:rPr>
        <w:t>u</w:t>
      </w:r>
      <w:r w:rsidRPr="007B061F">
        <w:rPr>
          <w:rFonts w:ascii="Arial" w:hAnsi="Arial" w:cs="Arial"/>
          <w:lang w:val="es-MX" w:eastAsia="es-MX"/>
        </w:rPr>
        <w:t>rgi</w:t>
      </w:r>
      <w:r w:rsidR="00F01CC9" w:rsidRPr="007B061F">
        <w:rPr>
          <w:rFonts w:ascii="Arial" w:hAnsi="Arial" w:cs="Arial"/>
          <w:lang w:val="es-MX" w:eastAsia="es-MX"/>
        </w:rPr>
        <w:t>sta</w:t>
      </w:r>
      <w:r w:rsidRPr="007B061F">
        <w:rPr>
          <w:rFonts w:ascii="Arial" w:hAnsi="Arial" w:cs="Arial"/>
          <w:lang w:val="es-MX" w:eastAsia="es-MX"/>
        </w:rPr>
        <w:t>, que le permitirán:</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lang w:val="es-MX" w:eastAsia="es-MX"/>
        </w:rPr>
      </w:pPr>
      <w:r w:rsidRPr="007B061F">
        <w:rPr>
          <w:rFonts w:ascii="Arial" w:hAnsi="Arial" w:cs="Arial"/>
          <w:lang w:val="es-MX" w:eastAsia="es-MX"/>
        </w:rPr>
        <w:t>Aplicar las tecnologías existentes para la transformación y utilidad práctica de los materiales metálicos.</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lang w:val="es-MX" w:eastAsia="es-MX"/>
        </w:rPr>
      </w:pPr>
      <w:r w:rsidRPr="007B061F">
        <w:rPr>
          <w:rFonts w:ascii="Arial" w:hAnsi="Arial" w:cs="Arial"/>
          <w:lang w:val="es-MX" w:eastAsia="es-MX"/>
        </w:rPr>
        <w:t>Crear procedimientos y técnicas operativas para la transformación de los materiales metálicos.</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lang w:val="es-MX" w:eastAsia="es-MX"/>
        </w:rPr>
      </w:pPr>
      <w:r w:rsidRPr="007B061F">
        <w:rPr>
          <w:rFonts w:ascii="Arial" w:hAnsi="Arial" w:cs="Arial"/>
          <w:lang w:val="es-MX" w:eastAsia="es-MX"/>
        </w:rPr>
        <w:t>Optimizar procesos productivos de componentes metálicos para uso en la ingeniería.</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lang w:val="es-MX" w:eastAsia="es-MX"/>
        </w:rPr>
      </w:pPr>
      <w:r w:rsidRPr="007B061F">
        <w:rPr>
          <w:rFonts w:ascii="Arial" w:hAnsi="Arial" w:cs="Arial"/>
          <w:lang w:val="es-MX" w:eastAsia="es-MX"/>
        </w:rPr>
        <w:t>Seleccionar los materiales metálicos para aplicaciones específicas en la ingeniería.</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lang w:val="es-MX" w:eastAsia="es-MX"/>
        </w:rPr>
      </w:pPr>
      <w:r w:rsidRPr="007B061F">
        <w:rPr>
          <w:rFonts w:ascii="Arial" w:hAnsi="Arial" w:cs="Arial"/>
          <w:lang w:val="es-MX" w:eastAsia="es-MX"/>
        </w:rPr>
        <w:t>Resolver problemas en las diversas áreas de la ingeniería donde se requiere la aplicación de los materiales metálicos.</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lang w:val="es-MX" w:eastAsia="es-MX"/>
        </w:rPr>
      </w:pPr>
      <w:r w:rsidRPr="007B061F">
        <w:rPr>
          <w:rFonts w:ascii="Arial" w:hAnsi="Arial" w:cs="Arial"/>
          <w:lang w:val="es-MX" w:eastAsia="es-MX"/>
        </w:rPr>
        <w:t>Integrarse al desarrollo y puesta en marcha de nuevas tecnologías relacionadas con el procesamiento y aplicación de los materiales metálicos.</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lang w:val="es-MX" w:eastAsia="es-MX"/>
        </w:rPr>
      </w:pPr>
      <w:r w:rsidRPr="007B061F">
        <w:rPr>
          <w:rFonts w:ascii="Arial" w:hAnsi="Arial" w:cs="Arial"/>
          <w:lang w:val="es-MX" w:eastAsia="es-MX"/>
        </w:rPr>
        <w:t xml:space="preserve">Integrarse al desarrollo y puesta en marcha de nuevas tecnologías, relacionadas con el procesamiento y aplicación de los materiales, al elegir como segunda opción el </w:t>
      </w:r>
      <w:r w:rsidR="00117CDE" w:rsidRPr="007B061F">
        <w:rPr>
          <w:rFonts w:ascii="Arial" w:hAnsi="Arial" w:cs="Arial"/>
          <w:lang w:val="es-MX" w:eastAsia="es-MX"/>
        </w:rPr>
        <w:t>área de concentración</w:t>
      </w:r>
      <w:r w:rsidRPr="007B061F">
        <w:rPr>
          <w:rFonts w:ascii="Arial" w:hAnsi="Arial" w:cs="Arial"/>
          <w:lang w:val="es-MX" w:eastAsia="es-MX"/>
        </w:rPr>
        <w:t xml:space="preserve"> correspondiente.</w:t>
      </w:r>
    </w:p>
    <w:p w:rsidR="006335F9" w:rsidRPr="007B061F" w:rsidRDefault="006335F9" w:rsidP="006335F9">
      <w:pPr>
        <w:pStyle w:val="P1"/>
        <w:spacing w:line="240" w:lineRule="exact"/>
        <w:jc w:val="both"/>
        <w:rPr>
          <w:rFonts w:ascii="Arial" w:hAnsi="Arial" w:cs="Arial"/>
          <w:sz w:val="20"/>
        </w:rPr>
      </w:pPr>
    </w:p>
    <w:p w:rsidR="005C008A" w:rsidRPr="007B061F" w:rsidRDefault="006335F9" w:rsidP="006335F9">
      <w:pPr>
        <w:pStyle w:val="P1"/>
        <w:numPr>
          <w:ilvl w:val="0"/>
          <w:numId w:val="22"/>
        </w:numPr>
        <w:spacing w:line="240" w:lineRule="exact"/>
        <w:ind w:left="1701" w:hanging="425"/>
        <w:jc w:val="both"/>
        <w:rPr>
          <w:rFonts w:ascii="Arial" w:hAnsi="Arial" w:cs="Arial"/>
          <w:sz w:val="20"/>
        </w:rPr>
      </w:pPr>
      <w:r w:rsidRPr="007B061F">
        <w:rPr>
          <w:rFonts w:ascii="Arial" w:hAnsi="Arial" w:cs="Arial"/>
          <w:sz w:val="20"/>
          <w:lang w:val="es-MX" w:eastAsia="es-MX"/>
        </w:rPr>
        <w:t>Ejercer la profesión en un contexto de compromiso social, ambiental e interdisciplinario, con responsabilidad y ética profesional.</w:t>
      </w:r>
    </w:p>
    <w:p w:rsidR="006335F9" w:rsidRPr="007B061F" w:rsidRDefault="006335F9" w:rsidP="006335F9">
      <w:pPr>
        <w:autoSpaceDE w:val="0"/>
        <w:autoSpaceDN w:val="0"/>
        <w:adjustRightInd w:val="0"/>
        <w:jc w:val="both"/>
        <w:rPr>
          <w:rFonts w:ascii="Arial" w:hAnsi="Arial" w:cs="Arial"/>
          <w:lang w:val="es-MX" w:eastAsia="es-MX"/>
        </w:rPr>
      </w:pPr>
    </w:p>
    <w:p w:rsidR="006335F9" w:rsidRPr="007B061F" w:rsidRDefault="006335F9" w:rsidP="006335F9">
      <w:pPr>
        <w:pStyle w:val="Prrafodelista"/>
        <w:numPr>
          <w:ilvl w:val="0"/>
          <w:numId w:val="22"/>
        </w:numPr>
        <w:autoSpaceDE w:val="0"/>
        <w:autoSpaceDN w:val="0"/>
        <w:adjustRightInd w:val="0"/>
        <w:ind w:left="1276" w:hanging="425"/>
        <w:jc w:val="both"/>
        <w:rPr>
          <w:rFonts w:ascii="Arial" w:hAnsi="Arial" w:cs="Arial"/>
          <w:lang w:val="es-MX" w:eastAsia="es-MX"/>
        </w:rPr>
      </w:pPr>
      <w:r w:rsidRPr="007B061F">
        <w:rPr>
          <w:rFonts w:ascii="Arial" w:hAnsi="Arial" w:cs="Arial"/>
          <w:lang w:val="es-MX" w:eastAsia="es-MX"/>
        </w:rPr>
        <w:t>Conocimientos específicos, si así lo elige, sobre un área de concentración:</w:t>
      </w: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lang w:val="es-MX" w:eastAsia="es-MX"/>
        </w:rPr>
      </w:pPr>
      <w:r w:rsidRPr="007B061F">
        <w:rPr>
          <w:rFonts w:ascii="Arial" w:hAnsi="Arial" w:cs="Arial"/>
          <w:b/>
          <w:bCs/>
          <w:lang w:val="es-MX" w:eastAsia="es-MX"/>
        </w:rPr>
        <w:lastRenderedPageBreak/>
        <w:t xml:space="preserve">Procesos Metalúrgicos Industriales y de Servicios. </w:t>
      </w:r>
      <w:r w:rsidRPr="007B061F">
        <w:rPr>
          <w:rFonts w:ascii="Arial" w:hAnsi="Arial" w:cs="Arial"/>
          <w:lang w:val="es-MX" w:eastAsia="es-MX"/>
        </w:rPr>
        <w:t>El egresado de esta área de concentración será capaz de conocer, comprender y aplicar la ciencia y la tecnología de los materiales metálicos a diversos procesos (metalúrgicos de fabricación de materiales metálicos; metal-mecánicos de formado de materiales metálicos; tratamientos térmicos para la trasformación de la estructura interna de materiales metálicos y definición de propiedades termo mecánicas de uso; soldadura; degradación de materiales metálicos), para obtener productos metálicos funcionales de aplicación en ingeniería. Realizar el análisis e interrelación de procesos de la industria metalúrgica de transformación con la estructura interna de los materiales metálicos, las propiedades físico-químicas y desempeño de uso para la óptima selección de materiales metálicos en la solución de problemas en ingeniería.</w:t>
      </w:r>
    </w:p>
    <w:p w:rsidR="006335F9" w:rsidRPr="007B061F" w:rsidRDefault="006335F9" w:rsidP="006335F9">
      <w:pPr>
        <w:autoSpaceDE w:val="0"/>
        <w:autoSpaceDN w:val="0"/>
        <w:adjustRightInd w:val="0"/>
        <w:jc w:val="both"/>
        <w:rPr>
          <w:rFonts w:ascii="Arial" w:hAnsi="Arial" w:cs="Arial"/>
          <w:sz w:val="14"/>
        </w:rPr>
      </w:pPr>
    </w:p>
    <w:p w:rsidR="006335F9" w:rsidRPr="007B061F" w:rsidRDefault="006335F9" w:rsidP="006335F9">
      <w:pPr>
        <w:pStyle w:val="Prrafodelista"/>
        <w:numPr>
          <w:ilvl w:val="0"/>
          <w:numId w:val="22"/>
        </w:numPr>
        <w:autoSpaceDE w:val="0"/>
        <w:autoSpaceDN w:val="0"/>
        <w:adjustRightInd w:val="0"/>
        <w:ind w:left="1701" w:hanging="425"/>
        <w:jc w:val="both"/>
        <w:rPr>
          <w:rFonts w:ascii="Arial" w:hAnsi="Arial" w:cs="Arial"/>
        </w:rPr>
      </w:pPr>
      <w:r w:rsidRPr="007B061F">
        <w:rPr>
          <w:rFonts w:ascii="Arial" w:hAnsi="Arial" w:cs="Arial"/>
          <w:b/>
          <w:bCs/>
          <w:lang w:val="es-MX" w:eastAsia="es-MX"/>
        </w:rPr>
        <w:t>Materiales y Procesos Industriales y de Servicios</w:t>
      </w:r>
      <w:r w:rsidRPr="007B061F">
        <w:rPr>
          <w:rFonts w:ascii="Arial" w:hAnsi="Arial" w:cs="Arial"/>
          <w:lang w:val="es-MX" w:eastAsia="es-MX"/>
        </w:rPr>
        <w:t>. El egresado de esta área de concentración será capaz de conocer, comprender y aplicar la ciencia y la tecnología de los materiales a los procesos de: fabricación de materiales; formado de materiales; tratamientos térmicos para la trasformación de materiales metálicos en su estructura interna, sinterizado para la definición de propiedades termo mecánicas de los cerámicos; polimerización de los polímeros; y degradación de materiales, para obtener productos de calidad funcional de aplicación en ingeniería. Realizar el análisis e interrelación de diversos procesos de la industria de los materiales de transformación con la estructura interna de los materiales, las propiedades físico-químicas y el desempeño en su utilización para la óptima selección de materiales en la solución de problemas en ingeniería.</w:t>
      </w:r>
    </w:p>
    <w:p w:rsidR="005C008A" w:rsidRPr="007B061F" w:rsidRDefault="005C008A" w:rsidP="005C008A">
      <w:pPr>
        <w:pStyle w:val="P1"/>
        <w:spacing w:line="240" w:lineRule="exact"/>
        <w:rPr>
          <w:rFonts w:ascii="Arial" w:hAnsi="Arial"/>
          <w:sz w:val="28"/>
        </w:rPr>
      </w:pPr>
    </w:p>
    <w:p w:rsidR="005C008A" w:rsidRPr="007B061F" w:rsidRDefault="005C008A" w:rsidP="005C008A">
      <w:pPr>
        <w:pStyle w:val="P1"/>
        <w:numPr>
          <w:ilvl w:val="0"/>
          <w:numId w:val="14"/>
        </w:numPr>
        <w:spacing w:line="240" w:lineRule="exact"/>
        <w:ind w:left="426" w:hanging="426"/>
        <w:rPr>
          <w:rFonts w:ascii="Arial" w:hAnsi="Arial"/>
          <w:b/>
          <w:sz w:val="20"/>
        </w:rPr>
      </w:pPr>
      <w:r w:rsidRPr="007B061F">
        <w:rPr>
          <w:rFonts w:ascii="Arial" w:hAnsi="Arial"/>
          <w:b/>
          <w:sz w:val="20"/>
        </w:rPr>
        <w:t>ESTRUCTURA DEL PLAN DE ESTUDIOS</w:t>
      </w:r>
    </w:p>
    <w:p w:rsidR="005C008A" w:rsidRPr="007B061F" w:rsidRDefault="005C008A" w:rsidP="005C008A">
      <w:pPr>
        <w:spacing w:line="240" w:lineRule="exact"/>
        <w:rPr>
          <w:rFonts w:ascii="Arial" w:hAnsi="Arial"/>
          <w:sz w:val="16"/>
        </w:rPr>
      </w:pPr>
    </w:p>
    <w:p w:rsidR="005C008A" w:rsidRPr="007B061F" w:rsidRDefault="005C008A" w:rsidP="005C008A">
      <w:pPr>
        <w:pStyle w:val="P2"/>
        <w:spacing w:line="240" w:lineRule="exact"/>
        <w:ind w:left="851" w:hanging="419"/>
        <w:outlineLvl w:val="0"/>
        <w:rPr>
          <w:rFonts w:ascii="Arial" w:hAnsi="Arial"/>
          <w:b/>
          <w:sz w:val="20"/>
        </w:rPr>
      </w:pPr>
      <w:r w:rsidRPr="007B061F">
        <w:rPr>
          <w:rFonts w:ascii="Arial" w:hAnsi="Arial"/>
          <w:b/>
          <w:sz w:val="20"/>
        </w:rPr>
        <w:t>3.1.</w:t>
      </w:r>
      <w:r w:rsidRPr="007B061F">
        <w:rPr>
          <w:rFonts w:ascii="Arial" w:hAnsi="Arial"/>
          <w:b/>
          <w:sz w:val="20"/>
        </w:rPr>
        <w:tab/>
        <w:t>TRONCO DE NIVELACIÓN ACADÉMICA</w:t>
      </w:r>
    </w:p>
    <w:p w:rsidR="005C008A" w:rsidRPr="007B061F" w:rsidRDefault="005C008A" w:rsidP="005C008A">
      <w:pPr>
        <w:spacing w:line="240" w:lineRule="exact"/>
        <w:rPr>
          <w:rFonts w:ascii="Arial" w:hAnsi="Arial"/>
          <w:sz w:val="16"/>
        </w:rPr>
      </w:pPr>
    </w:p>
    <w:p w:rsidR="005C008A" w:rsidRPr="007B061F" w:rsidRDefault="005C008A" w:rsidP="005C008A">
      <w:pPr>
        <w:pStyle w:val="P4"/>
        <w:numPr>
          <w:ilvl w:val="2"/>
          <w:numId w:val="14"/>
        </w:numPr>
        <w:spacing w:line="240" w:lineRule="exact"/>
        <w:ind w:left="1418" w:hanging="567"/>
        <w:rPr>
          <w:rFonts w:ascii="Arial" w:hAnsi="Arial"/>
          <w:b/>
          <w:sz w:val="20"/>
        </w:rPr>
      </w:pPr>
      <w:r w:rsidRPr="007B061F">
        <w:rPr>
          <w:rFonts w:ascii="Arial" w:hAnsi="Arial"/>
          <w:b/>
          <w:sz w:val="20"/>
        </w:rPr>
        <w:t>Objetivos:</w:t>
      </w:r>
    </w:p>
    <w:p w:rsidR="005C008A" w:rsidRPr="007B061F" w:rsidRDefault="005C008A" w:rsidP="005C008A">
      <w:pPr>
        <w:spacing w:line="240" w:lineRule="exact"/>
        <w:rPr>
          <w:rFonts w:ascii="Arial" w:hAnsi="Arial"/>
          <w:sz w:val="14"/>
        </w:rPr>
      </w:pPr>
    </w:p>
    <w:p w:rsidR="005C008A" w:rsidRPr="007B061F" w:rsidRDefault="005C008A" w:rsidP="005C008A">
      <w:pPr>
        <w:autoSpaceDE w:val="0"/>
        <w:autoSpaceDN w:val="0"/>
        <w:adjustRightInd w:val="0"/>
        <w:ind w:left="1418"/>
        <w:jc w:val="both"/>
        <w:rPr>
          <w:rFonts w:ascii="Arial" w:hAnsi="Arial"/>
        </w:rPr>
      </w:pPr>
      <w:r w:rsidRPr="007B061F">
        <w:rPr>
          <w:rFonts w:ascii="Arial" w:hAnsi="Arial" w:cs="Arial"/>
          <w:lang w:val="es-MX" w:eastAsia="es-MX"/>
        </w:rPr>
        <w:t>Que el alumno adquiera los conocimientos y las habilidades necesarias para insertarse con éxito en los estudios universitarios y desarr</w:t>
      </w:r>
      <w:r w:rsidR="000C18CB" w:rsidRPr="007B061F">
        <w:rPr>
          <w:rFonts w:ascii="Arial" w:hAnsi="Arial" w:cs="Arial"/>
          <w:lang w:val="es-MX" w:eastAsia="es-MX"/>
        </w:rPr>
        <w:t>olle estrategias de aprendizaje y</w:t>
      </w:r>
      <w:r w:rsidRPr="007B061F">
        <w:rPr>
          <w:rFonts w:ascii="Arial" w:hAnsi="Arial" w:cs="Arial"/>
          <w:lang w:val="es-MX" w:eastAsia="es-MX"/>
        </w:rPr>
        <w:t xml:space="preserve"> de revisión de fuentes de información, así como habilidades para la comunicación oral y escrita.</w:t>
      </w:r>
    </w:p>
    <w:p w:rsidR="005C008A" w:rsidRPr="007B061F" w:rsidRDefault="005C008A" w:rsidP="005C008A">
      <w:pPr>
        <w:spacing w:line="240" w:lineRule="exact"/>
        <w:jc w:val="both"/>
        <w:rPr>
          <w:rFonts w:ascii="Arial" w:hAnsi="Arial"/>
          <w:b/>
          <w:sz w:val="14"/>
        </w:rPr>
      </w:pPr>
    </w:p>
    <w:p w:rsidR="005C008A" w:rsidRPr="007B061F" w:rsidRDefault="005C008A" w:rsidP="005C008A">
      <w:pPr>
        <w:pStyle w:val="P4"/>
        <w:numPr>
          <w:ilvl w:val="2"/>
          <w:numId w:val="14"/>
        </w:numPr>
        <w:spacing w:line="240" w:lineRule="exact"/>
        <w:ind w:left="1418" w:hanging="567"/>
        <w:rPr>
          <w:rFonts w:ascii="Arial" w:hAnsi="Arial"/>
          <w:b/>
          <w:sz w:val="20"/>
        </w:rPr>
      </w:pPr>
      <w:r w:rsidRPr="007B061F">
        <w:rPr>
          <w:rFonts w:ascii="Arial" w:hAnsi="Arial"/>
          <w:b/>
          <w:sz w:val="20"/>
        </w:rPr>
        <w:t>Unidades de enseñanza-aprendizaje:</w:t>
      </w:r>
    </w:p>
    <w:p w:rsidR="005C008A" w:rsidRPr="007B061F" w:rsidRDefault="005C008A" w:rsidP="005C008A">
      <w:pPr>
        <w:spacing w:line="240" w:lineRule="exact"/>
        <w:rPr>
          <w:rFonts w:ascii="Arial" w:hAnsi="Arial"/>
          <w:sz w:val="16"/>
        </w:rPr>
      </w:pP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5C008A">
      <w:pPr>
        <w:pStyle w:val="C2"/>
        <w:tabs>
          <w:tab w:val="clear" w:pos="864"/>
          <w:tab w:val="clear" w:pos="5760"/>
          <w:tab w:val="clear" w:pos="6912"/>
          <w:tab w:val="clear" w:pos="7488"/>
          <w:tab w:val="clear" w:pos="8424"/>
          <w:tab w:val="clear" w:pos="9360"/>
          <w:tab w:val="left" w:pos="993"/>
          <w:tab w:val="left" w:pos="5130"/>
          <w:tab w:val="left" w:pos="6300"/>
          <w:tab w:val="left" w:pos="7380"/>
          <w:tab w:val="left" w:pos="8730"/>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spacing w:line="240" w:lineRule="exact"/>
        <w:rPr>
          <w:rFonts w:ascii="Arial" w:hAnsi="Arial"/>
          <w:sz w:val="16"/>
        </w:rPr>
      </w:pPr>
    </w:p>
    <w:p w:rsidR="002827D5" w:rsidRPr="007B061F" w:rsidRDefault="005C008A" w:rsidP="005C008A">
      <w:pPr>
        <w:tabs>
          <w:tab w:val="left" w:pos="993"/>
          <w:tab w:val="left" w:pos="5387"/>
          <w:tab w:val="left" w:pos="6663"/>
          <w:tab w:val="left" w:pos="7797"/>
          <w:tab w:val="left" w:pos="9214"/>
        </w:tabs>
        <w:spacing w:line="240" w:lineRule="exact"/>
        <w:rPr>
          <w:rFonts w:ascii="Arial" w:hAnsi="Arial"/>
        </w:rPr>
      </w:pPr>
      <w:r w:rsidRPr="007B061F">
        <w:rPr>
          <w:rFonts w:ascii="Arial" w:hAnsi="Arial"/>
        </w:rPr>
        <w:t>1111078</w:t>
      </w:r>
      <w:r w:rsidRPr="007B061F">
        <w:rPr>
          <w:rFonts w:ascii="Arial" w:hAnsi="Arial"/>
        </w:rPr>
        <w:tab/>
        <w:t>Introducción a la Física*</w:t>
      </w:r>
      <w:r w:rsidRPr="007B061F">
        <w:rPr>
          <w:rFonts w:ascii="Arial" w:hAnsi="Arial"/>
        </w:rPr>
        <w:tab/>
        <w:t>OBL.</w:t>
      </w:r>
      <w:r w:rsidRPr="007B061F">
        <w:rPr>
          <w:rFonts w:ascii="Arial" w:hAnsi="Arial"/>
        </w:rPr>
        <w:tab/>
      </w:r>
      <w:r w:rsidRPr="007B061F">
        <w:rPr>
          <w:rFonts w:ascii="Arial" w:hAnsi="Arial"/>
        </w:rPr>
        <w:tab/>
        <w:t>4</w:t>
      </w:r>
      <w:r w:rsidRPr="007B061F">
        <w:rPr>
          <w:rFonts w:ascii="Arial" w:hAnsi="Arial"/>
        </w:rPr>
        <w:tab/>
        <w:t>4</w:t>
      </w:r>
    </w:p>
    <w:p w:rsidR="005C008A" w:rsidRPr="007B061F" w:rsidRDefault="005C008A" w:rsidP="00F75BF8">
      <w:pPr>
        <w:tabs>
          <w:tab w:val="left" w:pos="9072"/>
        </w:tabs>
        <w:spacing w:line="240" w:lineRule="exact"/>
        <w:rPr>
          <w:rFonts w:ascii="Arial" w:hAnsi="Arial"/>
          <w:b/>
        </w:rPr>
      </w:pPr>
      <w:r w:rsidRPr="007B061F">
        <w:rPr>
          <w:rFonts w:ascii="Arial" w:hAnsi="Arial"/>
        </w:rPr>
        <w:tab/>
      </w:r>
      <w:r w:rsidRPr="007B061F">
        <w:rPr>
          <w:rFonts w:ascii="Arial" w:hAnsi="Arial"/>
          <w:b/>
        </w:rPr>
        <w:t>___</w:t>
      </w:r>
    </w:p>
    <w:p w:rsidR="005C008A" w:rsidRPr="007B061F" w:rsidRDefault="005C008A" w:rsidP="002827D5">
      <w:pPr>
        <w:tabs>
          <w:tab w:val="left" w:pos="993"/>
          <w:tab w:val="left" w:pos="9214"/>
        </w:tabs>
        <w:spacing w:line="240" w:lineRule="exact"/>
        <w:rPr>
          <w:rFonts w:ascii="Arial" w:hAnsi="Arial"/>
          <w:b/>
        </w:rPr>
      </w:pPr>
      <w:r w:rsidRPr="007B061F">
        <w:rPr>
          <w:rFonts w:ascii="Arial" w:hAnsi="Arial"/>
          <w:b/>
        </w:rPr>
        <w:tab/>
        <w:t>TOTAL DE CRÉDITOS DEL TRONCO DE NIVELACIÓN ACADÉMICA</w:t>
      </w:r>
      <w:r w:rsidRPr="007B061F">
        <w:rPr>
          <w:rFonts w:ascii="Arial" w:hAnsi="Arial"/>
          <w:b/>
        </w:rPr>
        <w:tab/>
      </w:r>
      <w:r w:rsidR="00903631" w:rsidRPr="007B061F">
        <w:rPr>
          <w:rFonts w:ascii="Arial" w:hAnsi="Arial"/>
          <w:b/>
        </w:rPr>
        <w:t>4</w:t>
      </w:r>
    </w:p>
    <w:p w:rsidR="005C008A" w:rsidRPr="007B061F" w:rsidRDefault="005C008A" w:rsidP="005C008A">
      <w:pPr>
        <w:tabs>
          <w:tab w:val="left" w:pos="993"/>
          <w:tab w:val="left" w:pos="5387"/>
          <w:tab w:val="left" w:pos="6663"/>
          <w:tab w:val="right" w:pos="7938"/>
          <w:tab w:val="left" w:pos="9214"/>
        </w:tabs>
        <w:spacing w:line="240" w:lineRule="exact"/>
        <w:rPr>
          <w:rFonts w:ascii="Arial" w:hAnsi="Arial"/>
          <w:b/>
          <w:sz w:val="14"/>
        </w:rPr>
      </w:pPr>
    </w:p>
    <w:p w:rsidR="005C008A" w:rsidRPr="007B061F" w:rsidRDefault="00903631" w:rsidP="00903631">
      <w:pPr>
        <w:autoSpaceDE w:val="0"/>
        <w:autoSpaceDN w:val="0"/>
        <w:adjustRightInd w:val="0"/>
        <w:ind w:left="567" w:hanging="141"/>
        <w:jc w:val="both"/>
        <w:rPr>
          <w:rFonts w:ascii="Arial" w:hAnsi="Arial" w:cs="Arial"/>
        </w:rPr>
      </w:pPr>
      <w:r w:rsidRPr="007B061F">
        <w:rPr>
          <w:rFonts w:ascii="Arial" w:hAnsi="Arial" w:cs="Arial"/>
        </w:rPr>
        <w:t xml:space="preserve">* </w:t>
      </w:r>
      <w:r w:rsidRPr="007B061F">
        <w:rPr>
          <w:rFonts w:ascii="Arial" w:hAnsi="Arial" w:cs="Arial"/>
          <w:i/>
          <w:iCs/>
        </w:rPr>
        <w:t>NOTA</w:t>
      </w:r>
      <w:r w:rsidRPr="007B061F">
        <w:rPr>
          <w:rFonts w:ascii="Arial" w:hAnsi="Arial" w:cs="Arial"/>
        </w:rPr>
        <w:t>: Antes de la primera inscripción a la UEA, en las fechas establecidas por la División, el alumno podrá presentar un examen para acreditar que posee los conocimientos básicos; en caso de aprobarlo se le otorgarán los créditos correspondientes.</w:t>
      </w:r>
    </w:p>
    <w:p w:rsidR="002827D5" w:rsidRPr="007B061F" w:rsidRDefault="002827D5" w:rsidP="002827D5">
      <w:pPr>
        <w:autoSpaceDE w:val="0"/>
        <w:autoSpaceDN w:val="0"/>
        <w:adjustRightInd w:val="0"/>
        <w:jc w:val="both"/>
        <w:rPr>
          <w:rFonts w:ascii="Arial" w:hAnsi="Arial" w:cs="Arial"/>
        </w:rPr>
      </w:pPr>
    </w:p>
    <w:p w:rsidR="002827D5" w:rsidRPr="007B061F" w:rsidRDefault="002827D5" w:rsidP="002827D5">
      <w:pPr>
        <w:autoSpaceDE w:val="0"/>
        <w:autoSpaceDN w:val="0"/>
        <w:adjustRightInd w:val="0"/>
        <w:jc w:val="both"/>
        <w:rPr>
          <w:rFonts w:ascii="Arial" w:hAnsi="Arial" w:cs="Arial"/>
        </w:rPr>
      </w:pPr>
    </w:p>
    <w:p w:rsidR="005C008A" w:rsidRPr="007B061F" w:rsidRDefault="005C008A" w:rsidP="005C008A">
      <w:pPr>
        <w:pStyle w:val="Prrafodelista"/>
        <w:numPr>
          <w:ilvl w:val="1"/>
          <w:numId w:val="14"/>
        </w:numPr>
        <w:autoSpaceDE w:val="0"/>
        <w:autoSpaceDN w:val="0"/>
        <w:adjustRightInd w:val="0"/>
        <w:ind w:left="851" w:hanging="419"/>
        <w:contextualSpacing/>
        <w:jc w:val="both"/>
        <w:rPr>
          <w:rFonts w:ascii="Arial" w:hAnsi="Arial" w:cs="Arial"/>
          <w:b/>
          <w:bCs/>
          <w:lang w:val="es-MX" w:eastAsia="es-MX"/>
        </w:rPr>
      </w:pPr>
      <w:r w:rsidRPr="007B061F">
        <w:rPr>
          <w:rFonts w:ascii="Arial" w:hAnsi="Arial" w:cs="Arial"/>
          <w:b/>
          <w:bCs/>
          <w:lang w:val="es-MX" w:eastAsia="es-MX"/>
        </w:rPr>
        <w:lastRenderedPageBreak/>
        <w:t>TRONCO GENERAL</w:t>
      </w:r>
    </w:p>
    <w:p w:rsidR="005C008A" w:rsidRPr="007B061F" w:rsidRDefault="005C008A" w:rsidP="005C008A">
      <w:pPr>
        <w:autoSpaceDE w:val="0"/>
        <w:autoSpaceDN w:val="0"/>
        <w:adjustRightInd w:val="0"/>
        <w:jc w:val="both"/>
        <w:rPr>
          <w:rFonts w:ascii="Arial" w:hAnsi="Arial" w:cs="Arial"/>
          <w:b/>
          <w:bCs/>
          <w:sz w:val="14"/>
          <w:lang w:val="es-MX" w:eastAsia="es-MX"/>
        </w:rPr>
      </w:pPr>
    </w:p>
    <w:p w:rsidR="005C008A" w:rsidRPr="007B061F" w:rsidRDefault="005C008A" w:rsidP="005C008A">
      <w:pPr>
        <w:pStyle w:val="Prrafodelista"/>
        <w:numPr>
          <w:ilvl w:val="2"/>
          <w:numId w:val="14"/>
        </w:numPr>
        <w:autoSpaceDE w:val="0"/>
        <w:autoSpaceDN w:val="0"/>
        <w:adjustRightInd w:val="0"/>
        <w:ind w:left="1418" w:hanging="567"/>
        <w:contextualSpacing/>
        <w:jc w:val="both"/>
        <w:rPr>
          <w:rFonts w:ascii="Arial" w:hAnsi="Arial" w:cs="Arial"/>
          <w:b/>
          <w:bCs/>
          <w:lang w:val="es-MX" w:eastAsia="es-MX"/>
        </w:rPr>
      </w:pPr>
      <w:r w:rsidRPr="007B061F">
        <w:rPr>
          <w:rFonts w:ascii="Arial" w:hAnsi="Arial" w:cs="Arial"/>
          <w:b/>
          <w:bCs/>
          <w:lang w:val="es-MX" w:eastAsia="es-MX"/>
        </w:rPr>
        <w:t>Objetivos:</w:t>
      </w:r>
    </w:p>
    <w:p w:rsidR="005C008A" w:rsidRPr="007B061F" w:rsidRDefault="005C008A" w:rsidP="005C008A">
      <w:pPr>
        <w:autoSpaceDE w:val="0"/>
        <w:autoSpaceDN w:val="0"/>
        <w:adjustRightInd w:val="0"/>
        <w:jc w:val="both"/>
        <w:rPr>
          <w:rFonts w:ascii="Arial" w:hAnsi="Arial" w:cs="Arial"/>
          <w:sz w:val="14"/>
          <w:lang w:val="es-MX" w:eastAsia="es-MX"/>
        </w:rPr>
      </w:pPr>
    </w:p>
    <w:p w:rsidR="005C008A" w:rsidRPr="007B061F" w:rsidRDefault="005C008A" w:rsidP="005C008A">
      <w:pPr>
        <w:autoSpaceDE w:val="0"/>
        <w:autoSpaceDN w:val="0"/>
        <w:adjustRightInd w:val="0"/>
        <w:ind w:left="1418"/>
        <w:jc w:val="both"/>
        <w:rPr>
          <w:rFonts w:ascii="Arial" w:hAnsi="Arial" w:cs="Arial"/>
          <w:lang w:val="es-MX" w:eastAsia="es-MX"/>
        </w:rPr>
      </w:pPr>
      <w:r w:rsidRPr="007B061F">
        <w:rPr>
          <w:rFonts w:ascii="Arial" w:hAnsi="Arial" w:cs="Arial"/>
          <w:lang w:val="es-MX" w:eastAsia="es-MX"/>
        </w:rPr>
        <w:t>Que el alumno adquiera la formación científica básica en las áreas de Física, Química y Matemáticas necesaria para todo ingeniero y que le permitan:</w:t>
      </w:r>
    </w:p>
    <w:p w:rsidR="005C008A" w:rsidRPr="007B061F" w:rsidRDefault="005C008A" w:rsidP="005C008A">
      <w:pPr>
        <w:autoSpaceDE w:val="0"/>
        <w:autoSpaceDN w:val="0"/>
        <w:adjustRightInd w:val="0"/>
        <w:jc w:val="both"/>
        <w:rPr>
          <w:rFonts w:ascii="Arial" w:hAnsi="Arial" w:cs="Arial"/>
          <w:sz w:val="14"/>
          <w:lang w:val="es-MX" w:eastAsia="es-MX"/>
        </w:rPr>
      </w:pPr>
    </w:p>
    <w:p w:rsidR="005C008A" w:rsidRPr="007B061F" w:rsidRDefault="005C008A" w:rsidP="005C008A">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lang w:val="es-MX" w:eastAsia="es-MX"/>
        </w:rPr>
        <w:t>Realizar trabajo experimental e interpretar los resultados obtenidos.</w:t>
      </w:r>
    </w:p>
    <w:p w:rsidR="005C008A" w:rsidRPr="007B061F" w:rsidRDefault="005C008A" w:rsidP="005C008A">
      <w:pPr>
        <w:autoSpaceDE w:val="0"/>
        <w:autoSpaceDN w:val="0"/>
        <w:adjustRightInd w:val="0"/>
        <w:jc w:val="both"/>
        <w:rPr>
          <w:rFonts w:ascii="Arial" w:hAnsi="Arial" w:cs="Arial"/>
          <w:sz w:val="14"/>
          <w:lang w:val="es-MX" w:eastAsia="es-MX"/>
        </w:rPr>
      </w:pPr>
    </w:p>
    <w:p w:rsidR="005C008A" w:rsidRPr="007B061F" w:rsidRDefault="005C008A" w:rsidP="005C008A">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lang w:val="es-MX" w:eastAsia="es-MX"/>
        </w:rPr>
        <w:t>Manejar herramientas básicas de cómputo.</w:t>
      </w:r>
    </w:p>
    <w:p w:rsidR="005C008A" w:rsidRPr="007B061F" w:rsidRDefault="005C008A" w:rsidP="005C008A">
      <w:pPr>
        <w:autoSpaceDE w:val="0"/>
        <w:autoSpaceDN w:val="0"/>
        <w:adjustRightInd w:val="0"/>
        <w:jc w:val="both"/>
        <w:rPr>
          <w:rFonts w:ascii="Arial" w:hAnsi="Arial" w:cs="Arial"/>
          <w:sz w:val="14"/>
          <w:lang w:val="es-MX" w:eastAsia="es-MX"/>
        </w:rPr>
      </w:pPr>
    </w:p>
    <w:p w:rsidR="005C008A" w:rsidRPr="007B061F" w:rsidRDefault="005C008A" w:rsidP="005C008A">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lang w:val="es-MX" w:eastAsia="es-MX"/>
        </w:rPr>
        <w:t>Emplear técnicas de identificación, definición y resolución de problemas.</w:t>
      </w:r>
    </w:p>
    <w:p w:rsidR="005C008A" w:rsidRPr="007B061F" w:rsidRDefault="005C008A" w:rsidP="005C008A">
      <w:pPr>
        <w:spacing w:line="240" w:lineRule="exact"/>
        <w:jc w:val="both"/>
        <w:rPr>
          <w:rFonts w:ascii="Arial" w:hAnsi="Arial" w:cs="Arial"/>
          <w:sz w:val="14"/>
        </w:rPr>
      </w:pPr>
    </w:p>
    <w:p w:rsidR="005C008A" w:rsidRPr="007B061F" w:rsidRDefault="005C008A" w:rsidP="005C008A">
      <w:pPr>
        <w:pStyle w:val="Prrafodelista"/>
        <w:numPr>
          <w:ilvl w:val="0"/>
          <w:numId w:val="13"/>
        </w:numPr>
        <w:spacing w:line="240" w:lineRule="exact"/>
        <w:ind w:left="1843" w:hanging="425"/>
        <w:contextualSpacing/>
        <w:jc w:val="both"/>
        <w:rPr>
          <w:rFonts w:ascii="Arial" w:hAnsi="Arial" w:cs="Arial"/>
        </w:rPr>
      </w:pPr>
      <w:r w:rsidRPr="007B061F">
        <w:rPr>
          <w:rFonts w:ascii="Arial" w:hAnsi="Arial" w:cs="Arial"/>
          <w:lang w:val="es-MX" w:eastAsia="es-MX"/>
        </w:rPr>
        <w:t>Aplicar estrategias de aprendizaje y de revisión de fuentes de información.</w:t>
      </w:r>
    </w:p>
    <w:p w:rsidR="005C008A" w:rsidRPr="007B061F" w:rsidRDefault="005C008A" w:rsidP="005C008A">
      <w:pPr>
        <w:spacing w:line="240" w:lineRule="exact"/>
        <w:rPr>
          <w:rFonts w:ascii="Arial" w:hAnsi="Arial"/>
          <w:sz w:val="14"/>
        </w:rPr>
      </w:pPr>
    </w:p>
    <w:p w:rsidR="005C008A" w:rsidRPr="007B061F" w:rsidRDefault="005C008A" w:rsidP="005C008A">
      <w:pPr>
        <w:pStyle w:val="Prrafodelista"/>
        <w:numPr>
          <w:ilvl w:val="2"/>
          <w:numId w:val="14"/>
        </w:numPr>
        <w:spacing w:line="240" w:lineRule="exact"/>
        <w:ind w:left="1418" w:hanging="567"/>
        <w:rPr>
          <w:rFonts w:ascii="Arial" w:hAnsi="Arial"/>
          <w:b/>
        </w:rPr>
      </w:pPr>
      <w:r w:rsidRPr="007B061F">
        <w:rPr>
          <w:rFonts w:ascii="Arial" w:hAnsi="Arial"/>
          <w:b/>
        </w:rPr>
        <w:t>Unidades de enseñanza-aprendizaje:</w:t>
      </w:r>
    </w:p>
    <w:p w:rsidR="005C008A" w:rsidRPr="007B061F" w:rsidRDefault="005C008A" w:rsidP="007B3F38">
      <w:pPr>
        <w:pStyle w:val="C1"/>
        <w:tabs>
          <w:tab w:val="clear" w:pos="864"/>
          <w:tab w:val="clear" w:pos="5760"/>
          <w:tab w:val="clear" w:pos="6840"/>
          <w:tab w:val="clear" w:pos="7488"/>
          <w:tab w:val="clear" w:pos="8309"/>
          <w:tab w:val="clear" w:pos="9168"/>
          <w:tab w:val="clear" w:pos="10080"/>
          <w:tab w:val="left" w:pos="7371"/>
          <w:tab w:val="left" w:pos="8647"/>
        </w:tabs>
        <w:spacing w:after="120"/>
        <w:ind w:right="-1361"/>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5C008A">
      <w:pPr>
        <w:pStyle w:val="C2"/>
        <w:tabs>
          <w:tab w:val="clear" w:pos="864"/>
          <w:tab w:val="clear" w:pos="5760"/>
          <w:tab w:val="clear" w:pos="6912"/>
          <w:tab w:val="clear" w:pos="7488"/>
          <w:tab w:val="clear" w:pos="8424"/>
          <w:tab w:val="clear" w:pos="9360"/>
          <w:tab w:val="clear" w:pos="10080"/>
          <w:tab w:val="left" w:pos="993"/>
          <w:tab w:val="left" w:pos="6096"/>
          <w:tab w:val="left" w:pos="7371"/>
          <w:tab w:val="left" w:pos="8505"/>
          <w:tab w:val="left" w:pos="9923"/>
          <w:tab w:val="left" w:pos="11340"/>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spacing w:line="240" w:lineRule="exact"/>
        <w:rPr>
          <w:rFonts w:ascii="Arial" w:hAnsi="Arial"/>
          <w:sz w:val="16"/>
        </w:rPr>
      </w:pPr>
    </w:p>
    <w:p w:rsidR="002827D5" w:rsidRPr="007B061F" w:rsidRDefault="002827D5" w:rsidP="002827D5">
      <w:pPr>
        <w:tabs>
          <w:tab w:val="left" w:pos="993"/>
          <w:tab w:val="left" w:pos="6379"/>
          <w:tab w:val="left" w:pos="7655"/>
          <w:tab w:val="left" w:pos="8931"/>
          <w:tab w:val="left" w:pos="10348"/>
          <w:tab w:val="left" w:pos="11340"/>
        </w:tabs>
        <w:autoSpaceDE w:val="0"/>
        <w:autoSpaceDN w:val="0"/>
        <w:adjustRightInd w:val="0"/>
        <w:rPr>
          <w:rFonts w:ascii="Arial" w:hAnsi="Arial"/>
        </w:rPr>
      </w:pPr>
      <w:r w:rsidRPr="007B061F">
        <w:rPr>
          <w:rFonts w:ascii="Arial" w:hAnsi="Arial" w:cs="Arial"/>
          <w:lang w:val="es-MX" w:eastAsia="es-MX"/>
        </w:rPr>
        <w:t>1111079</w:t>
      </w:r>
      <w:r w:rsidRPr="007B061F">
        <w:rPr>
          <w:rFonts w:ascii="Arial" w:hAnsi="Arial" w:cs="Arial"/>
          <w:lang w:val="es-MX" w:eastAsia="es-MX"/>
        </w:rPr>
        <w:tab/>
        <w:t>Cinemática y Dinámica de Partículas</w:t>
      </w:r>
      <w:r w:rsidRPr="007B061F">
        <w:rPr>
          <w:rFonts w:ascii="Arial" w:hAnsi="Arial" w:cs="Arial"/>
          <w:lang w:val="es-MX" w:eastAsia="es-MX"/>
        </w:rPr>
        <w:tab/>
        <w:t>OBL.</w:t>
      </w:r>
      <w:r w:rsidRPr="007B061F">
        <w:rPr>
          <w:rFonts w:ascii="Arial" w:hAnsi="Arial" w:cs="Arial"/>
          <w:lang w:val="es-MX" w:eastAsia="es-MX"/>
        </w:rPr>
        <w:tab/>
        <w:t>4.5</w:t>
      </w:r>
      <w:r w:rsidRPr="007B061F">
        <w:rPr>
          <w:rFonts w:ascii="Arial" w:hAnsi="Arial" w:cs="Arial"/>
          <w:lang w:val="es-MX" w:eastAsia="es-MX"/>
        </w:rPr>
        <w:tab/>
      </w:r>
      <w:r w:rsidRPr="007B061F">
        <w:rPr>
          <w:rFonts w:ascii="Arial" w:hAnsi="Arial" w:cs="Arial"/>
          <w:lang w:val="es-MX" w:eastAsia="es-MX"/>
        </w:rPr>
        <w:tab/>
        <w:t>9</w:t>
      </w:r>
      <w:r w:rsidRPr="007B061F">
        <w:rPr>
          <w:rFonts w:ascii="Arial" w:hAnsi="Arial" w:cs="Arial"/>
          <w:lang w:val="es-MX" w:eastAsia="es-MX"/>
        </w:rPr>
        <w:tab/>
        <w:t>1111078 y C1112042</w:t>
      </w:r>
      <w:r w:rsidRPr="007B061F">
        <w:rPr>
          <w:rFonts w:ascii="Arial" w:hAnsi="Arial" w:cs="Arial"/>
          <w:lang w:val="es-MX" w:eastAsia="es-MX"/>
        </w:rPr>
        <w:br/>
        <w:t>1111092</w:t>
      </w:r>
      <w:r w:rsidRPr="007B061F">
        <w:rPr>
          <w:rFonts w:ascii="Arial" w:hAnsi="Arial" w:cs="Arial"/>
          <w:lang w:val="es-MX" w:eastAsia="es-MX"/>
        </w:rPr>
        <w:tab/>
        <w:t>Laboratorio de Movimiento de una Partícula</w:t>
      </w:r>
      <w:r w:rsidRPr="007B061F">
        <w:rPr>
          <w:rFonts w:ascii="Arial" w:hAnsi="Arial" w:cs="Arial"/>
          <w:lang w:val="es-MX" w:eastAsia="es-MX"/>
        </w:rPr>
        <w:tab/>
        <w:t>OBL.</w:t>
      </w:r>
      <w:r w:rsidRPr="007B061F">
        <w:rPr>
          <w:rFonts w:ascii="Arial" w:hAnsi="Arial" w:cs="Arial"/>
          <w:lang w:val="es-MX" w:eastAsia="es-MX"/>
        </w:rPr>
        <w:tab/>
      </w:r>
      <w:r w:rsidRPr="007B061F">
        <w:rPr>
          <w:rFonts w:ascii="Arial" w:hAnsi="Arial" w:cs="Arial"/>
          <w:lang w:val="es-MX" w:eastAsia="es-MX"/>
        </w:rPr>
        <w:tab/>
        <w:t>3</w:t>
      </w:r>
      <w:r w:rsidRPr="007B061F">
        <w:rPr>
          <w:rFonts w:ascii="Arial" w:hAnsi="Arial" w:cs="Arial"/>
          <w:lang w:val="es-MX" w:eastAsia="es-MX"/>
        </w:rPr>
        <w:tab/>
        <w:t>3</w:t>
      </w:r>
      <w:r w:rsidRPr="007B061F">
        <w:rPr>
          <w:rFonts w:ascii="Arial" w:hAnsi="Arial" w:cs="Arial"/>
          <w:lang w:val="es-MX" w:eastAsia="es-MX"/>
        </w:rPr>
        <w:tab/>
        <w:t>1111079</w:t>
      </w:r>
      <w:r w:rsidRPr="007B061F">
        <w:rPr>
          <w:rFonts w:ascii="Arial" w:hAnsi="Arial" w:cs="Arial"/>
          <w:lang w:val="es-MX" w:eastAsia="es-MX"/>
        </w:rPr>
        <w:br/>
        <w:t>1111081</w:t>
      </w:r>
      <w:r w:rsidRPr="007B061F">
        <w:rPr>
          <w:rFonts w:ascii="Arial" w:hAnsi="Arial" w:cs="Arial"/>
          <w:lang w:val="es-MX" w:eastAsia="es-MX"/>
        </w:rPr>
        <w:tab/>
        <w:t>Dinámica del Cuerpo Rígido</w:t>
      </w:r>
      <w:r w:rsidRPr="007B061F">
        <w:rPr>
          <w:rFonts w:ascii="Arial" w:hAnsi="Arial" w:cs="Arial"/>
          <w:lang w:val="es-MX" w:eastAsia="es-MX"/>
        </w:rPr>
        <w:tab/>
        <w:t>OBL.</w:t>
      </w:r>
      <w:r w:rsidRPr="007B061F">
        <w:rPr>
          <w:rFonts w:ascii="Arial" w:hAnsi="Arial" w:cs="Arial"/>
          <w:lang w:val="es-MX" w:eastAsia="es-MX"/>
        </w:rPr>
        <w:tab/>
        <w:t>4.5</w:t>
      </w:r>
      <w:r w:rsidRPr="007B061F">
        <w:rPr>
          <w:rFonts w:ascii="Arial" w:hAnsi="Arial" w:cs="Arial"/>
          <w:lang w:val="es-MX" w:eastAsia="es-MX"/>
        </w:rPr>
        <w:tab/>
      </w:r>
      <w:r w:rsidRPr="007B061F">
        <w:rPr>
          <w:rFonts w:ascii="Arial" w:hAnsi="Arial" w:cs="Arial"/>
          <w:lang w:val="es-MX" w:eastAsia="es-MX"/>
        </w:rPr>
        <w:tab/>
        <w:t>9</w:t>
      </w:r>
      <w:r w:rsidRPr="007B061F">
        <w:rPr>
          <w:rFonts w:ascii="Arial" w:hAnsi="Arial" w:cs="Arial"/>
          <w:lang w:val="es-MX" w:eastAsia="es-MX"/>
        </w:rPr>
        <w:tab/>
        <w:t>1111079 y C1112043</w:t>
      </w:r>
      <w:r w:rsidRPr="007B061F">
        <w:rPr>
          <w:rFonts w:ascii="Arial" w:hAnsi="Arial" w:cs="Arial"/>
          <w:lang w:val="es-MX" w:eastAsia="es-MX"/>
        </w:rPr>
        <w:br/>
        <w:t>1111093</w:t>
      </w:r>
      <w:r w:rsidRPr="007B061F">
        <w:rPr>
          <w:rFonts w:ascii="Arial" w:hAnsi="Arial" w:cs="Arial"/>
          <w:lang w:val="es-MX" w:eastAsia="es-MX"/>
        </w:rPr>
        <w:tab/>
        <w:t>Laboratorio del Cuerpo Rígido y Oscilaciones</w:t>
      </w:r>
      <w:r w:rsidRPr="007B061F">
        <w:rPr>
          <w:rFonts w:ascii="Arial" w:hAnsi="Arial" w:cs="Arial"/>
          <w:lang w:val="es-MX" w:eastAsia="es-MX"/>
        </w:rPr>
        <w:tab/>
        <w:t>OBL.</w:t>
      </w:r>
      <w:r w:rsidRPr="007B061F">
        <w:rPr>
          <w:rFonts w:ascii="Arial" w:hAnsi="Arial" w:cs="Arial"/>
          <w:lang w:val="es-MX" w:eastAsia="es-MX"/>
        </w:rPr>
        <w:tab/>
      </w:r>
      <w:r w:rsidRPr="007B061F">
        <w:rPr>
          <w:rFonts w:ascii="Arial" w:hAnsi="Arial" w:cs="Arial"/>
          <w:lang w:val="es-MX" w:eastAsia="es-MX"/>
        </w:rPr>
        <w:tab/>
        <w:t>3</w:t>
      </w:r>
      <w:r w:rsidRPr="007B061F">
        <w:rPr>
          <w:rFonts w:ascii="Arial" w:hAnsi="Arial" w:cs="Arial"/>
          <w:lang w:val="es-MX" w:eastAsia="es-MX"/>
        </w:rPr>
        <w:tab/>
        <w:t>3</w:t>
      </w:r>
      <w:r w:rsidRPr="007B061F">
        <w:rPr>
          <w:rFonts w:ascii="Arial" w:hAnsi="Arial" w:cs="Arial"/>
          <w:lang w:val="es-MX" w:eastAsia="es-MX"/>
        </w:rPr>
        <w:tab/>
        <w:t>1111081 y 1111092</w:t>
      </w:r>
      <w:r w:rsidRPr="007B061F">
        <w:rPr>
          <w:rFonts w:ascii="Arial" w:hAnsi="Arial" w:cs="Arial"/>
          <w:lang w:val="es-MX" w:eastAsia="es-MX"/>
        </w:rPr>
        <w:br/>
        <w:t>1111083</w:t>
      </w:r>
      <w:r w:rsidRPr="007B061F">
        <w:rPr>
          <w:rFonts w:ascii="Arial" w:hAnsi="Arial" w:cs="Arial"/>
          <w:lang w:val="es-MX" w:eastAsia="es-MX"/>
        </w:rPr>
        <w:tab/>
        <w:t>Introducción a la Electrostática y Magnetostática</w:t>
      </w:r>
      <w:r w:rsidRPr="007B061F">
        <w:rPr>
          <w:rFonts w:ascii="Arial" w:hAnsi="Arial" w:cs="Arial"/>
          <w:lang w:val="es-MX" w:eastAsia="es-MX"/>
        </w:rPr>
        <w:tab/>
        <w:t>OBL.</w:t>
      </w:r>
      <w:r w:rsidRPr="007B061F">
        <w:rPr>
          <w:rFonts w:ascii="Arial" w:hAnsi="Arial" w:cs="Arial"/>
          <w:lang w:val="es-MX" w:eastAsia="es-MX"/>
        </w:rPr>
        <w:tab/>
        <w:t>4.5</w:t>
      </w:r>
      <w:r w:rsidRPr="007B061F">
        <w:rPr>
          <w:rFonts w:ascii="Arial" w:hAnsi="Arial" w:cs="Arial"/>
          <w:lang w:val="es-MX" w:eastAsia="es-MX"/>
        </w:rPr>
        <w:tab/>
      </w:r>
      <w:r w:rsidRPr="007B061F">
        <w:rPr>
          <w:rFonts w:ascii="Arial" w:hAnsi="Arial" w:cs="Arial"/>
          <w:lang w:val="es-MX" w:eastAsia="es-MX"/>
        </w:rPr>
        <w:tab/>
        <w:t>9</w:t>
      </w:r>
      <w:r w:rsidRPr="007B061F">
        <w:rPr>
          <w:rFonts w:ascii="Arial" w:hAnsi="Arial" w:cs="Arial"/>
          <w:lang w:val="es-MX" w:eastAsia="es-MX"/>
        </w:rPr>
        <w:tab/>
        <w:t>1111081 y C1112029</w:t>
      </w:r>
      <w:r w:rsidRPr="007B061F">
        <w:rPr>
          <w:rFonts w:ascii="Arial" w:hAnsi="Arial" w:cs="Arial"/>
          <w:lang w:val="es-MX" w:eastAsia="es-MX"/>
        </w:rPr>
        <w:br/>
        <w:t>1112013</w:t>
      </w:r>
      <w:r w:rsidRPr="007B061F">
        <w:rPr>
          <w:rFonts w:ascii="Arial" w:hAnsi="Arial" w:cs="Arial"/>
          <w:lang w:val="es-MX" w:eastAsia="es-MX"/>
        </w:rPr>
        <w:tab/>
        <w:t>Complementos de Matemáticas</w:t>
      </w:r>
      <w:r w:rsidRPr="007B061F">
        <w:rPr>
          <w:rFonts w:ascii="Arial" w:hAnsi="Arial" w:cs="Arial"/>
          <w:lang w:val="es-MX" w:eastAsia="es-MX"/>
        </w:rPr>
        <w:tab/>
        <w:t>OBL.</w:t>
      </w:r>
      <w:r w:rsidRPr="007B061F">
        <w:rPr>
          <w:rFonts w:ascii="Arial" w:hAnsi="Arial" w:cs="Arial"/>
          <w:lang w:val="es-MX" w:eastAsia="es-MX"/>
        </w:rPr>
        <w:tab/>
        <w:t>4.5</w:t>
      </w:r>
      <w:r w:rsidRPr="007B061F">
        <w:rPr>
          <w:rFonts w:ascii="Arial" w:hAnsi="Arial" w:cs="Arial"/>
          <w:lang w:val="es-MX" w:eastAsia="es-MX"/>
        </w:rPr>
        <w:tab/>
      </w:r>
      <w:r w:rsidRPr="007B061F">
        <w:rPr>
          <w:rFonts w:ascii="Arial" w:hAnsi="Arial" w:cs="Arial"/>
          <w:lang w:val="es-MX" w:eastAsia="es-MX"/>
        </w:rPr>
        <w:tab/>
        <w:t>9</w:t>
      </w:r>
      <w:r w:rsidRPr="007B061F">
        <w:rPr>
          <w:rFonts w:ascii="Arial" w:hAnsi="Arial" w:cs="Arial"/>
          <w:lang w:val="es-MX" w:eastAsia="es-MX"/>
        </w:rPr>
        <w:br/>
        <w:t>1112042</w:t>
      </w:r>
      <w:r w:rsidRPr="007B061F">
        <w:rPr>
          <w:rFonts w:ascii="Arial" w:hAnsi="Arial" w:cs="Arial"/>
          <w:lang w:val="es-MX" w:eastAsia="es-MX"/>
        </w:rPr>
        <w:tab/>
        <w:t>Introducción al Cálculo</w:t>
      </w:r>
      <w:r w:rsidRPr="007B061F">
        <w:rPr>
          <w:rFonts w:ascii="Arial" w:hAnsi="Arial" w:cs="Arial"/>
          <w:lang w:val="es-MX" w:eastAsia="es-MX"/>
        </w:rPr>
        <w:tab/>
        <w:t>OBL.</w:t>
      </w:r>
      <w:r w:rsidRPr="007B061F">
        <w:rPr>
          <w:rFonts w:ascii="Arial" w:hAnsi="Arial" w:cs="Arial"/>
          <w:lang w:val="es-MX" w:eastAsia="es-MX"/>
        </w:rPr>
        <w:tab/>
        <w:t>3.5</w:t>
      </w:r>
      <w:r w:rsidRPr="007B061F">
        <w:rPr>
          <w:rFonts w:ascii="Arial" w:hAnsi="Arial" w:cs="Arial"/>
          <w:lang w:val="es-MX" w:eastAsia="es-MX"/>
        </w:rPr>
        <w:tab/>
        <w:t>4</w:t>
      </w:r>
      <w:r w:rsidRPr="007B061F">
        <w:rPr>
          <w:rFonts w:ascii="Arial" w:hAnsi="Arial" w:cs="Arial"/>
          <w:lang w:val="es-MX" w:eastAsia="es-MX"/>
        </w:rPr>
        <w:tab/>
        <w:t>11</w:t>
      </w:r>
      <w:r w:rsidRPr="007B061F">
        <w:rPr>
          <w:rFonts w:ascii="Arial" w:hAnsi="Arial" w:cs="Arial"/>
          <w:lang w:val="es-MX" w:eastAsia="es-MX"/>
        </w:rPr>
        <w:br/>
        <w:t>1112043</w:t>
      </w:r>
      <w:r w:rsidRPr="007B061F">
        <w:rPr>
          <w:rFonts w:ascii="Arial" w:hAnsi="Arial" w:cs="Arial"/>
          <w:lang w:val="es-MX" w:eastAsia="es-MX"/>
        </w:rPr>
        <w:tab/>
        <w:t>Cálculo Diferencial</w:t>
      </w:r>
      <w:r w:rsidRPr="007B061F">
        <w:rPr>
          <w:rFonts w:ascii="Arial" w:hAnsi="Arial" w:cs="Arial"/>
          <w:lang w:val="es-MX" w:eastAsia="es-MX"/>
        </w:rPr>
        <w:tab/>
        <w:t>OBL.</w:t>
      </w:r>
      <w:r w:rsidRPr="007B061F">
        <w:rPr>
          <w:rFonts w:ascii="Arial" w:hAnsi="Arial" w:cs="Arial"/>
          <w:lang w:val="es-MX" w:eastAsia="es-MX"/>
        </w:rPr>
        <w:tab/>
        <w:t>3.5</w:t>
      </w:r>
      <w:r w:rsidRPr="007B061F">
        <w:rPr>
          <w:rFonts w:ascii="Arial" w:hAnsi="Arial" w:cs="Arial"/>
          <w:lang w:val="es-MX" w:eastAsia="es-MX"/>
        </w:rPr>
        <w:tab/>
        <w:t>4</w:t>
      </w:r>
      <w:r w:rsidRPr="007B061F">
        <w:rPr>
          <w:rFonts w:ascii="Arial" w:hAnsi="Arial" w:cs="Arial"/>
          <w:lang w:val="es-MX" w:eastAsia="es-MX"/>
        </w:rPr>
        <w:tab/>
        <w:t>11</w:t>
      </w:r>
      <w:r w:rsidRPr="007B061F">
        <w:rPr>
          <w:rFonts w:ascii="Arial" w:hAnsi="Arial" w:cs="Arial"/>
          <w:lang w:val="es-MX" w:eastAsia="es-MX"/>
        </w:rPr>
        <w:tab/>
        <w:t>1112042</w:t>
      </w:r>
      <w:r w:rsidRPr="007B061F">
        <w:rPr>
          <w:rFonts w:ascii="Arial" w:hAnsi="Arial" w:cs="Arial"/>
          <w:lang w:val="es-MX" w:eastAsia="es-MX"/>
        </w:rPr>
        <w:br/>
        <w:t>1112029</w:t>
      </w:r>
      <w:r w:rsidRPr="007B061F">
        <w:rPr>
          <w:rFonts w:ascii="Arial" w:hAnsi="Arial" w:cs="Arial"/>
          <w:lang w:val="es-MX" w:eastAsia="es-MX"/>
        </w:rPr>
        <w:tab/>
        <w:t>Cálculo Integral</w:t>
      </w:r>
      <w:r w:rsidRPr="007B061F">
        <w:rPr>
          <w:rFonts w:ascii="Arial" w:hAnsi="Arial" w:cs="Arial"/>
          <w:lang w:val="es-MX" w:eastAsia="es-MX"/>
        </w:rPr>
        <w:tab/>
        <w:t>OBL.</w:t>
      </w:r>
      <w:r w:rsidRPr="007B061F">
        <w:rPr>
          <w:rFonts w:ascii="Arial" w:hAnsi="Arial" w:cs="Arial"/>
          <w:lang w:val="es-MX" w:eastAsia="es-MX"/>
        </w:rPr>
        <w:tab/>
        <w:t>3</w:t>
      </w:r>
      <w:r w:rsidRPr="007B061F">
        <w:rPr>
          <w:rFonts w:ascii="Arial" w:hAnsi="Arial" w:cs="Arial"/>
          <w:lang w:val="es-MX" w:eastAsia="es-MX"/>
        </w:rPr>
        <w:tab/>
        <w:t>3</w:t>
      </w:r>
      <w:r w:rsidRPr="007B061F">
        <w:rPr>
          <w:rFonts w:ascii="Arial" w:hAnsi="Arial" w:cs="Arial"/>
          <w:lang w:val="es-MX" w:eastAsia="es-MX"/>
        </w:rPr>
        <w:tab/>
        <w:t>9</w:t>
      </w:r>
      <w:r w:rsidRPr="007B061F">
        <w:rPr>
          <w:rFonts w:ascii="Arial" w:hAnsi="Arial" w:cs="Arial"/>
          <w:lang w:val="es-MX" w:eastAsia="es-MX"/>
        </w:rPr>
        <w:tab/>
        <w:t>1112043</w:t>
      </w:r>
      <w:r w:rsidRPr="007B061F">
        <w:rPr>
          <w:rFonts w:ascii="Arial" w:hAnsi="Arial" w:cs="Arial"/>
          <w:lang w:val="es-MX" w:eastAsia="es-MX"/>
        </w:rPr>
        <w:br/>
        <w:t>1112030</w:t>
      </w:r>
      <w:r w:rsidRPr="007B061F">
        <w:rPr>
          <w:rFonts w:ascii="Arial" w:hAnsi="Arial" w:cs="Arial"/>
          <w:lang w:val="es-MX" w:eastAsia="es-MX"/>
        </w:rPr>
        <w:tab/>
        <w:t>Ecuaciones Diferenciales Ordinarias</w:t>
      </w:r>
      <w:r w:rsidRPr="007B061F">
        <w:rPr>
          <w:rFonts w:ascii="Arial" w:hAnsi="Arial" w:cs="Arial"/>
          <w:lang w:val="es-MX" w:eastAsia="es-MX"/>
        </w:rPr>
        <w:tab/>
        <w:t>OBL.</w:t>
      </w:r>
      <w:r w:rsidRPr="007B061F">
        <w:rPr>
          <w:rFonts w:ascii="Arial" w:hAnsi="Arial" w:cs="Arial"/>
          <w:lang w:val="es-MX" w:eastAsia="es-MX"/>
        </w:rPr>
        <w:tab/>
        <w:t>4.5</w:t>
      </w:r>
      <w:r w:rsidRPr="007B061F">
        <w:rPr>
          <w:rFonts w:ascii="Arial" w:hAnsi="Arial" w:cs="Arial"/>
          <w:lang w:val="es-MX" w:eastAsia="es-MX"/>
        </w:rPr>
        <w:tab/>
      </w:r>
      <w:r w:rsidRPr="007B061F">
        <w:rPr>
          <w:rFonts w:ascii="Arial" w:hAnsi="Arial" w:cs="Arial"/>
          <w:lang w:val="es-MX" w:eastAsia="es-MX"/>
        </w:rPr>
        <w:tab/>
        <w:t>9</w:t>
      </w:r>
      <w:r w:rsidRPr="007B061F">
        <w:rPr>
          <w:rFonts w:ascii="Arial" w:hAnsi="Arial" w:cs="Arial"/>
          <w:lang w:val="es-MX" w:eastAsia="es-MX"/>
        </w:rPr>
        <w:tab/>
        <w:t>1112029</w:t>
      </w:r>
      <w:r w:rsidRPr="007B061F">
        <w:rPr>
          <w:rFonts w:ascii="Arial" w:hAnsi="Arial" w:cs="Arial"/>
          <w:lang w:val="es-MX" w:eastAsia="es-MX"/>
        </w:rPr>
        <w:br/>
        <w:t>1113046</w:t>
      </w:r>
      <w:r w:rsidRPr="007B061F">
        <w:rPr>
          <w:rFonts w:ascii="Arial" w:hAnsi="Arial" w:cs="Arial"/>
          <w:lang w:val="es-MX" w:eastAsia="es-MX"/>
        </w:rPr>
        <w:tab/>
        <w:t>Termodinámica</w:t>
      </w:r>
      <w:r w:rsidRPr="007B061F">
        <w:rPr>
          <w:rFonts w:ascii="Arial" w:hAnsi="Arial" w:cs="Arial"/>
          <w:lang w:val="es-MX" w:eastAsia="es-MX"/>
        </w:rPr>
        <w:tab/>
        <w:t>OBL.</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C1112043 y C1111081</w:t>
      </w:r>
      <w:r w:rsidRPr="007B061F">
        <w:rPr>
          <w:rFonts w:ascii="Arial" w:hAnsi="Arial" w:cs="Arial"/>
          <w:lang w:val="es-MX" w:eastAsia="es-MX"/>
        </w:rPr>
        <w:br/>
        <w:t>1113084</w:t>
      </w:r>
      <w:r w:rsidRPr="007B061F">
        <w:rPr>
          <w:rFonts w:ascii="Arial" w:hAnsi="Arial" w:cs="Arial"/>
          <w:lang w:val="es-MX" w:eastAsia="es-MX"/>
        </w:rPr>
        <w:tab/>
        <w:t>Estructura Atómica y Enlace Químico</w:t>
      </w:r>
      <w:r w:rsidRPr="007B061F">
        <w:rPr>
          <w:rFonts w:ascii="Arial" w:hAnsi="Arial" w:cs="Arial"/>
          <w:lang w:val="es-MX" w:eastAsia="es-MX"/>
        </w:rPr>
        <w:tab/>
        <w:t>OBL.</w:t>
      </w:r>
      <w:r w:rsidRPr="007B061F">
        <w:rPr>
          <w:rFonts w:ascii="Arial" w:hAnsi="Arial" w:cs="Arial"/>
          <w:lang w:val="es-MX" w:eastAsia="es-MX"/>
        </w:rPr>
        <w:tab/>
        <w:t>4.5</w:t>
      </w:r>
      <w:r w:rsidRPr="007B061F">
        <w:rPr>
          <w:rFonts w:ascii="Arial" w:hAnsi="Arial" w:cs="Arial"/>
          <w:lang w:val="es-MX" w:eastAsia="es-MX"/>
        </w:rPr>
        <w:tab/>
      </w:r>
      <w:r w:rsidRPr="007B061F">
        <w:rPr>
          <w:rFonts w:ascii="Arial" w:hAnsi="Arial" w:cs="Arial"/>
          <w:lang w:val="es-MX" w:eastAsia="es-MX"/>
        </w:rPr>
        <w:tab/>
        <w:t>9</w:t>
      </w:r>
      <w:r w:rsidRPr="007B061F">
        <w:rPr>
          <w:rFonts w:ascii="Arial" w:hAnsi="Arial" w:cs="Arial"/>
          <w:lang w:val="es-MX" w:eastAsia="es-MX"/>
        </w:rPr>
        <w:br/>
        <w:t>1113085</w:t>
      </w:r>
      <w:r w:rsidRPr="007B061F">
        <w:rPr>
          <w:rFonts w:ascii="Arial" w:hAnsi="Arial" w:cs="Arial"/>
          <w:lang w:val="es-MX" w:eastAsia="es-MX"/>
        </w:rPr>
        <w:tab/>
        <w:t>Laboratorio de Reacciones Químicas</w:t>
      </w:r>
      <w:r w:rsidRPr="007B061F">
        <w:rPr>
          <w:rFonts w:ascii="Arial" w:hAnsi="Arial" w:cs="Arial"/>
          <w:lang w:val="es-MX" w:eastAsia="es-MX"/>
        </w:rPr>
        <w:tab/>
        <w:t>OBL.</w:t>
      </w:r>
      <w:r w:rsidRPr="007B061F">
        <w:rPr>
          <w:rFonts w:ascii="Arial" w:hAnsi="Arial" w:cs="Arial"/>
          <w:lang w:val="es-MX" w:eastAsia="es-MX"/>
        </w:rPr>
        <w:tab/>
      </w:r>
      <w:r w:rsidRPr="007B061F">
        <w:rPr>
          <w:rFonts w:ascii="Arial" w:hAnsi="Arial" w:cs="Arial"/>
          <w:lang w:val="es-MX" w:eastAsia="es-MX"/>
        </w:rPr>
        <w:tab/>
        <w:t>3</w:t>
      </w:r>
      <w:r w:rsidRPr="007B061F">
        <w:rPr>
          <w:rFonts w:ascii="Arial" w:hAnsi="Arial" w:cs="Arial"/>
          <w:lang w:val="es-MX" w:eastAsia="es-MX"/>
        </w:rPr>
        <w:tab/>
        <w:t>3</w:t>
      </w:r>
      <w:r w:rsidRPr="007B061F">
        <w:rPr>
          <w:rFonts w:ascii="Arial" w:hAnsi="Arial" w:cs="Arial"/>
          <w:lang w:val="es-MX" w:eastAsia="es-MX"/>
        </w:rPr>
        <w:tab/>
        <w:t>C1113084</w:t>
      </w:r>
      <w:r w:rsidRPr="007B061F">
        <w:rPr>
          <w:rFonts w:ascii="Arial" w:hAnsi="Arial" w:cs="Arial"/>
          <w:lang w:val="es-MX" w:eastAsia="es-MX"/>
        </w:rPr>
        <w:br/>
        <w:t>1113086</w:t>
      </w:r>
      <w:r w:rsidRPr="007B061F">
        <w:rPr>
          <w:rFonts w:ascii="Arial" w:hAnsi="Arial" w:cs="Arial"/>
          <w:lang w:val="es-MX" w:eastAsia="es-MX"/>
        </w:rPr>
        <w:tab/>
        <w:t>Estructura y Propiedades de los Materiales en Ingeniería</w:t>
      </w:r>
      <w:r w:rsidRPr="007B061F">
        <w:rPr>
          <w:rFonts w:ascii="Arial" w:hAnsi="Arial" w:cs="Arial"/>
          <w:lang w:val="es-MX" w:eastAsia="es-MX"/>
        </w:rPr>
        <w:tab/>
        <w:t>OBL.</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1113084</w:t>
      </w:r>
      <w:r w:rsidRPr="007B061F">
        <w:rPr>
          <w:rFonts w:ascii="Arial" w:hAnsi="Arial" w:cs="Arial"/>
          <w:lang w:val="es-MX" w:eastAsia="es-MX"/>
        </w:rPr>
        <w:br/>
        <w:t>1113087</w:t>
      </w:r>
      <w:r w:rsidRPr="007B061F">
        <w:rPr>
          <w:rFonts w:ascii="Arial" w:hAnsi="Arial" w:cs="Arial"/>
          <w:lang w:val="es-MX" w:eastAsia="es-MX"/>
        </w:rPr>
        <w:tab/>
        <w:t>Laboratorio de Estructura y Propiedades de los Materiales</w:t>
      </w:r>
      <w:r w:rsidRPr="007B061F">
        <w:rPr>
          <w:rFonts w:ascii="Arial" w:hAnsi="Arial" w:cs="Arial"/>
          <w:lang w:val="es-MX" w:eastAsia="es-MX"/>
        </w:rPr>
        <w:tab/>
        <w:t>OBL.</w:t>
      </w:r>
      <w:r w:rsidRPr="007B061F">
        <w:rPr>
          <w:rFonts w:ascii="Arial" w:hAnsi="Arial" w:cs="Arial"/>
          <w:lang w:val="es-MX" w:eastAsia="es-MX"/>
        </w:rPr>
        <w:tab/>
      </w:r>
      <w:r w:rsidRPr="007B061F">
        <w:rPr>
          <w:rFonts w:ascii="Arial" w:hAnsi="Arial" w:cs="Arial"/>
          <w:lang w:val="es-MX" w:eastAsia="es-MX"/>
        </w:rPr>
        <w:tab/>
        <w:t>3</w:t>
      </w:r>
      <w:r w:rsidRPr="007B061F">
        <w:rPr>
          <w:rFonts w:ascii="Arial" w:hAnsi="Arial" w:cs="Arial"/>
          <w:lang w:val="es-MX" w:eastAsia="es-MX"/>
        </w:rPr>
        <w:tab/>
        <w:t>3</w:t>
      </w:r>
      <w:r w:rsidRPr="007B061F">
        <w:rPr>
          <w:rFonts w:ascii="Arial" w:hAnsi="Arial" w:cs="Arial"/>
          <w:lang w:val="es-MX" w:eastAsia="es-MX"/>
        </w:rPr>
        <w:tab/>
        <w:t>1113085 y C1113086</w:t>
      </w:r>
      <w:r w:rsidRPr="007B061F">
        <w:rPr>
          <w:rFonts w:ascii="Arial" w:hAnsi="Arial" w:cs="Arial"/>
          <w:lang w:val="es-MX" w:eastAsia="es-MX"/>
        </w:rPr>
        <w:br/>
        <w:t>1151038</w:t>
      </w:r>
      <w:r w:rsidRPr="007B061F">
        <w:rPr>
          <w:rFonts w:ascii="Arial" w:hAnsi="Arial" w:cs="Arial"/>
          <w:lang w:val="es-MX" w:eastAsia="es-MX"/>
        </w:rPr>
        <w:tab/>
        <w:t>Programación Estructurada</w:t>
      </w:r>
      <w:r w:rsidRPr="007B061F">
        <w:rPr>
          <w:rFonts w:ascii="Arial" w:hAnsi="Arial" w:cs="Arial"/>
          <w:lang w:val="es-MX" w:eastAsia="es-MX"/>
        </w:rPr>
        <w:tab/>
        <w:t>OBL.</w:t>
      </w:r>
      <w:r w:rsidRPr="007B061F">
        <w:rPr>
          <w:rFonts w:ascii="Arial" w:hAnsi="Arial" w:cs="Arial"/>
          <w:lang w:val="es-MX" w:eastAsia="es-MX"/>
        </w:rPr>
        <w:tab/>
        <w:t>2.5</w:t>
      </w:r>
      <w:r w:rsidRPr="007B061F">
        <w:rPr>
          <w:rFonts w:ascii="Arial" w:hAnsi="Arial" w:cs="Arial"/>
          <w:lang w:val="es-MX" w:eastAsia="es-MX"/>
        </w:rPr>
        <w:tab/>
        <w:t>2</w:t>
      </w:r>
      <w:r w:rsidRPr="007B061F">
        <w:rPr>
          <w:rFonts w:ascii="Arial" w:hAnsi="Arial" w:cs="Arial"/>
          <w:lang w:val="es-MX" w:eastAsia="es-MX"/>
        </w:rPr>
        <w:tab/>
        <w:t>7</w:t>
      </w:r>
      <w:r w:rsidRPr="007B061F">
        <w:rPr>
          <w:rFonts w:ascii="Arial" w:hAnsi="Arial" w:cs="Arial"/>
          <w:lang w:val="es-MX" w:eastAsia="es-MX"/>
        </w:rPr>
        <w:tab/>
        <w:t>1112013</w:t>
      </w:r>
      <w:r w:rsidRPr="007B061F">
        <w:rPr>
          <w:rFonts w:ascii="Arial" w:hAnsi="Arial" w:cs="Arial"/>
          <w:lang w:val="es-MX" w:eastAsia="es-MX"/>
        </w:rPr>
        <w:br/>
        <w:t>1151039</w:t>
      </w:r>
      <w:r w:rsidRPr="007B061F">
        <w:rPr>
          <w:rFonts w:ascii="Arial" w:hAnsi="Arial" w:cs="Arial"/>
          <w:lang w:val="es-MX" w:eastAsia="es-MX"/>
        </w:rPr>
        <w:tab/>
        <w:t>Métodos Numéricos en Ingeniería</w:t>
      </w:r>
      <w:r w:rsidRPr="007B061F">
        <w:rPr>
          <w:rFonts w:ascii="Arial" w:hAnsi="Arial" w:cs="Arial"/>
          <w:lang w:val="es-MX" w:eastAsia="es-MX"/>
        </w:rPr>
        <w:tab/>
        <w:t>OBL.</w:t>
      </w:r>
      <w:r w:rsidRPr="007B061F">
        <w:rPr>
          <w:rFonts w:ascii="Arial" w:hAnsi="Arial" w:cs="Arial"/>
          <w:lang w:val="es-MX" w:eastAsia="es-MX"/>
        </w:rPr>
        <w:tab/>
        <w:t>2.5</w:t>
      </w:r>
      <w:r w:rsidRPr="007B061F">
        <w:rPr>
          <w:rFonts w:ascii="Arial" w:hAnsi="Arial" w:cs="Arial"/>
          <w:lang w:val="es-MX" w:eastAsia="es-MX"/>
        </w:rPr>
        <w:tab/>
        <w:t>2</w:t>
      </w:r>
      <w:r w:rsidRPr="007B061F">
        <w:rPr>
          <w:rFonts w:ascii="Arial" w:hAnsi="Arial" w:cs="Arial"/>
          <w:lang w:val="es-MX" w:eastAsia="es-MX"/>
        </w:rPr>
        <w:tab/>
        <w:t>7</w:t>
      </w:r>
      <w:r w:rsidRPr="007B061F">
        <w:rPr>
          <w:rFonts w:ascii="Arial" w:hAnsi="Arial" w:cs="Arial"/>
          <w:lang w:val="es-MX" w:eastAsia="es-MX"/>
        </w:rPr>
        <w:tab/>
        <w:t>1151038 y C1112030</w:t>
      </w:r>
      <w:r w:rsidRPr="007B061F">
        <w:rPr>
          <w:rFonts w:ascii="Arial" w:hAnsi="Arial" w:cs="Arial"/>
          <w:lang w:val="es-MX" w:eastAsia="es-MX"/>
        </w:rPr>
        <w:br/>
        <w:t>1153001</w:t>
      </w:r>
      <w:r w:rsidRPr="007B061F">
        <w:rPr>
          <w:rFonts w:ascii="Arial" w:hAnsi="Arial" w:cs="Arial"/>
          <w:lang w:val="es-MX" w:eastAsia="es-MX"/>
        </w:rPr>
        <w:tab/>
        <w:t>Probabilidad y Estadística</w:t>
      </w:r>
      <w:r w:rsidRPr="007B061F">
        <w:rPr>
          <w:rFonts w:ascii="Arial" w:hAnsi="Arial" w:cs="Arial"/>
          <w:lang w:val="es-MX" w:eastAsia="es-MX"/>
        </w:rPr>
        <w:tab/>
        <w:t>OBL.</w:t>
      </w:r>
      <w:r w:rsidRPr="007B061F">
        <w:rPr>
          <w:rFonts w:ascii="Arial" w:hAnsi="Arial" w:cs="Arial"/>
          <w:lang w:val="es-MX" w:eastAsia="es-MX"/>
        </w:rPr>
        <w:tab/>
        <w:t>4.5</w:t>
      </w:r>
      <w:r w:rsidRPr="007B061F">
        <w:rPr>
          <w:rFonts w:ascii="Arial" w:hAnsi="Arial" w:cs="Arial"/>
          <w:lang w:val="es-MX" w:eastAsia="es-MX"/>
        </w:rPr>
        <w:tab/>
      </w:r>
      <w:r w:rsidRPr="007B061F">
        <w:rPr>
          <w:rFonts w:ascii="Arial" w:hAnsi="Arial" w:cs="Arial"/>
          <w:lang w:val="es-MX" w:eastAsia="es-MX"/>
        </w:rPr>
        <w:tab/>
        <w:t>9</w:t>
      </w:r>
      <w:r w:rsidRPr="007B061F">
        <w:rPr>
          <w:rFonts w:ascii="Arial" w:hAnsi="Arial" w:cs="Arial"/>
          <w:lang w:val="es-MX" w:eastAsia="es-MX"/>
        </w:rPr>
        <w:tab/>
        <w:t>1112029</w:t>
      </w: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right" w:pos="10632"/>
        </w:tabs>
        <w:rPr>
          <w:rFonts w:ascii="Arial" w:hAnsi="Arial"/>
          <w:sz w:val="20"/>
        </w:rPr>
      </w:pPr>
      <w:r w:rsidRPr="007B061F">
        <w:rPr>
          <w:rFonts w:ascii="Arial" w:hAnsi="Arial"/>
          <w:sz w:val="20"/>
        </w:rPr>
        <w:tab/>
        <w:t>_____</w:t>
      </w:r>
    </w:p>
    <w:p w:rsidR="005C008A" w:rsidRPr="007B061F" w:rsidRDefault="005C008A" w:rsidP="005C008A">
      <w:pPr>
        <w:pStyle w:val="P1"/>
        <w:tabs>
          <w:tab w:val="left" w:pos="993"/>
          <w:tab w:val="right" w:pos="10490"/>
        </w:tabs>
        <w:spacing w:line="240" w:lineRule="exact"/>
        <w:rPr>
          <w:rFonts w:ascii="Arial" w:hAnsi="Arial"/>
          <w:b/>
          <w:sz w:val="20"/>
        </w:rPr>
      </w:pPr>
      <w:r w:rsidRPr="007B061F">
        <w:rPr>
          <w:rFonts w:ascii="Arial" w:hAnsi="Arial"/>
          <w:b/>
          <w:sz w:val="20"/>
        </w:rPr>
        <w:tab/>
        <w:t>TOTAL DE CRÉDITOS DEL TRONCO GENERAL</w:t>
      </w:r>
      <w:r w:rsidRPr="007B061F">
        <w:rPr>
          <w:rFonts w:ascii="Arial" w:hAnsi="Arial"/>
          <w:b/>
          <w:sz w:val="20"/>
        </w:rPr>
        <w:tab/>
        <w:t>1</w:t>
      </w:r>
      <w:r w:rsidR="002827D5" w:rsidRPr="007B061F">
        <w:rPr>
          <w:rFonts w:ascii="Arial" w:hAnsi="Arial"/>
          <w:b/>
          <w:sz w:val="20"/>
        </w:rPr>
        <w:t>3</w:t>
      </w:r>
      <w:r w:rsidRPr="007B061F">
        <w:rPr>
          <w:rFonts w:ascii="Arial" w:hAnsi="Arial"/>
          <w:b/>
          <w:sz w:val="20"/>
        </w:rPr>
        <w:t>2</w:t>
      </w:r>
    </w:p>
    <w:p w:rsidR="005C008A" w:rsidRPr="007B061F" w:rsidRDefault="005C008A" w:rsidP="005C008A">
      <w:pPr>
        <w:pStyle w:val="P2"/>
        <w:numPr>
          <w:ilvl w:val="1"/>
          <w:numId w:val="14"/>
        </w:numPr>
        <w:spacing w:line="240" w:lineRule="exact"/>
        <w:ind w:left="851" w:hanging="425"/>
        <w:outlineLvl w:val="0"/>
        <w:rPr>
          <w:rFonts w:ascii="Arial" w:hAnsi="Arial"/>
          <w:b/>
          <w:sz w:val="20"/>
        </w:rPr>
      </w:pPr>
      <w:r w:rsidRPr="007B061F">
        <w:rPr>
          <w:rFonts w:ascii="Arial" w:hAnsi="Arial"/>
          <w:b/>
          <w:sz w:val="20"/>
        </w:rPr>
        <w:lastRenderedPageBreak/>
        <w:t>TRONCO BÁSICO PROFESIONAL</w:t>
      </w:r>
    </w:p>
    <w:p w:rsidR="005C008A" w:rsidRPr="007B061F" w:rsidRDefault="005C008A" w:rsidP="005C008A">
      <w:pPr>
        <w:spacing w:line="240" w:lineRule="exact"/>
        <w:rPr>
          <w:rFonts w:ascii="Arial" w:hAnsi="Arial"/>
        </w:rPr>
      </w:pPr>
    </w:p>
    <w:p w:rsidR="005C008A" w:rsidRPr="007B061F" w:rsidRDefault="005C008A" w:rsidP="005C008A">
      <w:pPr>
        <w:pStyle w:val="P4"/>
        <w:numPr>
          <w:ilvl w:val="2"/>
          <w:numId w:val="14"/>
        </w:numPr>
        <w:spacing w:line="240" w:lineRule="exact"/>
        <w:ind w:left="1418" w:hanging="567"/>
        <w:outlineLvl w:val="0"/>
        <w:rPr>
          <w:rFonts w:ascii="Arial" w:hAnsi="Arial"/>
          <w:b/>
          <w:sz w:val="20"/>
        </w:rPr>
      </w:pPr>
      <w:r w:rsidRPr="007B061F">
        <w:rPr>
          <w:rFonts w:ascii="Arial" w:hAnsi="Arial"/>
          <w:b/>
          <w:sz w:val="20"/>
        </w:rPr>
        <w:t>Objetivos:</w:t>
      </w:r>
    </w:p>
    <w:p w:rsidR="005C008A" w:rsidRPr="007B061F" w:rsidRDefault="005C008A" w:rsidP="005C008A">
      <w:pPr>
        <w:pStyle w:val="P4"/>
        <w:spacing w:line="240" w:lineRule="exact"/>
        <w:ind w:left="0"/>
        <w:outlineLvl w:val="0"/>
        <w:rPr>
          <w:rFonts w:ascii="Arial" w:hAnsi="Arial"/>
          <w:b/>
          <w:sz w:val="20"/>
        </w:rPr>
      </w:pPr>
    </w:p>
    <w:p w:rsidR="005C008A" w:rsidRPr="007B061F" w:rsidRDefault="005C008A" w:rsidP="005C008A">
      <w:pPr>
        <w:autoSpaceDE w:val="0"/>
        <w:autoSpaceDN w:val="0"/>
        <w:adjustRightInd w:val="0"/>
        <w:ind w:left="1418"/>
        <w:jc w:val="both"/>
        <w:rPr>
          <w:rFonts w:ascii="Arial" w:hAnsi="Arial" w:cs="Arial"/>
          <w:lang w:val="es-MX" w:eastAsia="es-MX"/>
        </w:rPr>
      </w:pPr>
      <w:r w:rsidRPr="007B061F">
        <w:rPr>
          <w:rFonts w:ascii="Arial" w:hAnsi="Arial" w:cs="Arial"/>
          <w:lang w:val="es-MX" w:eastAsia="es-MX"/>
        </w:rPr>
        <w:t xml:space="preserve">Que el alumno adquiera una idónea formación teórica y metodológica en las ciencias de la ingeniería </w:t>
      </w:r>
      <w:r w:rsidR="00D422C1" w:rsidRPr="007B061F">
        <w:rPr>
          <w:rFonts w:ascii="Arial" w:hAnsi="Arial" w:cs="Arial"/>
          <w:lang w:val="es-MX" w:eastAsia="es-MX"/>
        </w:rPr>
        <w:t>metalúrgica</w:t>
      </w:r>
      <w:r w:rsidRPr="007B061F">
        <w:rPr>
          <w:rFonts w:ascii="Arial" w:hAnsi="Arial" w:cs="Arial"/>
          <w:lang w:val="es-MX" w:eastAsia="es-MX"/>
        </w:rPr>
        <w:t xml:space="preserve"> que le permita:</w:t>
      </w:r>
    </w:p>
    <w:p w:rsidR="005C008A" w:rsidRPr="007B061F" w:rsidRDefault="005C008A" w:rsidP="005C008A">
      <w:pPr>
        <w:spacing w:line="240" w:lineRule="exact"/>
        <w:jc w:val="both"/>
        <w:rPr>
          <w:rFonts w:ascii="Arial" w:hAnsi="Arial"/>
        </w:rPr>
      </w:pPr>
    </w:p>
    <w:p w:rsidR="005C008A" w:rsidRPr="007B061F" w:rsidRDefault="005C008A" w:rsidP="005C008A">
      <w:pPr>
        <w:pStyle w:val="Prrafodelista"/>
        <w:numPr>
          <w:ilvl w:val="0"/>
          <w:numId w:val="13"/>
        </w:numPr>
        <w:spacing w:line="240" w:lineRule="exact"/>
        <w:ind w:left="1843" w:hanging="425"/>
        <w:contextualSpacing/>
        <w:jc w:val="both"/>
        <w:rPr>
          <w:rFonts w:ascii="Arial" w:hAnsi="Arial"/>
        </w:rPr>
      </w:pPr>
      <w:r w:rsidRPr="007B061F">
        <w:rPr>
          <w:rFonts w:ascii="Arial" w:hAnsi="Arial" w:cs="Arial"/>
          <w:lang w:val="es-MX" w:eastAsia="es-MX"/>
        </w:rPr>
        <w:t xml:space="preserve">Integrar los conocimientos científicos, técnicos y el uso de herramientas </w:t>
      </w:r>
      <w:r w:rsidR="00D422C1" w:rsidRPr="007B061F">
        <w:rPr>
          <w:rFonts w:ascii="Arial" w:hAnsi="Arial" w:cs="Arial"/>
          <w:lang w:val="es-MX" w:eastAsia="es-MX"/>
        </w:rPr>
        <w:t>teórico-experimentales</w:t>
      </w:r>
      <w:r w:rsidRPr="007B061F">
        <w:rPr>
          <w:rFonts w:ascii="Arial" w:hAnsi="Arial" w:cs="Arial"/>
          <w:lang w:val="es-MX" w:eastAsia="es-MX"/>
        </w:rPr>
        <w:t xml:space="preserve"> de la disciplina.</w:t>
      </w:r>
    </w:p>
    <w:p w:rsidR="005C008A" w:rsidRPr="007B061F" w:rsidRDefault="005C008A" w:rsidP="005C008A">
      <w:pPr>
        <w:spacing w:line="240" w:lineRule="exact"/>
        <w:rPr>
          <w:rFonts w:ascii="Arial" w:hAnsi="Arial"/>
        </w:rPr>
      </w:pPr>
    </w:p>
    <w:p w:rsidR="005C008A" w:rsidRPr="007B061F" w:rsidRDefault="005C008A" w:rsidP="005C008A">
      <w:pPr>
        <w:pStyle w:val="P4"/>
        <w:numPr>
          <w:ilvl w:val="2"/>
          <w:numId w:val="14"/>
        </w:numPr>
        <w:spacing w:line="240" w:lineRule="exact"/>
        <w:ind w:left="1418" w:hanging="567"/>
        <w:outlineLvl w:val="0"/>
        <w:rPr>
          <w:rFonts w:ascii="Arial" w:hAnsi="Arial"/>
          <w:b/>
          <w:sz w:val="20"/>
        </w:rPr>
      </w:pPr>
      <w:r w:rsidRPr="007B061F">
        <w:rPr>
          <w:rFonts w:ascii="Arial" w:hAnsi="Arial"/>
          <w:b/>
          <w:sz w:val="20"/>
        </w:rPr>
        <w:t>Unidades de enseñanza-aprendizaje:</w:t>
      </w: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5C008A" w:rsidRPr="007B061F" w:rsidRDefault="000A1C98" w:rsidP="000A1C98">
      <w:pPr>
        <w:pStyle w:val="Prrafodelista"/>
        <w:numPr>
          <w:ilvl w:val="0"/>
          <w:numId w:val="13"/>
        </w:numPr>
        <w:autoSpaceDE w:val="0"/>
        <w:autoSpaceDN w:val="0"/>
        <w:adjustRightInd w:val="0"/>
        <w:ind w:left="1843" w:hanging="425"/>
        <w:jc w:val="both"/>
        <w:rPr>
          <w:rFonts w:ascii="Arial" w:hAnsi="Arial"/>
          <w:b/>
        </w:rPr>
      </w:pPr>
      <w:r w:rsidRPr="007B061F">
        <w:rPr>
          <w:rFonts w:ascii="Arial" w:hAnsi="Arial" w:cs="Arial"/>
          <w:lang w:val="es-MX" w:eastAsia="es-MX"/>
        </w:rPr>
        <w:t>El tronco básico profesional está integrado por unidades de enseñanza-aprendizaje que forman, en grupos, núcleos de conocimientos (Metalurgia Mecánica, Metalurgia Física, Metalurgia Química, Procesos Metalúrgicos, Tratamientos Térmicos, Metalurgia Computacional, Materiales, Control de Calidad, Trabajo en Planta) fundamentales para el Ingeniero Metal</w:t>
      </w:r>
      <w:r w:rsidR="00117CDE" w:rsidRPr="007B061F">
        <w:rPr>
          <w:rFonts w:ascii="Arial" w:hAnsi="Arial" w:cs="Arial"/>
          <w:lang w:val="es-MX" w:eastAsia="es-MX"/>
        </w:rPr>
        <w:t>u</w:t>
      </w:r>
      <w:r w:rsidRPr="007B061F">
        <w:rPr>
          <w:rFonts w:ascii="Arial" w:hAnsi="Arial" w:cs="Arial"/>
          <w:lang w:val="es-MX" w:eastAsia="es-MX"/>
        </w:rPr>
        <w:t>rgi</w:t>
      </w:r>
      <w:r w:rsidR="00117CDE" w:rsidRPr="007B061F">
        <w:rPr>
          <w:rFonts w:ascii="Arial" w:hAnsi="Arial" w:cs="Arial"/>
          <w:lang w:val="es-MX" w:eastAsia="es-MX"/>
        </w:rPr>
        <w:t>sta</w:t>
      </w:r>
      <w:r w:rsidRPr="007B061F">
        <w:rPr>
          <w:rFonts w:ascii="Arial" w:hAnsi="Arial" w:cs="Arial"/>
          <w:lang w:val="es-MX" w:eastAsia="es-MX"/>
        </w:rPr>
        <w:t>.</w:t>
      </w:r>
    </w:p>
    <w:p w:rsidR="005C008A" w:rsidRPr="007B061F" w:rsidRDefault="005C008A" w:rsidP="005C008A">
      <w:pPr>
        <w:autoSpaceDE w:val="0"/>
        <w:autoSpaceDN w:val="0"/>
        <w:adjustRightInd w:val="0"/>
        <w:jc w:val="both"/>
        <w:rPr>
          <w:rFonts w:ascii="Arial" w:hAnsi="Arial"/>
          <w:b/>
        </w:rPr>
      </w:pP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6379"/>
          <w:tab w:val="left" w:pos="7797"/>
        </w:tabs>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5C008A">
      <w:pPr>
        <w:pStyle w:val="C2"/>
        <w:tabs>
          <w:tab w:val="clear" w:pos="864"/>
          <w:tab w:val="clear" w:pos="5760"/>
          <w:tab w:val="clear" w:pos="6912"/>
          <w:tab w:val="clear" w:pos="7488"/>
          <w:tab w:val="clear" w:pos="8424"/>
          <w:tab w:val="clear" w:pos="9360"/>
          <w:tab w:val="clear" w:pos="10080"/>
          <w:tab w:val="left" w:pos="993"/>
          <w:tab w:val="left" w:pos="5103"/>
          <w:tab w:val="left" w:pos="6379"/>
          <w:tab w:val="left" w:pos="7655"/>
          <w:tab w:val="left" w:pos="9214"/>
          <w:tab w:val="left" w:pos="10773"/>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spacing w:line="240" w:lineRule="exact"/>
        <w:rPr>
          <w:rFonts w:ascii="Arial" w:hAnsi="Arial"/>
        </w:rPr>
      </w:pPr>
    </w:p>
    <w:p w:rsidR="00853EDA" w:rsidRPr="007B061F" w:rsidRDefault="00853EDA" w:rsidP="002168D4">
      <w:pPr>
        <w:tabs>
          <w:tab w:val="left" w:pos="993"/>
          <w:tab w:val="left" w:pos="5387"/>
          <w:tab w:val="left" w:pos="6663"/>
          <w:tab w:val="right" w:pos="8222"/>
          <w:tab w:val="right" w:pos="9781"/>
          <w:tab w:val="left" w:pos="10773"/>
        </w:tabs>
        <w:autoSpaceDE w:val="0"/>
        <w:autoSpaceDN w:val="0"/>
        <w:adjustRightInd w:val="0"/>
        <w:rPr>
          <w:rFonts w:ascii="Arial" w:hAnsi="Arial"/>
        </w:rPr>
      </w:pPr>
      <w:r w:rsidRPr="007B061F">
        <w:rPr>
          <w:rFonts w:ascii="Arial" w:hAnsi="Arial" w:cs="Arial"/>
          <w:lang w:val="es-MX" w:eastAsia="es-MX"/>
        </w:rPr>
        <w:t>1145001</w:t>
      </w:r>
      <w:r w:rsidRPr="007B061F">
        <w:rPr>
          <w:rFonts w:ascii="Arial" w:hAnsi="Arial" w:cs="Arial"/>
          <w:lang w:val="es-MX" w:eastAsia="es-MX"/>
        </w:rPr>
        <w:tab/>
        <w:t>Metalografía</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6</w:t>
      </w:r>
      <w:r w:rsidR="005C23E6" w:rsidRPr="007B061F">
        <w:rPr>
          <w:rFonts w:ascii="Arial" w:hAnsi="Arial" w:cs="Arial"/>
          <w:lang w:val="es-MX" w:eastAsia="es-MX"/>
        </w:rPr>
        <w:tab/>
      </w:r>
      <w:r w:rsidRPr="007B061F">
        <w:rPr>
          <w:rFonts w:ascii="Arial" w:hAnsi="Arial" w:cs="Arial"/>
          <w:lang w:val="es-MX" w:eastAsia="es-MX"/>
        </w:rPr>
        <w:t>6</w:t>
      </w:r>
      <w:r w:rsidR="005C23E6" w:rsidRPr="007B061F">
        <w:rPr>
          <w:rFonts w:ascii="Arial" w:hAnsi="Arial" w:cs="Arial"/>
          <w:lang w:val="es-MX" w:eastAsia="es-MX"/>
        </w:rPr>
        <w:tab/>
      </w:r>
      <w:r w:rsidRPr="007B061F">
        <w:rPr>
          <w:rFonts w:ascii="Arial" w:hAnsi="Arial" w:cs="Arial"/>
          <w:lang w:val="es-MX" w:eastAsia="es-MX"/>
        </w:rPr>
        <w:t>114505</w:t>
      </w:r>
      <w:r w:rsidR="00D70334" w:rsidRPr="007B061F">
        <w:rPr>
          <w:rFonts w:ascii="Arial" w:hAnsi="Arial" w:cs="Arial"/>
          <w:lang w:val="es-MX" w:eastAsia="es-MX"/>
        </w:rPr>
        <w:t>5</w:t>
      </w:r>
      <w:r w:rsidRPr="007B061F">
        <w:rPr>
          <w:rFonts w:ascii="Arial" w:hAnsi="Arial" w:cs="Arial"/>
          <w:lang w:val="es-MX" w:eastAsia="es-MX"/>
        </w:rPr>
        <w:br/>
        <w:t>1146039</w:t>
      </w:r>
      <w:r w:rsidRPr="007B061F">
        <w:rPr>
          <w:rFonts w:ascii="Arial" w:hAnsi="Arial" w:cs="Arial"/>
          <w:lang w:val="es-MX" w:eastAsia="es-MX"/>
        </w:rPr>
        <w:tab/>
        <w:t>Metalurgia Extractiva</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Pr="007B061F">
        <w:rPr>
          <w:rFonts w:ascii="Arial" w:hAnsi="Arial" w:cs="Arial"/>
          <w:lang w:val="es-MX" w:eastAsia="es-MX"/>
        </w:rPr>
        <w:t>4.5</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9</w:t>
      </w:r>
      <w:r w:rsidR="005C23E6" w:rsidRPr="007B061F">
        <w:rPr>
          <w:rFonts w:ascii="Arial" w:hAnsi="Arial" w:cs="Arial"/>
          <w:lang w:val="es-MX" w:eastAsia="es-MX"/>
        </w:rPr>
        <w:tab/>
      </w:r>
      <w:r w:rsidRPr="007B061F">
        <w:rPr>
          <w:rFonts w:ascii="Arial" w:hAnsi="Arial" w:cs="Arial"/>
          <w:lang w:val="es-MX" w:eastAsia="es-MX"/>
        </w:rPr>
        <w:t>1145053</w:t>
      </w:r>
      <w:r w:rsidRPr="007B061F">
        <w:rPr>
          <w:rFonts w:ascii="Arial" w:hAnsi="Arial" w:cs="Arial"/>
          <w:lang w:val="es-MX" w:eastAsia="es-MX"/>
        </w:rPr>
        <w:br/>
        <w:t>1145031</w:t>
      </w:r>
      <w:r w:rsidRPr="007B061F">
        <w:rPr>
          <w:rFonts w:ascii="Arial" w:hAnsi="Arial" w:cs="Arial"/>
          <w:lang w:val="es-MX" w:eastAsia="es-MX"/>
        </w:rPr>
        <w:tab/>
        <w:t>Control de Calidad</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6</w:t>
      </w:r>
      <w:r w:rsidR="005C23E6" w:rsidRPr="007B061F">
        <w:rPr>
          <w:rFonts w:ascii="Arial" w:hAnsi="Arial" w:cs="Arial"/>
          <w:lang w:val="es-MX" w:eastAsia="es-MX"/>
        </w:rPr>
        <w:tab/>
      </w:r>
      <w:r w:rsidRPr="007B061F">
        <w:rPr>
          <w:rFonts w:ascii="Arial" w:hAnsi="Arial" w:cs="Arial"/>
          <w:lang w:val="es-MX" w:eastAsia="es-MX"/>
        </w:rPr>
        <w:t>1153001</w:t>
      </w:r>
      <w:r w:rsidRPr="007B061F">
        <w:rPr>
          <w:rFonts w:ascii="Arial" w:hAnsi="Arial" w:cs="Arial"/>
          <w:lang w:val="es-MX" w:eastAsia="es-MX"/>
        </w:rPr>
        <w:br/>
        <w:t>1145052</w:t>
      </w:r>
      <w:r w:rsidRPr="007B061F">
        <w:rPr>
          <w:rFonts w:ascii="Arial" w:hAnsi="Arial" w:cs="Arial"/>
          <w:lang w:val="es-MX" w:eastAsia="es-MX"/>
        </w:rPr>
        <w:tab/>
        <w:t>Cristales y Dislocaciones</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6</w:t>
      </w:r>
      <w:r w:rsidR="005C23E6" w:rsidRPr="007B061F">
        <w:rPr>
          <w:rFonts w:ascii="Arial" w:hAnsi="Arial" w:cs="Arial"/>
          <w:lang w:val="es-MX" w:eastAsia="es-MX"/>
        </w:rPr>
        <w:tab/>
      </w:r>
      <w:r w:rsidRPr="007B061F">
        <w:rPr>
          <w:rFonts w:ascii="Arial" w:hAnsi="Arial" w:cs="Arial"/>
          <w:lang w:val="es-MX" w:eastAsia="es-MX"/>
        </w:rPr>
        <w:t>11</w:t>
      </w:r>
      <w:r w:rsidR="00D70334" w:rsidRPr="007B061F">
        <w:rPr>
          <w:rFonts w:ascii="Arial" w:hAnsi="Arial" w:cs="Arial"/>
          <w:lang w:val="es-MX" w:eastAsia="es-MX"/>
        </w:rPr>
        <w:t>45</w:t>
      </w:r>
      <w:r w:rsidRPr="007B061F">
        <w:rPr>
          <w:rFonts w:ascii="Arial" w:hAnsi="Arial" w:cs="Arial"/>
          <w:lang w:val="es-MX" w:eastAsia="es-MX"/>
        </w:rPr>
        <w:t>0</w:t>
      </w:r>
      <w:r w:rsidR="00D70334" w:rsidRPr="007B061F">
        <w:rPr>
          <w:rFonts w:ascii="Arial" w:hAnsi="Arial" w:cs="Arial"/>
          <w:lang w:val="es-MX" w:eastAsia="es-MX"/>
        </w:rPr>
        <w:t>54</w:t>
      </w:r>
      <w:r w:rsidRPr="007B061F">
        <w:rPr>
          <w:rFonts w:ascii="Arial" w:hAnsi="Arial" w:cs="Arial"/>
          <w:lang w:val="es-MX" w:eastAsia="es-MX"/>
        </w:rPr>
        <w:br/>
        <w:t>1145053</w:t>
      </w:r>
      <w:r w:rsidRPr="007B061F">
        <w:rPr>
          <w:rFonts w:ascii="Arial" w:hAnsi="Arial" w:cs="Arial"/>
          <w:lang w:val="es-MX" w:eastAsia="es-MX"/>
        </w:rPr>
        <w:tab/>
        <w:t>Termodinámica y Cinética en Metalurgia</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6</w:t>
      </w:r>
      <w:r w:rsidR="005C23E6" w:rsidRPr="007B061F">
        <w:rPr>
          <w:rFonts w:ascii="Arial" w:hAnsi="Arial" w:cs="Arial"/>
          <w:lang w:val="es-MX" w:eastAsia="es-MX"/>
        </w:rPr>
        <w:tab/>
      </w:r>
      <w:r w:rsidRPr="007B061F">
        <w:rPr>
          <w:rFonts w:ascii="Arial" w:hAnsi="Arial" w:cs="Arial"/>
          <w:lang w:val="es-MX" w:eastAsia="es-MX"/>
        </w:rPr>
        <w:t>1113046</w:t>
      </w:r>
      <w:r w:rsidRPr="007B061F">
        <w:rPr>
          <w:rFonts w:ascii="Arial" w:hAnsi="Arial" w:cs="Arial"/>
          <w:lang w:val="es-MX" w:eastAsia="es-MX"/>
        </w:rPr>
        <w:br/>
        <w:t>1145054</w:t>
      </w:r>
      <w:r w:rsidRPr="007B061F">
        <w:rPr>
          <w:rFonts w:ascii="Arial" w:hAnsi="Arial" w:cs="Arial"/>
          <w:lang w:val="es-MX" w:eastAsia="es-MX"/>
        </w:rPr>
        <w:tab/>
        <w:t>Ingeniería de los Materiales</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Pr="007B061F">
        <w:rPr>
          <w:rFonts w:ascii="Arial" w:hAnsi="Arial" w:cs="Arial"/>
          <w:lang w:val="es-MX" w:eastAsia="es-MX"/>
        </w:rPr>
        <w:t>4.5</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9</w:t>
      </w:r>
      <w:r w:rsidR="005C23E6" w:rsidRPr="007B061F">
        <w:rPr>
          <w:rFonts w:ascii="Arial" w:hAnsi="Arial" w:cs="Arial"/>
          <w:lang w:val="es-MX" w:eastAsia="es-MX"/>
        </w:rPr>
        <w:tab/>
      </w:r>
      <w:r w:rsidRPr="007B061F">
        <w:rPr>
          <w:rFonts w:ascii="Arial" w:hAnsi="Arial" w:cs="Arial"/>
          <w:lang w:val="es-MX" w:eastAsia="es-MX"/>
        </w:rPr>
        <w:t>1113086</w:t>
      </w:r>
      <w:r w:rsidRPr="007B061F">
        <w:rPr>
          <w:rFonts w:ascii="Arial" w:hAnsi="Arial" w:cs="Arial"/>
          <w:lang w:val="es-MX" w:eastAsia="es-MX"/>
        </w:rPr>
        <w:br/>
        <w:t>1145055</w:t>
      </w:r>
      <w:r w:rsidRPr="007B061F">
        <w:rPr>
          <w:rFonts w:ascii="Arial" w:hAnsi="Arial" w:cs="Arial"/>
          <w:lang w:val="es-MX" w:eastAsia="es-MX"/>
        </w:rPr>
        <w:tab/>
        <w:t>Laboratorio de Ingeniería de los Materiales</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Pr="007B061F">
        <w:rPr>
          <w:rFonts w:ascii="Arial" w:hAnsi="Arial" w:cs="Arial"/>
          <w:lang w:val="es-MX" w:eastAsia="es-MX"/>
        </w:rPr>
        <w:t>1145054</w:t>
      </w:r>
      <w:r w:rsidR="00D70334" w:rsidRPr="007B061F">
        <w:rPr>
          <w:rFonts w:ascii="Arial" w:hAnsi="Arial" w:cs="Arial"/>
          <w:lang w:val="es-MX" w:eastAsia="es-MX"/>
        </w:rPr>
        <w:t>, 1113087</w:t>
      </w:r>
      <w:r w:rsidR="002827D5" w:rsidRPr="007B061F">
        <w:rPr>
          <w:rFonts w:ascii="Arial" w:hAnsi="Arial" w:cs="Arial"/>
          <w:lang w:val="es-MX" w:eastAsia="es-MX"/>
        </w:rPr>
        <w:t xml:space="preserve"> y</w:t>
      </w:r>
      <w:r w:rsidR="00D70334" w:rsidRPr="007B061F">
        <w:rPr>
          <w:rFonts w:ascii="Arial" w:hAnsi="Arial" w:cs="Arial"/>
          <w:lang w:val="es-MX" w:eastAsia="es-MX"/>
        </w:rPr>
        <w:br/>
      </w:r>
      <w:r w:rsidR="00D70334" w:rsidRPr="007B061F">
        <w:rPr>
          <w:rFonts w:ascii="Arial" w:hAnsi="Arial" w:cs="Arial"/>
          <w:lang w:val="es-MX" w:eastAsia="es-MX"/>
        </w:rPr>
        <w:tab/>
      </w:r>
      <w:r w:rsidR="00D70334" w:rsidRPr="007B061F">
        <w:rPr>
          <w:rFonts w:ascii="Arial" w:hAnsi="Arial" w:cs="Arial"/>
          <w:lang w:val="es-MX" w:eastAsia="es-MX"/>
        </w:rPr>
        <w:tab/>
      </w:r>
      <w:r w:rsidR="00D70334" w:rsidRPr="007B061F">
        <w:rPr>
          <w:rFonts w:ascii="Arial" w:hAnsi="Arial" w:cs="Arial"/>
          <w:lang w:val="es-MX" w:eastAsia="es-MX"/>
        </w:rPr>
        <w:tab/>
      </w:r>
      <w:r w:rsidR="00D70334" w:rsidRPr="007B061F">
        <w:rPr>
          <w:rFonts w:ascii="Arial" w:hAnsi="Arial" w:cs="Arial"/>
          <w:lang w:val="es-MX" w:eastAsia="es-MX"/>
        </w:rPr>
        <w:tab/>
      </w:r>
      <w:r w:rsidR="00D70334" w:rsidRPr="007B061F">
        <w:rPr>
          <w:rFonts w:ascii="Arial" w:hAnsi="Arial" w:cs="Arial"/>
          <w:lang w:val="es-MX" w:eastAsia="es-MX"/>
        </w:rPr>
        <w:tab/>
      </w:r>
      <w:r w:rsidR="00D70334" w:rsidRPr="007B061F">
        <w:rPr>
          <w:rFonts w:ascii="Arial" w:hAnsi="Arial" w:cs="Arial"/>
          <w:lang w:val="es-MX" w:eastAsia="es-MX"/>
        </w:rPr>
        <w:tab/>
        <w:t>90 Créditos</w:t>
      </w:r>
      <w:r w:rsidRPr="007B061F">
        <w:rPr>
          <w:rFonts w:ascii="Arial" w:hAnsi="Arial" w:cs="Arial"/>
          <w:lang w:val="es-MX" w:eastAsia="es-MX"/>
        </w:rPr>
        <w:br/>
        <w:t>1145056</w:t>
      </w:r>
      <w:r w:rsidRPr="007B061F">
        <w:rPr>
          <w:rFonts w:ascii="Arial" w:hAnsi="Arial" w:cs="Arial"/>
          <w:lang w:val="es-MX" w:eastAsia="es-MX"/>
        </w:rPr>
        <w:tab/>
        <w:t>Comportamiento Mecánico de los Materiales</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Pr="007B061F">
        <w:rPr>
          <w:rFonts w:ascii="Arial" w:hAnsi="Arial" w:cs="Arial"/>
          <w:lang w:val="es-MX" w:eastAsia="es-MX"/>
        </w:rPr>
        <w:t>4.5</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9</w:t>
      </w:r>
      <w:r w:rsidR="005C23E6" w:rsidRPr="007B061F">
        <w:rPr>
          <w:rFonts w:ascii="Arial" w:hAnsi="Arial" w:cs="Arial"/>
          <w:lang w:val="es-MX" w:eastAsia="es-MX"/>
        </w:rPr>
        <w:tab/>
      </w:r>
      <w:r w:rsidRPr="007B061F">
        <w:rPr>
          <w:rFonts w:ascii="Arial" w:hAnsi="Arial" w:cs="Arial"/>
          <w:lang w:val="es-MX" w:eastAsia="es-MX"/>
        </w:rPr>
        <w:t>1112030</w:t>
      </w:r>
      <w:r w:rsidR="00D70334" w:rsidRPr="007B061F">
        <w:rPr>
          <w:rFonts w:ascii="Arial" w:hAnsi="Arial" w:cs="Arial"/>
          <w:lang w:val="es-MX" w:eastAsia="es-MX"/>
        </w:rPr>
        <w:t xml:space="preserve"> y 1145052</w:t>
      </w:r>
      <w:r w:rsidRPr="007B061F">
        <w:rPr>
          <w:rFonts w:ascii="Arial" w:hAnsi="Arial" w:cs="Arial"/>
          <w:lang w:val="es-MX" w:eastAsia="es-MX"/>
        </w:rPr>
        <w:br/>
        <w:t>1145057</w:t>
      </w:r>
      <w:r w:rsidRPr="007B061F">
        <w:rPr>
          <w:rFonts w:ascii="Arial" w:hAnsi="Arial" w:cs="Arial"/>
          <w:lang w:val="es-MX" w:eastAsia="es-MX"/>
        </w:rPr>
        <w:tab/>
        <w:t>Laboratorio de Comportamiento</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Pr="007B061F">
        <w:rPr>
          <w:rFonts w:ascii="Arial" w:hAnsi="Arial" w:cs="Arial"/>
          <w:lang w:val="es-MX" w:eastAsia="es-MX"/>
        </w:rPr>
        <w:t>C1145056</w:t>
      </w:r>
      <w:r w:rsidRPr="007B061F">
        <w:rPr>
          <w:rFonts w:ascii="Arial" w:hAnsi="Arial" w:cs="Arial"/>
          <w:lang w:val="es-MX" w:eastAsia="es-MX"/>
        </w:rPr>
        <w:br/>
      </w:r>
      <w:r w:rsidR="00A2649A" w:rsidRPr="007B061F">
        <w:rPr>
          <w:rFonts w:ascii="Arial" w:hAnsi="Arial" w:cs="Arial"/>
          <w:lang w:val="es-MX" w:eastAsia="es-MX"/>
        </w:rPr>
        <w:tab/>
        <w:t>Mecánico de los Materiales</w:t>
      </w:r>
      <w:r w:rsidR="00A2649A" w:rsidRPr="007B061F">
        <w:rPr>
          <w:rFonts w:ascii="Arial" w:hAnsi="Arial" w:cs="Arial"/>
          <w:lang w:val="es-MX" w:eastAsia="es-MX"/>
        </w:rPr>
        <w:br/>
      </w:r>
      <w:r w:rsidRPr="007B061F">
        <w:rPr>
          <w:rFonts w:ascii="Arial" w:hAnsi="Arial" w:cs="Arial"/>
          <w:lang w:val="es-MX" w:eastAsia="es-MX"/>
        </w:rPr>
        <w:t>1145058</w:t>
      </w:r>
      <w:r w:rsidRPr="007B061F">
        <w:rPr>
          <w:rFonts w:ascii="Arial" w:hAnsi="Arial" w:cs="Arial"/>
          <w:lang w:val="es-MX" w:eastAsia="es-MX"/>
        </w:rPr>
        <w:tab/>
        <w:t>Transformaciones de Fase en los Materiales</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Pr="007B061F">
        <w:rPr>
          <w:rFonts w:ascii="Arial" w:hAnsi="Arial" w:cs="Arial"/>
          <w:lang w:val="es-MX" w:eastAsia="es-MX"/>
        </w:rPr>
        <w:t>9</w:t>
      </w:r>
      <w:r w:rsidR="005C23E6" w:rsidRPr="007B061F">
        <w:rPr>
          <w:rFonts w:ascii="Arial" w:hAnsi="Arial" w:cs="Arial"/>
          <w:lang w:val="es-MX" w:eastAsia="es-MX"/>
        </w:rPr>
        <w:tab/>
      </w:r>
      <w:r w:rsidRPr="007B061F">
        <w:rPr>
          <w:rFonts w:ascii="Arial" w:hAnsi="Arial" w:cs="Arial"/>
          <w:lang w:val="es-MX" w:eastAsia="es-MX"/>
        </w:rPr>
        <w:t>11450</w:t>
      </w:r>
      <w:r w:rsidR="00D70334" w:rsidRPr="007B061F">
        <w:rPr>
          <w:rFonts w:ascii="Arial" w:hAnsi="Arial" w:cs="Arial"/>
          <w:lang w:val="es-MX" w:eastAsia="es-MX"/>
        </w:rPr>
        <w:t>01</w:t>
      </w:r>
      <w:r w:rsidRPr="007B061F">
        <w:rPr>
          <w:rFonts w:ascii="Arial" w:hAnsi="Arial" w:cs="Arial"/>
          <w:lang w:val="es-MX" w:eastAsia="es-MX"/>
        </w:rPr>
        <w:br/>
      </w:r>
      <w:r w:rsidR="00A2649A" w:rsidRPr="007B061F">
        <w:rPr>
          <w:rFonts w:ascii="Arial" w:hAnsi="Arial" w:cs="Arial"/>
          <w:lang w:val="es-MX" w:eastAsia="es-MX"/>
        </w:rPr>
        <w:tab/>
        <w:t>Metálicos</w:t>
      </w:r>
      <w:r w:rsidR="00A2649A" w:rsidRPr="007B061F">
        <w:rPr>
          <w:rFonts w:ascii="Arial" w:hAnsi="Arial" w:cs="Arial"/>
          <w:lang w:val="es-MX" w:eastAsia="es-MX"/>
        </w:rPr>
        <w:br/>
      </w:r>
      <w:r w:rsidRPr="007B061F">
        <w:rPr>
          <w:rFonts w:ascii="Arial" w:hAnsi="Arial" w:cs="Arial"/>
          <w:lang w:val="es-MX" w:eastAsia="es-MX"/>
        </w:rPr>
        <w:t>1145059</w:t>
      </w:r>
      <w:r w:rsidRPr="007B061F">
        <w:rPr>
          <w:rFonts w:ascii="Arial" w:hAnsi="Arial" w:cs="Arial"/>
          <w:lang w:val="es-MX" w:eastAsia="es-MX"/>
        </w:rPr>
        <w:tab/>
        <w:t>Termotransferencia en Procesos Metalúrgicos</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6</w:t>
      </w:r>
      <w:r w:rsidR="005C23E6" w:rsidRPr="007B061F">
        <w:rPr>
          <w:rFonts w:ascii="Arial" w:hAnsi="Arial" w:cs="Arial"/>
          <w:lang w:val="es-MX" w:eastAsia="es-MX"/>
        </w:rPr>
        <w:tab/>
      </w:r>
      <w:r w:rsidRPr="007B061F">
        <w:rPr>
          <w:rFonts w:ascii="Arial" w:hAnsi="Arial" w:cs="Arial"/>
          <w:lang w:val="es-MX" w:eastAsia="es-MX"/>
        </w:rPr>
        <w:t>11</w:t>
      </w:r>
      <w:r w:rsidR="00D70334" w:rsidRPr="007B061F">
        <w:rPr>
          <w:rFonts w:ascii="Arial" w:hAnsi="Arial" w:cs="Arial"/>
          <w:lang w:val="es-MX" w:eastAsia="es-MX"/>
        </w:rPr>
        <w:t>120</w:t>
      </w:r>
      <w:r w:rsidRPr="007B061F">
        <w:rPr>
          <w:rFonts w:ascii="Arial" w:hAnsi="Arial" w:cs="Arial"/>
          <w:lang w:val="es-MX" w:eastAsia="es-MX"/>
        </w:rPr>
        <w:t>3</w:t>
      </w:r>
      <w:r w:rsidR="00D70334" w:rsidRPr="007B061F">
        <w:rPr>
          <w:rFonts w:ascii="Arial" w:hAnsi="Arial" w:cs="Arial"/>
          <w:lang w:val="es-MX" w:eastAsia="es-MX"/>
        </w:rPr>
        <w:t>0</w:t>
      </w:r>
      <w:r w:rsidRPr="007B061F">
        <w:rPr>
          <w:rFonts w:ascii="Arial" w:hAnsi="Arial" w:cs="Arial"/>
          <w:lang w:val="es-MX" w:eastAsia="es-MX"/>
        </w:rPr>
        <w:br/>
        <w:t>1145060</w:t>
      </w:r>
      <w:r w:rsidRPr="007B061F">
        <w:rPr>
          <w:rFonts w:ascii="Arial" w:hAnsi="Arial" w:cs="Arial"/>
          <w:lang w:val="es-MX" w:eastAsia="es-MX"/>
        </w:rPr>
        <w:tab/>
        <w:t>Plasticidad de los Materiales Metálicos</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Pr="007B061F">
        <w:rPr>
          <w:rFonts w:ascii="Arial" w:hAnsi="Arial" w:cs="Arial"/>
          <w:lang w:val="es-MX" w:eastAsia="es-MX"/>
        </w:rPr>
        <w:t>4.5</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9</w:t>
      </w:r>
      <w:r w:rsidR="005C23E6" w:rsidRPr="007B061F">
        <w:rPr>
          <w:rFonts w:ascii="Arial" w:hAnsi="Arial" w:cs="Arial"/>
          <w:lang w:val="es-MX" w:eastAsia="es-MX"/>
        </w:rPr>
        <w:tab/>
      </w:r>
      <w:r w:rsidRPr="007B061F">
        <w:rPr>
          <w:rFonts w:ascii="Arial" w:hAnsi="Arial" w:cs="Arial"/>
          <w:lang w:val="es-MX" w:eastAsia="es-MX"/>
        </w:rPr>
        <w:t>114505</w:t>
      </w:r>
      <w:r w:rsidR="00D70334" w:rsidRPr="007B061F">
        <w:rPr>
          <w:rFonts w:ascii="Arial" w:hAnsi="Arial" w:cs="Arial"/>
          <w:lang w:val="es-MX" w:eastAsia="es-MX"/>
        </w:rPr>
        <w:t>6</w:t>
      </w:r>
      <w:r w:rsidRPr="007B061F">
        <w:rPr>
          <w:rFonts w:ascii="Arial" w:hAnsi="Arial" w:cs="Arial"/>
          <w:lang w:val="es-MX" w:eastAsia="es-MX"/>
        </w:rPr>
        <w:br/>
        <w:t>1145061</w:t>
      </w:r>
      <w:r w:rsidRPr="007B061F">
        <w:rPr>
          <w:rFonts w:ascii="Arial" w:hAnsi="Arial" w:cs="Arial"/>
          <w:lang w:val="es-MX" w:eastAsia="es-MX"/>
        </w:rPr>
        <w:tab/>
        <w:t>Laboratorio de Plasticidad de los Materiales</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Pr="007B061F">
        <w:rPr>
          <w:rFonts w:ascii="Arial" w:hAnsi="Arial" w:cs="Arial"/>
          <w:lang w:val="es-MX" w:eastAsia="es-MX"/>
        </w:rPr>
        <w:t>C1145060</w:t>
      </w:r>
      <w:r w:rsidRPr="007B061F">
        <w:rPr>
          <w:rFonts w:ascii="Arial" w:hAnsi="Arial" w:cs="Arial"/>
          <w:lang w:val="es-MX" w:eastAsia="es-MX"/>
        </w:rPr>
        <w:br/>
      </w:r>
      <w:r w:rsidR="00A2649A" w:rsidRPr="007B061F">
        <w:rPr>
          <w:rFonts w:ascii="Arial" w:hAnsi="Arial" w:cs="Arial"/>
          <w:lang w:val="es-MX" w:eastAsia="es-MX"/>
        </w:rPr>
        <w:tab/>
        <w:t>Metálicos</w:t>
      </w:r>
      <w:r w:rsidR="00A2649A" w:rsidRPr="007B061F">
        <w:rPr>
          <w:rFonts w:ascii="Arial" w:hAnsi="Arial" w:cs="Arial"/>
          <w:lang w:val="es-MX" w:eastAsia="es-MX"/>
        </w:rPr>
        <w:br/>
      </w:r>
      <w:r w:rsidRPr="007B061F">
        <w:rPr>
          <w:rFonts w:ascii="Arial" w:hAnsi="Arial" w:cs="Arial"/>
          <w:lang w:val="es-MX" w:eastAsia="es-MX"/>
        </w:rPr>
        <w:t>1145062</w:t>
      </w:r>
      <w:r w:rsidRPr="007B061F">
        <w:rPr>
          <w:rFonts w:ascii="Arial" w:hAnsi="Arial" w:cs="Arial"/>
          <w:lang w:val="es-MX" w:eastAsia="es-MX"/>
        </w:rPr>
        <w:tab/>
        <w:t>Mecánica de Fluidos en Procesos Metalúrgicos</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6</w:t>
      </w:r>
      <w:r w:rsidR="005C23E6" w:rsidRPr="007B061F">
        <w:rPr>
          <w:rFonts w:ascii="Arial" w:hAnsi="Arial" w:cs="Arial"/>
          <w:lang w:val="es-MX" w:eastAsia="es-MX"/>
        </w:rPr>
        <w:tab/>
      </w:r>
      <w:r w:rsidRPr="007B061F">
        <w:rPr>
          <w:rFonts w:ascii="Arial" w:hAnsi="Arial" w:cs="Arial"/>
          <w:lang w:val="es-MX" w:eastAsia="es-MX"/>
        </w:rPr>
        <w:t>114505</w:t>
      </w:r>
      <w:r w:rsidR="00D70334" w:rsidRPr="007B061F">
        <w:rPr>
          <w:rFonts w:ascii="Arial" w:hAnsi="Arial" w:cs="Arial"/>
          <w:lang w:val="es-MX" w:eastAsia="es-MX"/>
        </w:rPr>
        <w:t>9</w:t>
      </w:r>
      <w:r w:rsidRPr="007B061F">
        <w:rPr>
          <w:rFonts w:ascii="Arial" w:hAnsi="Arial" w:cs="Arial"/>
          <w:lang w:val="es-MX" w:eastAsia="es-MX"/>
        </w:rPr>
        <w:br/>
        <w:t>1145063</w:t>
      </w:r>
      <w:r w:rsidRPr="007B061F">
        <w:rPr>
          <w:rFonts w:ascii="Arial" w:hAnsi="Arial" w:cs="Arial"/>
          <w:lang w:val="es-MX" w:eastAsia="es-MX"/>
        </w:rPr>
        <w:tab/>
        <w:t>Metalurgia de las Aleaciones no Ferrosas</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Pr="007B061F">
        <w:rPr>
          <w:rFonts w:ascii="Arial" w:hAnsi="Arial" w:cs="Arial"/>
          <w:lang w:val="es-MX" w:eastAsia="es-MX"/>
        </w:rPr>
        <w:t>4.5</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9</w:t>
      </w:r>
      <w:r w:rsidR="005C23E6" w:rsidRPr="007B061F">
        <w:rPr>
          <w:rFonts w:ascii="Arial" w:hAnsi="Arial" w:cs="Arial"/>
          <w:lang w:val="es-MX" w:eastAsia="es-MX"/>
        </w:rPr>
        <w:tab/>
      </w:r>
      <w:r w:rsidRPr="007B061F">
        <w:rPr>
          <w:rFonts w:ascii="Arial" w:hAnsi="Arial" w:cs="Arial"/>
          <w:lang w:val="es-MX" w:eastAsia="es-MX"/>
        </w:rPr>
        <w:t>1146039 y 1145058</w:t>
      </w:r>
      <w:r w:rsidR="005C23E6" w:rsidRPr="007B061F">
        <w:rPr>
          <w:rFonts w:ascii="Arial" w:hAnsi="Arial" w:cs="Arial"/>
          <w:lang w:val="es-MX" w:eastAsia="es-MX"/>
        </w:rPr>
        <w:br/>
      </w:r>
      <w:r w:rsidRPr="007B061F">
        <w:rPr>
          <w:rFonts w:ascii="Arial" w:hAnsi="Arial" w:cs="Arial"/>
          <w:lang w:val="es-MX" w:eastAsia="es-MX"/>
        </w:rPr>
        <w:t>1145064</w:t>
      </w:r>
      <w:r w:rsidRPr="007B061F">
        <w:rPr>
          <w:rFonts w:ascii="Arial" w:hAnsi="Arial" w:cs="Arial"/>
          <w:lang w:val="es-MX" w:eastAsia="es-MX"/>
        </w:rPr>
        <w:tab/>
        <w:t>Laboratorio de Metalurgia de las Aleaciones no</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Pr="007B061F">
        <w:rPr>
          <w:rFonts w:ascii="Arial" w:hAnsi="Arial" w:cs="Arial"/>
          <w:lang w:val="es-MX" w:eastAsia="es-MX"/>
        </w:rPr>
        <w:t>C1145063</w:t>
      </w:r>
      <w:r w:rsidR="005C23E6" w:rsidRPr="007B061F">
        <w:rPr>
          <w:rFonts w:ascii="Arial" w:hAnsi="Arial" w:cs="Arial"/>
          <w:lang w:val="es-MX" w:eastAsia="es-MX"/>
        </w:rPr>
        <w:br/>
      </w:r>
      <w:r w:rsidR="00A2649A" w:rsidRPr="007B061F">
        <w:rPr>
          <w:rFonts w:ascii="Arial" w:hAnsi="Arial" w:cs="Arial"/>
          <w:lang w:val="es-MX" w:eastAsia="es-MX"/>
        </w:rPr>
        <w:tab/>
        <w:t>Ferrosas</w:t>
      </w:r>
      <w:r w:rsidR="00A2649A" w:rsidRPr="007B061F">
        <w:rPr>
          <w:rFonts w:ascii="Arial" w:hAnsi="Arial" w:cs="Arial"/>
          <w:lang w:val="es-MX" w:eastAsia="es-MX"/>
        </w:rPr>
        <w:br/>
      </w:r>
      <w:r w:rsidRPr="007B061F">
        <w:rPr>
          <w:rFonts w:ascii="Arial" w:hAnsi="Arial" w:cs="Arial"/>
          <w:lang w:val="es-MX" w:eastAsia="es-MX"/>
        </w:rPr>
        <w:lastRenderedPageBreak/>
        <w:t>1145065</w:t>
      </w:r>
      <w:r w:rsidRPr="007B061F">
        <w:rPr>
          <w:rFonts w:ascii="Arial" w:hAnsi="Arial" w:cs="Arial"/>
          <w:lang w:val="es-MX" w:eastAsia="es-MX"/>
        </w:rPr>
        <w:tab/>
        <w:t>Metalurgia del Hierro</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Pr="007B061F">
        <w:rPr>
          <w:rFonts w:ascii="Arial" w:hAnsi="Arial" w:cs="Arial"/>
          <w:lang w:val="es-MX" w:eastAsia="es-MX"/>
        </w:rPr>
        <w:t>3</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6</w:t>
      </w:r>
      <w:r w:rsidR="005C23E6" w:rsidRPr="007B061F">
        <w:rPr>
          <w:rFonts w:ascii="Arial" w:hAnsi="Arial" w:cs="Arial"/>
          <w:lang w:val="es-MX" w:eastAsia="es-MX"/>
        </w:rPr>
        <w:tab/>
      </w:r>
      <w:r w:rsidRPr="007B061F">
        <w:rPr>
          <w:rFonts w:ascii="Arial" w:hAnsi="Arial" w:cs="Arial"/>
          <w:lang w:val="es-MX" w:eastAsia="es-MX"/>
        </w:rPr>
        <w:t>1146039</w:t>
      </w:r>
      <w:r w:rsidR="005C23E6" w:rsidRPr="007B061F">
        <w:rPr>
          <w:rFonts w:ascii="Arial" w:hAnsi="Arial" w:cs="Arial"/>
          <w:lang w:val="es-MX" w:eastAsia="es-MX"/>
        </w:rPr>
        <w:br/>
      </w:r>
      <w:r w:rsidRPr="007B061F">
        <w:rPr>
          <w:rFonts w:ascii="Arial" w:hAnsi="Arial" w:cs="Arial"/>
          <w:lang w:val="es-MX" w:eastAsia="es-MX"/>
        </w:rPr>
        <w:t>1145066</w:t>
      </w:r>
      <w:r w:rsidRPr="007B061F">
        <w:rPr>
          <w:rFonts w:ascii="Arial" w:hAnsi="Arial" w:cs="Arial"/>
          <w:lang w:val="es-MX" w:eastAsia="es-MX"/>
        </w:rPr>
        <w:tab/>
        <w:t>Metalurgia Mecánica</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Pr="007B061F">
        <w:rPr>
          <w:rFonts w:ascii="Arial" w:hAnsi="Arial" w:cs="Arial"/>
          <w:lang w:val="es-MX" w:eastAsia="es-MX"/>
        </w:rPr>
        <w:t>4.5</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9</w:t>
      </w:r>
      <w:r w:rsidR="005C23E6" w:rsidRPr="007B061F">
        <w:rPr>
          <w:rFonts w:ascii="Arial" w:hAnsi="Arial" w:cs="Arial"/>
          <w:lang w:val="es-MX" w:eastAsia="es-MX"/>
        </w:rPr>
        <w:tab/>
      </w:r>
      <w:r w:rsidRPr="007B061F">
        <w:rPr>
          <w:rFonts w:ascii="Arial" w:hAnsi="Arial" w:cs="Arial"/>
          <w:lang w:val="es-MX" w:eastAsia="es-MX"/>
        </w:rPr>
        <w:t>114506</w:t>
      </w:r>
      <w:r w:rsidR="00D70334" w:rsidRPr="007B061F">
        <w:rPr>
          <w:rFonts w:ascii="Arial" w:hAnsi="Arial" w:cs="Arial"/>
          <w:lang w:val="es-MX" w:eastAsia="es-MX"/>
        </w:rPr>
        <w:t>0</w:t>
      </w:r>
      <w:r w:rsidR="005C23E6" w:rsidRPr="007B061F">
        <w:rPr>
          <w:rFonts w:ascii="Arial" w:hAnsi="Arial" w:cs="Arial"/>
          <w:lang w:val="es-MX" w:eastAsia="es-MX"/>
        </w:rPr>
        <w:br/>
      </w:r>
      <w:r w:rsidRPr="007B061F">
        <w:rPr>
          <w:rFonts w:ascii="Arial" w:hAnsi="Arial" w:cs="Arial"/>
          <w:lang w:val="es-MX" w:eastAsia="es-MX"/>
        </w:rPr>
        <w:t>1146</w:t>
      </w:r>
      <w:r w:rsidR="00D70334" w:rsidRPr="007B061F">
        <w:rPr>
          <w:rFonts w:ascii="Arial" w:hAnsi="Arial" w:cs="Arial"/>
          <w:lang w:val="es-MX" w:eastAsia="es-MX"/>
        </w:rPr>
        <w:t>041</w:t>
      </w:r>
      <w:r w:rsidRPr="007B061F">
        <w:rPr>
          <w:rFonts w:ascii="Arial" w:hAnsi="Arial" w:cs="Arial"/>
          <w:lang w:val="es-MX" w:eastAsia="es-MX"/>
        </w:rPr>
        <w:tab/>
        <w:t>Laboratorio de Metalurgia Mecánica</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005C23E6" w:rsidRPr="007B061F">
        <w:rPr>
          <w:rFonts w:ascii="Arial" w:hAnsi="Arial" w:cs="Arial"/>
          <w:lang w:val="es-MX" w:eastAsia="es-MX"/>
        </w:rPr>
        <w:tab/>
      </w:r>
      <w:r w:rsidR="00D70334" w:rsidRPr="007B061F">
        <w:rPr>
          <w:rFonts w:ascii="Arial" w:hAnsi="Arial" w:cs="Arial"/>
          <w:lang w:val="es-MX" w:eastAsia="es-MX"/>
        </w:rPr>
        <w:t>3</w:t>
      </w:r>
      <w:r w:rsidR="005C23E6" w:rsidRPr="007B061F">
        <w:rPr>
          <w:rFonts w:ascii="Arial" w:hAnsi="Arial" w:cs="Arial"/>
          <w:lang w:val="es-MX" w:eastAsia="es-MX"/>
        </w:rPr>
        <w:tab/>
      </w:r>
      <w:r w:rsidR="00D70334" w:rsidRPr="007B061F">
        <w:rPr>
          <w:rFonts w:ascii="Arial" w:hAnsi="Arial" w:cs="Arial"/>
          <w:lang w:val="es-MX" w:eastAsia="es-MX"/>
        </w:rPr>
        <w:t>3</w:t>
      </w:r>
      <w:r w:rsidR="005C23E6" w:rsidRPr="007B061F">
        <w:rPr>
          <w:rFonts w:ascii="Arial" w:hAnsi="Arial" w:cs="Arial"/>
          <w:lang w:val="es-MX" w:eastAsia="es-MX"/>
        </w:rPr>
        <w:tab/>
      </w:r>
      <w:r w:rsidRPr="007B061F">
        <w:rPr>
          <w:rFonts w:ascii="Arial" w:hAnsi="Arial" w:cs="Arial"/>
          <w:lang w:val="es-MX" w:eastAsia="es-MX"/>
        </w:rPr>
        <w:t>C1145066</w:t>
      </w:r>
      <w:r w:rsidR="005C23E6" w:rsidRPr="007B061F">
        <w:rPr>
          <w:rFonts w:ascii="Arial" w:hAnsi="Arial" w:cs="Arial"/>
          <w:lang w:val="es-MX" w:eastAsia="es-MX"/>
        </w:rPr>
        <w:br/>
      </w:r>
      <w:r w:rsidRPr="007B061F">
        <w:rPr>
          <w:rFonts w:ascii="Arial" w:hAnsi="Arial" w:cs="Arial"/>
          <w:lang w:val="es-MX" w:eastAsia="es-MX"/>
        </w:rPr>
        <w:t>1145068</w:t>
      </w:r>
      <w:r w:rsidRPr="007B061F">
        <w:rPr>
          <w:rFonts w:ascii="Arial" w:hAnsi="Arial" w:cs="Arial"/>
          <w:lang w:val="es-MX" w:eastAsia="es-MX"/>
        </w:rPr>
        <w:tab/>
        <w:t>Fundición de los Materiales Metálicos</w:t>
      </w:r>
      <w:r w:rsidR="005C23E6" w:rsidRPr="007B061F">
        <w:rPr>
          <w:rFonts w:ascii="Arial" w:hAnsi="Arial" w:cs="Arial"/>
          <w:lang w:val="es-MX" w:eastAsia="es-MX"/>
        </w:rPr>
        <w:tab/>
      </w:r>
      <w:r w:rsidRPr="007B061F">
        <w:rPr>
          <w:rFonts w:ascii="Arial" w:hAnsi="Arial" w:cs="Arial"/>
          <w:lang w:val="es-MX" w:eastAsia="es-MX"/>
        </w:rPr>
        <w:t>OBL.</w:t>
      </w:r>
      <w:r w:rsidR="005C23E6" w:rsidRPr="007B061F">
        <w:rPr>
          <w:rFonts w:ascii="Arial" w:hAnsi="Arial" w:cs="Arial"/>
          <w:lang w:val="es-MX" w:eastAsia="es-MX"/>
        </w:rPr>
        <w:tab/>
      </w:r>
      <w:r w:rsidRPr="007B061F">
        <w:rPr>
          <w:rFonts w:ascii="Arial" w:hAnsi="Arial" w:cs="Arial"/>
          <w:lang w:val="es-MX" w:eastAsia="es-MX"/>
        </w:rPr>
        <w:t>4.5</w:t>
      </w:r>
      <w:r w:rsidR="005C23E6" w:rsidRPr="007B061F">
        <w:rPr>
          <w:rFonts w:ascii="Arial" w:hAnsi="Arial" w:cs="Arial"/>
          <w:lang w:val="es-MX" w:eastAsia="es-MX"/>
        </w:rPr>
        <w:tab/>
      </w:r>
      <w:r w:rsidR="005C23E6" w:rsidRPr="007B061F">
        <w:rPr>
          <w:rFonts w:ascii="Arial" w:hAnsi="Arial" w:cs="Arial"/>
          <w:lang w:val="es-MX" w:eastAsia="es-MX"/>
        </w:rPr>
        <w:tab/>
      </w:r>
      <w:r w:rsidRPr="007B061F">
        <w:rPr>
          <w:rFonts w:ascii="Arial" w:hAnsi="Arial" w:cs="Arial"/>
          <w:lang w:val="es-MX" w:eastAsia="es-MX"/>
        </w:rPr>
        <w:t>9</w:t>
      </w:r>
      <w:r w:rsidR="005C23E6" w:rsidRPr="007B061F">
        <w:rPr>
          <w:rFonts w:ascii="Arial" w:hAnsi="Arial" w:cs="Arial"/>
          <w:lang w:val="es-MX" w:eastAsia="es-MX"/>
        </w:rPr>
        <w:tab/>
      </w:r>
      <w:r w:rsidRPr="007B061F">
        <w:rPr>
          <w:rFonts w:ascii="Arial" w:hAnsi="Arial" w:cs="Arial"/>
          <w:lang w:val="es-MX" w:eastAsia="es-MX"/>
        </w:rPr>
        <w:t>1145062</w:t>
      </w:r>
      <w:r w:rsidR="00D70334" w:rsidRPr="007B061F">
        <w:rPr>
          <w:rFonts w:ascii="Arial" w:hAnsi="Arial" w:cs="Arial"/>
          <w:lang w:val="es-MX" w:eastAsia="es-MX"/>
        </w:rPr>
        <w:t>, 1145063 y 1145064</w:t>
      </w:r>
      <w:r w:rsidR="005C23E6" w:rsidRPr="007B061F">
        <w:rPr>
          <w:rFonts w:ascii="Arial" w:hAnsi="Arial" w:cs="Arial"/>
          <w:lang w:val="es-MX" w:eastAsia="es-MX"/>
        </w:rPr>
        <w:br/>
      </w:r>
      <w:r w:rsidRPr="007B061F">
        <w:rPr>
          <w:rFonts w:ascii="Arial" w:hAnsi="Arial" w:cs="Arial"/>
          <w:lang w:val="es-MX" w:eastAsia="es-MX"/>
        </w:rPr>
        <w:t>1145069</w:t>
      </w:r>
      <w:r w:rsidRPr="007B061F">
        <w:rPr>
          <w:rFonts w:ascii="Arial" w:hAnsi="Arial" w:cs="Arial"/>
          <w:lang w:val="es-MX" w:eastAsia="es-MX"/>
        </w:rPr>
        <w:tab/>
        <w:t>Laboratorio de Fundición de los Materiales</w:t>
      </w:r>
      <w:r w:rsidR="00A2649A" w:rsidRPr="007B061F">
        <w:rPr>
          <w:rFonts w:ascii="Arial" w:hAnsi="Arial" w:cs="Arial"/>
          <w:lang w:val="es-MX" w:eastAsia="es-MX"/>
        </w:rPr>
        <w:tab/>
      </w:r>
      <w:r w:rsidRPr="007B061F">
        <w:rPr>
          <w:rFonts w:ascii="Arial" w:hAnsi="Arial" w:cs="Arial"/>
          <w:lang w:val="es-MX" w:eastAsia="es-MX"/>
        </w:rPr>
        <w:t>OBL.</w:t>
      </w:r>
      <w:r w:rsidR="00A2649A" w:rsidRPr="007B061F">
        <w:rPr>
          <w:rFonts w:ascii="Arial" w:hAnsi="Arial" w:cs="Arial"/>
          <w:lang w:val="es-MX" w:eastAsia="es-MX"/>
        </w:rPr>
        <w:tab/>
      </w:r>
      <w:r w:rsidR="00A2649A" w:rsidRPr="007B061F">
        <w:rPr>
          <w:rFonts w:ascii="Arial" w:hAnsi="Arial" w:cs="Arial"/>
          <w:lang w:val="es-MX" w:eastAsia="es-MX"/>
        </w:rPr>
        <w:tab/>
      </w:r>
      <w:r w:rsidRPr="007B061F">
        <w:rPr>
          <w:rFonts w:ascii="Arial" w:hAnsi="Arial" w:cs="Arial"/>
          <w:lang w:val="es-MX" w:eastAsia="es-MX"/>
        </w:rPr>
        <w:t>3</w:t>
      </w:r>
      <w:r w:rsidR="00A2649A" w:rsidRPr="007B061F">
        <w:rPr>
          <w:rFonts w:ascii="Arial" w:hAnsi="Arial" w:cs="Arial"/>
          <w:lang w:val="es-MX" w:eastAsia="es-MX"/>
        </w:rPr>
        <w:tab/>
      </w:r>
      <w:r w:rsidRPr="007B061F">
        <w:rPr>
          <w:rFonts w:ascii="Arial" w:hAnsi="Arial" w:cs="Arial"/>
          <w:lang w:val="es-MX" w:eastAsia="es-MX"/>
        </w:rPr>
        <w:t>3</w:t>
      </w:r>
      <w:r w:rsidR="00A2649A" w:rsidRPr="007B061F">
        <w:rPr>
          <w:rFonts w:ascii="Arial" w:hAnsi="Arial" w:cs="Arial"/>
          <w:lang w:val="es-MX" w:eastAsia="es-MX"/>
        </w:rPr>
        <w:tab/>
      </w:r>
      <w:r w:rsidRPr="007B061F">
        <w:rPr>
          <w:rFonts w:ascii="Arial" w:hAnsi="Arial" w:cs="Arial"/>
          <w:lang w:val="es-MX" w:eastAsia="es-MX"/>
        </w:rPr>
        <w:t>C1145068</w:t>
      </w:r>
      <w:r w:rsidR="005C23E6" w:rsidRPr="007B061F">
        <w:rPr>
          <w:rFonts w:ascii="Arial" w:hAnsi="Arial" w:cs="Arial"/>
          <w:lang w:val="es-MX" w:eastAsia="es-MX"/>
        </w:rPr>
        <w:br/>
      </w:r>
      <w:r w:rsidR="00A2649A" w:rsidRPr="007B061F">
        <w:rPr>
          <w:rFonts w:ascii="Arial" w:hAnsi="Arial" w:cs="Arial"/>
          <w:lang w:val="es-MX" w:eastAsia="es-MX"/>
        </w:rPr>
        <w:tab/>
        <w:t>Metálicos</w:t>
      </w:r>
      <w:r w:rsidR="00A2649A" w:rsidRPr="007B061F">
        <w:rPr>
          <w:rFonts w:ascii="Arial" w:hAnsi="Arial" w:cs="Arial"/>
          <w:lang w:val="es-MX" w:eastAsia="es-MX"/>
        </w:rPr>
        <w:br/>
      </w:r>
      <w:r w:rsidRPr="007B061F">
        <w:rPr>
          <w:rFonts w:ascii="Arial" w:hAnsi="Arial" w:cs="Arial"/>
          <w:lang w:val="es-MX" w:eastAsia="es-MX"/>
        </w:rPr>
        <w:t>1145070</w:t>
      </w:r>
      <w:r w:rsidRPr="007B061F">
        <w:rPr>
          <w:rFonts w:ascii="Arial" w:hAnsi="Arial" w:cs="Arial"/>
          <w:lang w:val="es-MX" w:eastAsia="es-MX"/>
        </w:rPr>
        <w:tab/>
        <w:t>Laboratorio de Procesos de Formado de</w:t>
      </w:r>
      <w:r w:rsidR="00A2649A" w:rsidRPr="007B061F">
        <w:rPr>
          <w:rFonts w:ascii="Arial" w:hAnsi="Arial" w:cs="Arial"/>
          <w:lang w:val="es-MX" w:eastAsia="es-MX"/>
        </w:rPr>
        <w:tab/>
      </w:r>
      <w:r w:rsidRPr="007B061F">
        <w:rPr>
          <w:rFonts w:ascii="Arial" w:hAnsi="Arial" w:cs="Arial"/>
          <w:lang w:val="es-MX" w:eastAsia="es-MX"/>
        </w:rPr>
        <w:t>OBL.</w:t>
      </w:r>
      <w:r w:rsidR="00A2649A" w:rsidRPr="007B061F">
        <w:rPr>
          <w:rFonts w:ascii="Arial" w:hAnsi="Arial" w:cs="Arial"/>
          <w:lang w:val="es-MX" w:eastAsia="es-MX"/>
        </w:rPr>
        <w:tab/>
      </w:r>
      <w:r w:rsidR="00A2649A" w:rsidRPr="007B061F">
        <w:rPr>
          <w:rFonts w:ascii="Arial" w:hAnsi="Arial" w:cs="Arial"/>
          <w:lang w:val="es-MX" w:eastAsia="es-MX"/>
        </w:rPr>
        <w:tab/>
      </w:r>
      <w:r w:rsidRPr="007B061F">
        <w:rPr>
          <w:rFonts w:ascii="Arial" w:hAnsi="Arial" w:cs="Arial"/>
          <w:lang w:val="es-MX" w:eastAsia="es-MX"/>
        </w:rPr>
        <w:t>3</w:t>
      </w:r>
      <w:r w:rsidR="00A2649A" w:rsidRPr="007B061F">
        <w:rPr>
          <w:rFonts w:ascii="Arial" w:hAnsi="Arial" w:cs="Arial"/>
          <w:lang w:val="es-MX" w:eastAsia="es-MX"/>
        </w:rPr>
        <w:tab/>
      </w:r>
      <w:r w:rsidRPr="007B061F">
        <w:rPr>
          <w:rFonts w:ascii="Arial" w:hAnsi="Arial" w:cs="Arial"/>
          <w:lang w:val="es-MX" w:eastAsia="es-MX"/>
        </w:rPr>
        <w:t>3</w:t>
      </w:r>
      <w:r w:rsidR="00A2649A" w:rsidRPr="007B061F">
        <w:rPr>
          <w:rFonts w:ascii="Arial" w:hAnsi="Arial" w:cs="Arial"/>
          <w:lang w:val="es-MX" w:eastAsia="es-MX"/>
        </w:rPr>
        <w:tab/>
      </w:r>
      <w:r w:rsidRPr="007B061F">
        <w:rPr>
          <w:rFonts w:ascii="Arial" w:hAnsi="Arial" w:cs="Arial"/>
          <w:lang w:val="es-MX" w:eastAsia="es-MX"/>
        </w:rPr>
        <w:t>C1145073</w:t>
      </w:r>
      <w:r w:rsidR="005C23E6" w:rsidRPr="007B061F">
        <w:rPr>
          <w:rFonts w:ascii="Arial" w:hAnsi="Arial" w:cs="Arial"/>
          <w:lang w:val="es-MX" w:eastAsia="es-MX"/>
        </w:rPr>
        <w:br/>
      </w:r>
      <w:r w:rsidR="00A2649A" w:rsidRPr="007B061F">
        <w:rPr>
          <w:rFonts w:ascii="Arial" w:hAnsi="Arial" w:cs="Arial"/>
          <w:lang w:val="es-MX" w:eastAsia="es-MX"/>
        </w:rPr>
        <w:tab/>
        <w:t>Materiales Metálicos</w:t>
      </w:r>
      <w:r w:rsidR="00A2649A" w:rsidRPr="007B061F">
        <w:rPr>
          <w:rFonts w:ascii="Arial" w:hAnsi="Arial" w:cs="Arial"/>
          <w:lang w:val="es-MX" w:eastAsia="es-MX"/>
        </w:rPr>
        <w:br/>
      </w:r>
      <w:r w:rsidRPr="007B061F">
        <w:rPr>
          <w:rFonts w:ascii="Arial" w:hAnsi="Arial" w:cs="Arial"/>
          <w:lang w:val="es-MX" w:eastAsia="es-MX"/>
        </w:rPr>
        <w:t>1145071</w:t>
      </w:r>
      <w:r w:rsidRPr="007B061F">
        <w:rPr>
          <w:rFonts w:ascii="Arial" w:hAnsi="Arial" w:cs="Arial"/>
          <w:lang w:val="es-MX" w:eastAsia="es-MX"/>
        </w:rPr>
        <w:tab/>
        <w:t>Oxidación, Corrosión y Protección de los</w:t>
      </w:r>
      <w:r w:rsidR="00A2649A" w:rsidRPr="007B061F">
        <w:rPr>
          <w:rFonts w:ascii="Arial" w:hAnsi="Arial" w:cs="Arial"/>
          <w:lang w:val="es-MX" w:eastAsia="es-MX"/>
        </w:rPr>
        <w:tab/>
      </w:r>
      <w:r w:rsidRPr="007B061F">
        <w:rPr>
          <w:rFonts w:ascii="Arial" w:hAnsi="Arial" w:cs="Arial"/>
          <w:lang w:val="es-MX" w:eastAsia="es-MX"/>
        </w:rPr>
        <w:t>OBL.</w:t>
      </w:r>
      <w:r w:rsidR="00A2649A" w:rsidRPr="007B061F">
        <w:rPr>
          <w:rFonts w:ascii="Arial" w:hAnsi="Arial" w:cs="Arial"/>
          <w:lang w:val="es-MX" w:eastAsia="es-MX"/>
        </w:rPr>
        <w:tab/>
      </w:r>
      <w:r w:rsidRPr="007B061F">
        <w:rPr>
          <w:rFonts w:ascii="Arial" w:hAnsi="Arial" w:cs="Arial"/>
          <w:lang w:val="es-MX" w:eastAsia="es-MX"/>
        </w:rPr>
        <w:t>3</w:t>
      </w:r>
      <w:r w:rsidR="00A2649A" w:rsidRPr="007B061F">
        <w:rPr>
          <w:rFonts w:ascii="Arial" w:hAnsi="Arial" w:cs="Arial"/>
          <w:lang w:val="es-MX" w:eastAsia="es-MX"/>
        </w:rPr>
        <w:tab/>
      </w:r>
      <w:r w:rsidR="00A2649A" w:rsidRPr="007B061F">
        <w:rPr>
          <w:rFonts w:ascii="Arial" w:hAnsi="Arial" w:cs="Arial"/>
          <w:lang w:val="es-MX" w:eastAsia="es-MX"/>
        </w:rPr>
        <w:tab/>
      </w:r>
      <w:r w:rsidRPr="007B061F">
        <w:rPr>
          <w:rFonts w:ascii="Arial" w:hAnsi="Arial" w:cs="Arial"/>
          <w:lang w:val="es-MX" w:eastAsia="es-MX"/>
        </w:rPr>
        <w:t>6</w:t>
      </w:r>
      <w:r w:rsidR="00A2649A" w:rsidRPr="007B061F">
        <w:rPr>
          <w:rFonts w:ascii="Arial" w:hAnsi="Arial" w:cs="Arial"/>
          <w:lang w:val="es-MX" w:eastAsia="es-MX"/>
        </w:rPr>
        <w:tab/>
      </w:r>
      <w:r w:rsidRPr="007B061F">
        <w:rPr>
          <w:rFonts w:ascii="Arial" w:hAnsi="Arial" w:cs="Arial"/>
          <w:lang w:val="es-MX" w:eastAsia="es-MX"/>
        </w:rPr>
        <w:t>114</w:t>
      </w:r>
      <w:r w:rsidR="00D70334" w:rsidRPr="007B061F">
        <w:rPr>
          <w:rFonts w:ascii="Arial" w:hAnsi="Arial" w:cs="Arial"/>
          <w:lang w:val="es-MX" w:eastAsia="es-MX"/>
        </w:rPr>
        <w:t>6</w:t>
      </w:r>
      <w:r w:rsidRPr="007B061F">
        <w:rPr>
          <w:rFonts w:ascii="Arial" w:hAnsi="Arial" w:cs="Arial"/>
          <w:lang w:val="es-MX" w:eastAsia="es-MX"/>
        </w:rPr>
        <w:t>0</w:t>
      </w:r>
      <w:r w:rsidR="00D70334" w:rsidRPr="007B061F">
        <w:rPr>
          <w:rFonts w:ascii="Arial" w:hAnsi="Arial" w:cs="Arial"/>
          <w:lang w:val="es-MX" w:eastAsia="es-MX"/>
        </w:rPr>
        <w:t>39</w:t>
      </w:r>
      <w:r w:rsidR="005C23E6" w:rsidRPr="007B061F">
        <w:rPr>
          <w:rFonts w:ascii="Arial" w:hAnsi="Arial" w:cs="Arial"/>
          <w:lang w:val="es-MX" w:eastAsia="es-MX"/>
        </w:rPr>
        <w:br/>
      </w:r>
      <w:r w:rsidR="00A2649A" w:rsidRPr="007B061F">
        <w:rPr>
          <w:rFonts w:ascii="Arial" w:hAnsi="Arial" w:cs="Arial"/>
          <w:lang w:val="es-MX" w:eastAsia="es-MX"/>
        </w:rPr>
        <w:tab/>
        <w:t>Materiales Metálicos</w:t>
      </w:r>
      <w:r w:rsidR="00A2649A" w:rsidRPr="007B061F">
        <w:rPr>
          <w:rFonts w:ascii="Arial" w:hAnsi="Arial" w:cs="Arial"/>
          <w:lang w:val="es-MX" w:eastAsia="es-MX"/>
        </w:rPr>
        <w:br/>
      </w:r>
      <w:r w:rsidRPr="007B061F">
        <w:rPr>
          <w:rFonts w:ascii="Arial" w:hAnsi="Arial" w:cs="Arial"/>
          <w:lang w:val="es-MX" w:eastAsia="es-MX"/>
        </w:rPr>
        <w:t>1145072</w:t>
      </w:r>
      <w:r w:rsidRPr="007B061F">
        <w:rPr>
          <w:rFonts w:ascii="Arial" w:hAnsi="Arial" w:cs="Arial"/>
          <w:lang w:val="es-MX" w:eastAsia="es-MX"/>
        </w:rPr>
        <w:tab/>
        <w:t>Laboratorio de Oxidación, Corrosión y</w:t>
      </w:r>
      <w:r w:rsidR="00A2649A" w:rsidRPr="007B061F">
        <w:rPr>
          <w:rFonts w:ascii="Arial" w:hAnsi="Arial" w:cs="Arial"/>
          <w:lang w:val="es-MX" w:eastAsia="es-MX"/>
        </w:rPr>
        <w:tab/>
      </w:r>
      <w:r w:rsidRPr="007B061F">
        <w:rPr>
          <w:rFonts w:ascii="Arial" w:hAnsi="Arial" w:cs="Arial"/>
          <w:lang w:val="es-MX" w:eastAsia="es-MX"/>
        </w:rPr>
        <w:t>OBL.</w:t>
      </w:r>
      <w:r w:rsidR="00A2649A" w:rsidRPr="007B061F">
        <w:rPr>
          <w:rFonts w:ascii="Arial" w:hAnsi="Arial" w:cs="Arial"/>
          <w:lang w:val="es-MX" w:eastAsia="es-MX"/>
        </w:rPr>
        <w:tab/>
      </w:r>
      <w:r w:rsidR="00A2649A" w:rsidRPr="007B061F">
        <w:rPr>
          <w:rFonts w:ascii="Arial" w:hAnsi="Arial" w:cs="Arial"/>
          <w:lang w:val="es-MX" w:eastAsia="es-MX"/>
        </w:rPr>
        <w:tab/>
      </w:r>
      <w:r w:rsidRPr="007B061F">
        <w:rPr>
          <w:rFonts w:ascii="Arial" w:hAnsi="Arial" w:cs="Arial"/>
          <w:lang w:val="es-MX" w:eastAsia="es-MX"/>
        </w:rPr>
        <w:t>3</w:t>
      </w:r>
      <w:r w:rsidR="00A2649A" w:rsidRPr="007B061F">
        <w:rPr>
          <w:rFonts w:ascii="Arial" w:hAnsi="Arial" w:cs="Arial"/>
          <w:lang w:val="es-MX" w:eastAsia="es-MX"/>
        </w:rPr>
        <w:tab/>
      </w:r>
      <w:r w:rsidRPr="007B061F">
        <w:rPr>
          <w:rFonts w:ascii="Arial" w:hAnsi="Arial" w:cs="Arial"/>
          <w:lang w:val="es-MX" w:eastAsia="es-MX"/>
        </w:rPr>
        <w:t>3</w:t>
      </w:r>
      <w:r w:rsidR="00A2649A" w:rsidRPr="007B061F">
        <w:rPr>
          <w:rFonts w:ascii="Arial" w:hAnsi="Arial" w:cs="Arial"/>
          <w:lang w:val="es-MX" w:eastAsia="es-MX"/>
        </w:rPr>
        <w:tab/>
      </w:r>
      <w:r w:rsidRPr="007B061F">
        <w:rPr>
          <w:rFonts w:ascii="Arial" w:hAnsi="Arial" w:cs="Arial"/>
          <w:lang w:val="es-MX" w:eastAsia="es-MX"/>
        </w:rPr>
        <w:t>C1145071</w:t>
      </w:r>
      <w:r w:rsidR="005C23E6" w:rsidRPr="007B061F">
        <w:rPr>
          <w:rFonts w:ascii="Arial" w:hAnsi="Arial" w:cs="Arial"/>
          <w:lang w:val="es-MX" w:eastAsia="es-MX"/>
        </w:rPr>
        <w:br/>
      </w:r>
      <w:r w:rsidR="00A2649A" w:rsidRPr="007B061F">
        <w:rPr>
          <w:rFonts w:ascii="Arial" w:hAnsi="Arial" w:cs="Arial"/>
          <w:lang w:val="es-MX" w:eastAsia="es-MX"/>
        </w:rPr>
        <w:tab/>
        <w:t>Protección de los Materiales Metálicos</w:t>
      </w:r>
      <w:r w:rsidR="00A2649A" w:rsidRPr="007B061F">
        <w:rPr>
          <w:rFonts w:ascii="Arial" w:hAnsi="Arial" w:cs="Arial"/>
          <w:lang w:val="es-MX" w:eastAsia="es-MX"/>
        </w:rPr>
        <w:br/>
      </w:r>
      <w:r w:rsidRPr="007B061F">
        <w:rPr>
          <w:rFonts w:ascii="Arial" w:hAnsi="Arial" w:cs="Arial"/>
          <w:lang w:val="es-MX" w:eastAsia="es-MX"/>
        </w:rPr>
        <w:t>1145073</w:t>
      </w:r>
      <w:r w:rsidRPr="007B061F">
        <w:rPr>
          <w:rFonts w:ascii="Arial" w:hAnsi="Arial" w:cs="Arial"/>
          <w:lang w:val="es-MX" w:eastAsia="es-MX"/>
        </w:rPr>
        <w:tab/>
        <w:t>Procesos de Formado de los Materiales</w:t>
      </w:r>
      <w:r w:rsidR="00A2649A" w:rsidRPr="007B061F">
        <w:rPr>
          <w:rFonts w:ascii="Arial" w:hAnsi="Arial" w:cs="Arial"/>
          <w:lang w:val="es-MX" w:eastAsia="es-MX"/>
        </w:rPr>
        <w:tab/>
      </w:r>
      <w:r w:rsidRPr="007B061F">
        <w:rPr>
          <w:rFonts w:ascii="Arial" w:hAnsi="Arial" w:cs="Arial"/>
          <w:lang w:val="es-MX" w:eastAsia="es-MX"/>
        </w:rPr>
        <w:t>OBL.</w:t>
      </w:r>
      <w:r w:rsidR="00A2649A" w:rsidRPr="007B061F">
        <w:rPr>
          <w:rFonts w:ascii="Arial" w:hAnsi="Arial" w:cs="Arial"/>
          <w:lang w:val="es-MX" w:eastAsia="es-MX"/>
        </w:rPr>
        <w:tab/>
      </w:r>
      <w:r w:rsidRPr="007B061F">
        <w:rPr>
          <w:rFonts w:ascii="Arial" w:hAnsi="Arial" w:cs="Arial"/>
          <w:lang w:val="es-MX" w:eastAsia="es-MX"/>
        </w:rPr>
        <w:t>4.5</w:t>
      </w:r>
      <w:r w:rsidR="00A2649A" w:rsidRPr="007B061F">
        <w:rPr>
          <w:rFonts w:ascii="Arial" w:hAnsi="Arial" w:cs="Arial"/>
          <w:lang w:val="es-MX" w:eastAsia="es-MX"/>
        </w:rPr>
        <w:tab/>
      </w:r>
      <w:r w:rsidR="00A2649A" w:rsidRPr="007B061F">
        <w:rPr>
          <w:rFonts w:ascii="Arial" w:hAnsi="Arial" w:cs="Arial"/>
          <w:lang w:val="es-MX" w:eastAsia="es-MX"/>
        </w:rPr>
        <w:tab/>
      </w:r>
      <w:r w:rsidRPr="007B061F">
        <w:rPr>
          <w:rFonts w:ascii="Arial" w:hAnsi="Arial" w:cs="Arial"/>
          <w:lang w:val="es-MX" w:eastAsia="es-MX"/>
        </w:rPr>
        <w:t>9</w:t>
      </w:r>
      <w:r w:rsidR="00A2649A" w:rsidRPr="007B061F">
        <w:rPr>
          <w:rFonts w:ascii="Arial" w:hAnsi="Arial" w:cs="Arial"/>
          <w:lang w:val="es-MX" w:eastAsia="es-MX"/>
        </w:rPr>
        <w:tab/>
      </w:r>
      <w:r w:rsidRPr="007B061F">
        <w:rPr>
          <w:rFonts w:ascii="Arial" w:hAnsi="Arial" w:cs="Arial"/>
          <w:lang w:val="es-MX" w:eastAsia="es-MX"/>
        </w:rPr>
        <w:t>114506</w:t>
      </w:r>
      <w:r w:rsidR="00D70334" w:rsidRPr="007B061F">
        <w:rPr>
          <w:rFonts w:ascii="Arial" w:hAnsi="Arial" w:cs="Arial"/>
          <w:lang w:val="es-MX" w:eastAsia="es-MX"/>
        </w:rPr>
        <w:t>6, 1146040 y 1145075</w:t>
      </w:r>
      <w:r w:rsidR="005C23E6" w:rsidRPr="007B061F">
        <w:rPr>
          <w:rFonts w:ascii="Arial" w:hAnsi="Arial" w:cs="Arial"/>
          <w:lang w:val="es-MX" w:eastAsia="es-MX"/>
        </w:rPr>
        <w:br/>
      </w:r>
      <w:r w:rsidR="00A2649A" w:rsidRPr="007B061F">
        <w:rPr>
          <w:rFonts w:ascii="Arial" w:hAnsi="Arial" w:cs="Arial"/>
          <w:lang w:val="es-MX" w:eastAsia="es-MX"/>
        </w:rPr>
        <w:tab/>
        <w:t>Metálicos</w:t>
      </w:r>
      <w:r w:rsidR="00A2649A" w:rsidRPr="007B061F">
        <w:rPr>
          <w:rFonts w:ascii="Arial" w:hAnsi="Arial" w:cs="Arial"/>
          <w:lang w:val="es-MX" w:eastAsia="es-MX"/>
        </w:rPr>
        <w:br/>
      </w:r>
      <w:r w:rsidRPr="007B061F">
        <w:rPr>
          <w:rFonts w:ascii="Arial" w:hAnsi="Arial" w:cs="Arial"/>
          <w:lang w:val="es-MX" w:eastAsia="es-MX"/>
        </w:rPr>
        <w:t>114</w:t>
      </w:r>
      <w:r w:rsidR="00D70334" w:rsidRPr="007B061F">
        <w:rPr>
          <w:rFonts w:ascii="Arial" w:hAnsi="Arial" w:cs="Arial"/>
          <w:lang w:val="es-MX" w:eastAsia="es-MX"/>
        </w:rPr>
        <w:t>6</w:t>
      </w:r>
      <w:r w:rsidRPr="007B061F">
        <w:rPr>
          <w:rFonts w:ascii="Arial" w:hAnsi="Arial" w:cs="Arial"/>
          <w:lang w:val="es-MX" w:eastAsia="es-MX"/>
        </w:rPr>
        <w:t>04</w:t>
      </w:r>
      <w:r w:rsidR="00D70334" w:rsidRPr="007B061F">
        <w:rPr>
          <w:rFonts w:ascii="Arial" w:hAnsi="Arial" w:cs="Arial"/>
          <w:lang w:val="es-MX" w:eastAsia="es-MX"/>
        </w:rPr>
        <w:t>0</w:t>
      </w:r>
      <w:r w:rsidRPr="007B061F">
        <w:rPr>
          <w:rFonts w:ascii="Arial" w:hAnsi="Arial" w:cs="Arial"/>
          <w:lang w:val="es-MX" w:eastAsia="es-MX"/>
        </w:rPr>
        <w:tab/>
        <w:t>Tratamientos Térmicos de los Materiales</w:t>
      </w:r>
      <w:r w:rsidR="00A2649A" w:rsidRPr="007B061F">
        <w:rPr>
          <w:rFonts w:ascii="Arial" w:hAnsi="Arial" w:cs="Arial"/>
          <w:lang w:val="es-MX" w:eastAsia="es-MX"/>
        </w:rPr>
        <w:tab/>
      </w:r>
      <w:r w:rsidRPr="007B061F">
        <w:rPr>
          <w:rFonts w:ascii="Arial" w:hAnsi="Arial" w:cs="Arial"/>
          <w:lang w:val="es-MX" w:eastAsia="es-MX"/>
        </w:rPr>
        <w:t>OBL.</w:t>
      </w:r>
      <w:r w:rsidR="00A2649A" w:rsidRPr="007B061F">
        <w:rPr>
          <w:rFonts w:ascii="Arial" w:hAnsi="Arial" w:cs="Arial"/>
          <w:lang w:val="es-MX" w:eastAsia="es-MX"/>
        </w:rPr>
        <w:tab/>
      </w:r>
      <w:r w:rsidR="00D70334" w:rsidRPr="007B061F">
        <w:rPr>
          <w:rFonts w:ascii="Arial" w:hAnsi="Arial" w:cs="Arial"/>
          <w:lang w:val="es-MX" w:eastAsia="es-MX"/>
        </w:rPr>
        <w:t>6</w:t>
      </w:r>
      <w:r w:rsidR="00A2649A" w:rsidRPr="007B061F">
        <w:rPr>
          <w:rFonts w:ascii="Arial" w:hAnsi="Arial" w:cs="Arial"/>
          <w:lang w:val="es-MX" w:eastAsia="es-MX"/>
        </w:rPr>
        <w:tab/>
      </w:r>
      <w:r w:rsidR="00A2649A" w:rsidRPr="007B061F">
        <w:rPr>
          <w:rFonts w:ascii="Arial" w:hAnsi="Arial" w:cs="Arial"/>
          <w:lang w:val="es-MX" w:eastAsia="es-MX"/>
        </w:rPr>
        <w:tab/>
      </w:r>
      <w:r w:rsidR="00D70334" w:rsidRPr="007B061F">
        <w:rPr>
          <w:rFonts w:ascii="Arial" w:hAnsi="Arial" w:cs="Arial"/>
          <w:lang w:val="es-MX" w:eastAsia="es-MX"/>
        </w:rPr>
        <w:t>12</w:t>
      </w:r>
      <w:r w:rsidR="00A2649A" w:rsidRPr="007B061F">
        <w:rPr>
          <w:rFonts w:ascii="Arial" w:hAnsi="Arial" w:cs="Arial"/>
          <w:lang w:val="es-MX" w:eastAsia="es-MX"/>
        </w:rPr>
        <w:tab/>
      </w:r>
      <w:r w:rsidRPr="007B061F">
        <w:rPr>
          <w:rFonts w:ascii="Arial" w:hAnsi="Arial" w:cs="Arial"/>
          <w:lang w:val="es-MX" w:eastAsia="es-MX"/>
        </w:rPr>
        <w:t>11450</w:t>
      </w:r>
      <w:r w:rsidR="00D70334" w:rsidRPr="007B061F">
        <w:rPr>
          <w:rFonts w:ascii="Arial" w:hAnsi="Arial" w:cs="Arial"/>
          <w:lang w:val="es-MX" w:eastAsia="es-MX"/>
        </w:rPr>
        <w:t>63</w:t>
      </w:r>
      <w:r w:rsidRPr="007B061F">
        <w:rPr>
          <w:rFonts w:ascii="Arial" w:hAnsi="Arial" w:cs="Arial"/>
          <w:lang w:val="es-MX" w:eastAsia="es-MX"/>
        </w:rPr>
        <w:t xml:space="preserve"> y 1146026</w:t>
      </w:r>
      <w:r w:rsidR="005C23E6" w:rsidRPr="007B061F">
        <w:rPr>
          <w:rFonts w:ascii="Arial" w:hAnsi="Arial" w:cs="Arial"/>
          <w:lang w:val="es-MX" w:eastAsia="es-MX"/>
        </w:rPr>
        <w:br/>
      </w:r>
      <w:r w:rsidR="00A2649A" w:rsidRPr="007B061F">
        <w:rPr>
          <w:rFonts w:ascii="Arial" w:hAnsi="Arial" w:cs="Arial"/>
          <w:lang w:val="es-MX" w:eastAsia="es-MX"/>
        </w:rPr>
        <w:tab/>
        <w:t>Metálicos</w:t>
      </w:r>
      <w:r w:rsidR="00A2649A" w:rsidRPr="007B061F">
        <w:rPr>
          <w:rFonts w:ascii="Arial" w:hAnsi="Arial" w:cs="Arial"/>
          <w:lang w:val="es-MX" w:eastAsia="es-MX"/>
        </w:rPr>
        <w:br/>
      </w:r>
      <w:r w:rsidRPr="007B061F">
        <w:rPr>
          <w:rFonts w:ascii="Arial" w:hAnsi="Arial" w:cs="Arial"/>
          <w:lang w:val="es-MX" w:eastAsia="es-MX"/>
        </w:rPr>
        <w:t>1145075</w:t>
      </w:r>
      <w:r w:rsidRPr="007B061F">
        <w:rPr>
          <w:rFonts w:ascii="Arial" w:hAnsi="Arial" w:cs="Arial"/>
          <w:lang w:val="es-MX" w:eastAsia="es-MX"/>
        </w:rPr>
        <w:tab/>
        <w:t>Laboratorio de Tratamientos Térmicos de los</w:t>
      </w:r>
      <w:r w:rsidR="00A2649A" w:rsidRPr="007B061F">
        <w:rPr>
          <w:rFonts w:ascii="Arial" w:hAnsi="Arial" w:cs="Arial"/>
          <w:lang w:val="es-MX" w:eastAsia="es-MX"/>
        </w:rPr>
        <w:tab/>
      </w:r>
      <w:r w:rsidRPr="007B061F">
        <w:rPr>
          <w:rFonts w:ascii="Arial" w:hAnsi="Arial" w:cs="Arial"/>
          <w:lang w:val="es-MX" w:eastAsia="es-MX"/>
        </w:rPr>
        <w:t>OBL.</w:t>
      </w:r>
      <w:r w:rsidR="00A2649A" w:rsidRPr="007B061F">
        <w:rPr>
          <w:rFonts w:ascii="Arial" w:hAnsi="Arial" w:cs="Arial"/>
          <w:lang w:val="es-MX" w:eastAsia="es-MX"/>
        </w:rPr>
        <w:tab/>
      </w:r>
      <w:r w:rsidR="00A2649A" w:rsidRPr="007B061F">
        <w:rPr>
          <w:rFonts w:ascii="Arial" w:hAnsi="Arial" w:cs="Arial"/>
          <w:lang w:val="es-MX" w:eastAsia="es-MX"/>
        </w:rPr>
        <w:tab/>
      </w:r>
      <w:r w:rsidRPr="007B061F">
        <w:rPr>
          <w:rFonts w:ascii="Arial" w:hAnsi="Arial" w:cs="Arial"/>
          <w:lang w:val="es-MX" w:eastAsia="es-MX"/>
        </w:rPr>
        <w:t>6</w:t>
      </w:r>
      <w:r w:rsidR="00A2649A" w:rsidRPr="007B061F">
        <w:rPr>
          <w:rFonts w:ascii="Arial" w:hAnsi="Arial" w:cs="Arial"/>
          <w:lang w:val="es-MX" w:eastAsia="es-MX"/>
        </w:rPr>
        <w:tab/>
      </w:r>
      <w:r w:rsidRPr="007B061F">
        <w:rPr>
          <w:rFonts w:ascii="Arial" w:hAnsi="Arial" w:cs="Arial"/>
          <w:lang w:val="es-MX" w:eastAsia="es-MX"/>
        </w:rPr>
        <w:t>6</w:t>
      </w:r>
      <w:r w:rsidR="00A2649A" w:rsidRPr="007B061F">
        <w:rPr>
          <w:rFonts w:ascii="Arial" w:hAnsi="Arial" w:cs="Arial"/>
          <w:lang w:val="es-MX" w:eastAsia="es-MX"/>
        </w:rPr>
        <w:tab/>
      </w:r>
      <w:r w:rsidRPr="007B061F">
        <w:rPr>
          <w:rFonts w:ascii="Arial" w:hAnsi="Arial" w:cs="Arial"/>
          <w:lang w:val="es-MX" w:eastAsia="es-MX"/>
        </w:rPr>
        <w:t>C114</w:t>
      </w:r>
      <w:r w:rsidR="00D70334" w:rsidRPr="007B061F">
        <w:rPr>
          <w:rFonts w:ascii="Arial" w:hAnsi="Arial" w:cs="Arial"/>
          <w:lang w:val="es-MX" w:eastAsia="es-MX"/>
        </w:rPr>
        <w:t>6040</w:t>
      </w:r>
      <w:r w:rsidR="005C23E6" w:rsidRPr="007B061F">
        <w:rPr>
          <w:rFonts w:ascii="Arial" w:hAnsi="Arial" w:cs="Arial"/>
          <w:lang w:val="es-MX" w:eastAsia="es-MX"/>
        </w:rPr>
        <w:br/>
      </w:r>
      <w:r w:rsidR="00A2649A" w:rsidRPr="007B061F">
        <w:rPr>
          <w:rFonts w:ascii="Arial" w:hAnsi="Arial" w:cs="Arial"/>
          <w:lang w:val="es-MX" w:eastAsia="es-MX"/>
        </w:rPr>
        <w:tab/>
        <w:t>Materiales Metálicos</w:t>
      </w:r>
      <w:r w:rsidR="00A2649A" w:rsidRPr="007B061F">
        <w:rPr>
          <w:rFonts w:ascii="Arial" w:hAnsi="Arial" w:cs="Arial"/>
          <w:lang w:val="es-MX" w:eastAsia="es-MX"/>
        </w:rPr>
        <w:br/>
      </w:r>
      <w:r w:rsidRPr="007B061F">
        <w:rPr>
          <w:rFonts w:ascii="Arial" w:hAnsi="Arial" w:cs="Arial"/>
          <w:lang w:val="es-MX" w:eastAsia="es-MX"/>
        </w:rPr>
        <w:t>1145076</w:t>
      </w:r>
      <w:r w:rsidRPr="007B061F">
        <w:rPr>
          <w:rFonts w:ascii="Arial" w:hAnsi="Arial" w:cs="Arial"/>
          <w:lang w:val="es-MX" w:eastAsia="es-MX"/>
        </w:rPr>
        <w:tab/>
        <w:t>Laboratorio de Control de Calidad</w:t>
      </w:r>
      <w:r w:rsidR="00A2649A" w:rsidRPr="007B061F">
        <w:rPr>
          <w:rFonts w:ascii="Arial" w:hAnsi="Arial" w:cs="Arial"/>
          <w:lang w:val="es-MX" w:eastAsia="es-MX"/>
        </w:rPr>
        <w:tab/>
      </w:r>
      <w:r w:rsidRPr="007B061F">
        <w:rPr>
          <w:rFonts w:ascii="Arial" w:hAnsi="Arial" w:cs="Arial"/>
          <w:lang w:val="es-MX" w:eastAsia="es-MX"/>
        </w:rPr>
        <w:t>OBL.</w:t>
      </w:r>
      <w:r w:rsidR="00A2649A" w:rsidRPr="007B061F">
        <w:rPr>
          <w:rFonts w:ascii="Arial" w:hAnsi="Arial" w:cs="Arial"/>
          <w:lang w:val="es-MX" w:eastAsia="es-MX"/>
        </w:rPr>
        <w:tab/>
      </w:r>
      <w:r w:rsidR="00A2649A" w:rsidRPr="007B061F">
        <w:rPr>
          <w:rFonts w:ascii="Arial" w:hAnsi="Arial" w:cs="Arial"/>
          <w:lang w:val="es-MX" w:eastAsia="es-MX"/>
        </w:rPr>
        <w:tab/>
      </w:r>
      <w:r w:rsidRPr="007B061F">
        <w:rPr>
          <w:rFonts w:ascii="Arial" w:hAnsi="Arial" w:cs="Arial"/>
          <w:lang w:val="es-MX" w:eastAsia="es-MX"/>
        </w:rPr>
        <w:t>3</w:t>
      </w:r>
      <w:r w:rsidR="00A2649A" w:rsidRPr="007B061F">
        <w:rPr>
          <w:rFonts w:ascii="Arial" w:hAnsi="Arial" w:cs="Arial"/>
          <w:lang w:val="es-MX" w:eastAsia="es-MX"/>
        </w:rPr>
        <w:tab/>
      </w:r>
      <w:r w:rsidRPr="007B061F">
        <w:rPr>
          <w:rFonts w:ascii="Arial" w:hAnsi="Arial" w:cs="Arial"/>
          <w:lang w:val="es-MX" w:eastAsia="es-MX"/>
        </w:rPr>
        <w:t>3</w:t>
      </w:r>
      <w:r w:rsidR="00A2649A" w:rsidRPr="007B061F">
        <w:rPr>
          <w:rFonts w:ascii="Arial" w:hAnsi="Arial" w:cs="Arial"/>
          <w:lang w:val="es-MX" w:eastAsia="es-MX"/>
        </w:rPr>
        <w:tab/>
      </w:r>
      <w:r w:rsidRPr="007B061F">
        <w:rPr>
          <w:rFonts w:ascii="Arial" w:hAnsi="Arial" w:cs="Arial"/>
          <w:lang w:val="es-MX" w:eastAsia="es-MX"/>
        </w:rPr>
        <w:t>C1145031</w:t>
      </w:r>
      <w:r w:rsidR="005C23E6" w:rsidRPr="007B061F">
        <w:rPr>
          <w:rFonts w:ascii="Arial" w:hAnsi="Arial" w:cs="Arial"/>
          <w:lang w:val="es-MX" w:eastAsia="es-MX"/>
        </w:rPr>
        <w:br/>
      </w:r>
      <w:r w:rsidRPr="007B061F">
        <w:rPr>
          <w:rFonts w:ascii="Arial" w:hAnsi="Arial" w:cs="Arial"/>
          <w:lang w:val="es-MX" w:eastAsia="es-MX"/>
        </w:rPr>
        <w:t>1145077</w:t>
      </w:r>
      <w:r w:rsidRPr="007B061F">
        <w:rPr>
          <w:rFonts w:ascii="Arial" w:hAnsi="Arial" w:cs="Arial"/>
          <w:lang w:val="es-MX" w:eastAsia="es-MX"/>
        </w:rPr>
        <w:tab/>
        <w:t>Metalurgia Computacional</w:t>
      </w:r>
      <w:r w:rsidR="00A2649A" w:rsidRPr="007B061F">
        <w:rPr>
          <w:rFonts w:ascii="Arial" w:hAnsi="Arial" w:cs="Arial"/>
          <w:lang w:val="es-MX" w:eastAsia="es-MX"/>
        </w:rPr>
        <w:tab/>
      </w:r>
      <w:r w:rsidRPr="007B061F">
        <w:rPr>
          <w:rFonts w:ascii="Arial" w:hAnsi="Arial" w:cs="Arial"/>
          <w:lang w:val="es-MX" w:eastAsia="es-MX"/>
        </w:rPr>
        <w:t>OBL.</w:t>
      </w:r>
      <w:r w:rsidR="00A2649A" w:rsidRPr="007B061F">
        <w:rPr>
          <w:rFonts w:ascii="Arial" w:hAnsi="Arial" w:cs="Arial"/>
          <w:lang w:val="es-MX" w:eastAsia="es-MX"/>
        </w:rPr>
        <w:tab/>
      </w:r>
      <w:r w:rsidRPr="007B061F">
        <w:rPr>
          <w:rFonts w:ascii="Arial" w:hAnsi="Arial" w:cs="Arial"/>
          <w:lang w:val="es-MX" w:eastAsia="es-MX"/>
        </w:rPr>
        <w:t>3</w:t>
      </w:r>
      <w:r w:rsidR="00A2649A" w:rsidRPr="007B061F">
        <w:rPr>
          <w:rFonts w:ascii="Arial" w:hAnsi="Arial" w:cs="Arial"/>
          <w:lang w:val="es-MX" w:eastAsia="es-MX"/>
        </w:rPr>
        <w:tab/>
      </w:r>
      <w:r w:rsidR="00A2649A" w:rsidRPr="007B061F">
        <w:rPr>
          <w:rFonts w:ascii="Arial" w:hAnsi="Arial" w:cs="Arial"/>
          <w:lang w:val="es-MX" w:eastAsia="es-MX"/>
        </w:rPr>
        <w:tab/>
      </w:r>
      <w:r w:rsidRPr="007B061F">
        <w:rPr>
          <w:rFonts w:ascii="Arial" w:hAnsi="Arial" w:cs="Arial"/>
          <w:lang w:val="es-MX" w:eastAsia="es-MX"/>
        </w:rPr>
        <w:t>6</w:t>
      </w:r>
      <w:r w:rsidR="00A2649A" w:rsidRPr="007B061F">
        <w:rPr>
          <w:rFonts w:ascii="Arial" w:hAnsi="Arial" w:cs="Arial"/>
          <w:lang w:val="es-MX" w:eastAsia="es-MX"/>
        </w:rPr>
        <w:tab/>
      </w:r>
      <w:r w:rsidR="00C2300D" w:rsidRPr="007B061F">
        <w:rPr>
          <w:rFonts w:ascii="Arial" w:hAnsi="Arial" w:cs="Arial"/>
          <w:lang w:val="es-MX" w:eastAsia="es-MX"/>
        </w:rPr>
        <w:t>1151039, 1145068 y 1145069</w:t>
      </w:r>
      <w:r w:rsidR="005C23E6" w:rsidRPr="007B061F">
        <w:rPr>
          <w:rFonts w:ascii="Arial" w:hAnsi="Arial" w:cs="Arial"/>
          <w:lang w:val="es-MX" w:eastAsia="es-MX"/>
        </w:rPr>
        <w:br/>
      </w:r>
      <w:r w:rsidRPr="007B061F">
        <w:rPr>
          <w:rFonts w:ascii="Arial" w:hAnsi="Arial" w:cs="Arial"/>
          <w:lang w:val="es-MX" w:eastAsia="es-MX"/>
        </w:rPr>
        <w:t>1145078</w:t>
      </w:r>
      <w:r w:rsidRPr="007B061F">
        <w:rPr>
          <w:rFonts w:ascii="Arial" w:hAnsi="Arial" w:cs="Arial"/>
          <w:lang w:val="es-MX" w:eastAsia="es-MX"/>
        </w:rPr>
        <w:tab/>
        <w:t>Laboratorio de Metalurgia Computacional</w:t>
      </w:r>
      <w:r w:rsidR="00A2649A" w:rsidRPr="007B061F">
        <w:rPr>
          <w:rFonts w:ascii="Arial" w:hAnsi="Arial" w:cs="Arial"/>
          <w:lang w:val="es-MX" w:eastAsia="es-MX"/>
        </w:rPr>
        <w:tab/>
      </w:r>
      <w:r w:rsidRPr="007B061F">
        <w:rPr>
          <w:rFonts w:ascii="Arial" w:hAnsi="Arial" w:cs="Arial"/>
          <w:lang w:val="es-MX" w:eastAsia="es-MX"/>
        </w:rPr>
        <w:t>OBL.</w:t>
      </w:r>
      <w:r w:rsidR="00A2649A" w:rsidRPr="007B061F">
        <w:rPr>
          <w:rFonts w:ascii="Arial" w:hAnsi="Arial" w:cs="Arial"/>
          <w:lang w:val="es-MX" w:eastAsia="es-MX"/>
        </w:rPr>
        <w:tab/>
      </w:r>
      <w:r w:rsidR="00A2649A" w:rsidRPr="007B061F">
        <w:rPr>
          <w:rFonts w:ascii="Arial" w:hAnsi="Arial" w:cs="Arial"/>
          <w:lang w:val="es-MX" w:eastAsia="es-MX"/>
        </w:rPr>
        <w:tab/>
      </w:r>
      <w:r w:rsidRPr="007B061F">
        <w:rPr>
          <w:rFonts w:ascii="Arial" w:hAnsi="Arial" w:cs="Arial"/>
          <w:lang w:val="es-MX" w:eastAsia="es-MX"/>
        </w:rPr>
        <w:t>3</w:t>
      </w:r>
      <w:r w:rsidR="00A2649A" w:rsidRPr="007B061F">
        <w:rPr>
          <w:rFonts w:ascii="Arial" w:hAnsi="Arial" w:cs="Arial"/>
          <w:lang w:val="es-MX" w:eastAsia="es-MX"/>
        </w:rPr>
        <w:tab/>
      </w:r>
      <w:r w:rsidRPr="007B061F">
        <w:rPr>
          <w:rFonts w:ascii="Arial" w:hAnsi="Arial" w:cs="Arial"/>
          <w:lang w:val="es-MX" w:eastAsia="es-MX"/>
        </w:rPr>
        <w:t>3</w:t>
      </w:r>
      <w:r w:rsidR="00A2649A" w:rsidRPr="007B061F">
        <w:rPr>
          <w:rFonts w:ascii="Arial" w:hAnsi="Arial" w:cs="Arial"/>
          <w:lang w:val="es-MX" w:eastAsia="es-MX"/>
        </w:rPr>
        <w:tab/>
      </w:r>
      <w:r w:rsidRPr="007B061F">
        <w:rPr>
          <w:rFonts w:ascii="Arial" w:hAnsi="Arial" w:cs="Arial"/>
          <w:lang w:val="es-MX" w:eastAsia="es-MX"/>
        </w:rPr>
        <w:t>C1145077</w:t>
      </w:r>
      <w:r w:rsidR="005C23E6" w:rsidRPr="007B061F">
        <w:rPr>
          <w:rFonts w:ascii="Arial" w:hAnsi="Arial" w:cs="Arial"/>
          <w:lang w:val="es-MX" w:eastAsia="es-MX"/>
        </w:rPr>
        <w:br/>
      </w:r>
      <w:r w:rsidRPr="007B061F">
        <w:rPr>
          <w:rFonts w:ascii="Arial" w:hAnsi="Arial" w:cs="Arial"/>
          <w:lang w:val="es-MX" w:eastAsia="es-MX"/>
        </w:rPr>
        <w:t>1145079</w:t>
      </w:r>
      <w:r w:rsidRPr="007B061F">
        <w:rPr>
          <w:rFonts w:ascii="Arial" w:hAnsi="Arial" w:cs="Arial"/>
          <w:lang w:val="es-MX" w:eastAsia="es-MX"/>
        </w:rPr>
        <w:tab/>
        <w:t>Trabajo en Planta Metalúrgica</w:t>
      </w:r>
      <w:r w:rsidRPr="007B061F">
        <w:rPr>
          <w:rFonts w:ascii="Arial" w:hAnsi="Arial" w:cs="Arial"/>
          <w:lang w:val="es-MX" w:eastAsia="es-MX"/>
        </w:rPr>
        <w:tab/>
        <w:t>OBL.</w:t>
      </w:r>
      <w:r w:rsidRPr="007B061F">
        <w:rPr>
          <w:rFonts w:ascii="Arial" w:hAnsi="Arial" w:cs="Arial"/>
          <w:lang w:val="es-MX" w:eastAsia="es-MX"/>
        </w:rPr>
        <w:tab/>
      </w:r>
      <w:r w:rsidRPr="007B061F">
        <w:rPr>
          <w:rFonts w:ascii="Arial" w:hAnsi="Arial" w:cs="Arial"/>
          <w:lang w:val="es-MX" w:eastAsia="es-MX"/>
        </w:rPr>
        <w:tab/>
        <w:t>40</w:t>
      </w:r>
      <w:r w:rsidRPr="007B061F">
        <w:rPr>
          <w:rFonts w:ascii="Arial" w:hAnsi="Arial" w:cs="Arial"/>
          <w:lang w:val="es-MX" w:eastAsia="es-MX"/>
        </w:rPr>
        <w:tab/>
        <w:t>40</w:t>
      </w:r>
      <w:r w:rsidRPr="007B061F">
        <w:rPr>
          <w:rFonts w:ascii="Arial" w:hAnsi="Arial" w:cs="Arial"/>
          <w:lang w:val="es-MX" w:eastAsia="es-MX"/>
        </w:rPr>
        <w:tab/>
        <w:t>320 Créditos, 11450</w:t>
      </w:r>
      <w:r w:rsidR="00C2300D" w:rsidRPr="007B061F">
        <w:rPr>
          <w:rFonts w:ascii="Arial" w:hAnsi="Arial" w:cs="Arial"/>
          <w:lang w:val="es-MX" w:eastAsia="es-MX"/>
        </w:rPr>
        <w:t>31,</w:t>
      </w:r>
      <w:r w:rsidR="00E43AFD" w:rsidRPr="007B061F">
        <w:rPr>
          <w:rFonts w:ascii="Arial" w:hAnsi="Arial" w:cs="Arial"/>
          <w:lang w:val="es-MX" w:eastAsia="es-MX"/>
        </w:rPr>
        <w:br/>
      </w:r>
      <w:r w:rsidR="00E43AFD" w:rsidRPr="007B061F">
        <w:rPr>
          <w:rFonts w:ascii="Arial" w:hAnsi="Arial" w:cs="Arial"/>
          <w:lang w:val="es-MX" w:eastAsia="es-MX"/>
        </w:rPr>
        <w:tab/>
      </w:r>
      <w:r w:rsidR="00E43AFD" w:rsidRPr="007B061F">
        <w:rPr>
          <w:rFonts w:ascii="Arial" w:hAnsi="Arial" w:cs="Arial"/>
          <w:lang w:val="es-MX" w:eastAsia="es-MX"/>
        </w:rPr>
        <w:tab/>
      </w:r>
      <w:r w:rsidR="00E43AFD" w:rsidRPr="007B061F">
        <w:rPr>
          <w:rFonts w:ascii="Arial" w:hAnsi="Arial" w:cs="Arial"/>
          <w:lang w:val="es-MX" w:eastAsia="es-MX"/>
        </w:rPr>
        <w:tab/>
      </w:r>
      <w:r w:rsidR="00E43AFD" w:rsidRPr="007B061F">
        <w:rPr>
          <w:rFonts w:ascii="Arial" w:hAnsi="Arial" w:cs="Arial"/>
          <w:lang w:val="es-MX" w:eastAsia="es-MX"/>
        </w:rPr>
        <w:tab/>
      </w:r>
      <w:r w:rsidR="00E43AFD" w:rsidRPr="007B061F">
        <w:rPr>
          <w:rFonts w:ascii="Arial" w:hAnsi="Arial" w:cs="Arial"/>
          <w:lang w:val="es-MX" w:eastAsia="es-MX"/>
        </w:rPr>
        <w:tab/>
      </w:r>
      <w:r w:rsidR="00E43AFD" w:rsidRPr="007B061F">
        <w:rPr>
          <w:rFonts w:ascii="Arial" w:hAnsi="Arial" w:cs="Arial"/>
          <w:lang w:val="es-MX" w:eastAsia="es-MX"/>
        </w:rPr>
        <w:tab/>
      </w:r>
      <w:r w:rsidR="00C2300D" w:rsidRPr="007B061F">
        <w:rPr>
          <w:rFonts w:ascii="Arial" w:hAnsi="Arial" w:cs="Arial"/>
          <w:lang w:val="es-MX" w:eastAsia="es-MX"/>
        </w:rPr>
        <w:t xml:space="preserve">1145076 </w:t>
      </w:r>
      <w:r w:rsidRPr="007B061F">
        <w:rPr>
          <w:rFonts w:ascii="Arial" w:hAnsi="Arial" w:cs="Arial"/>
          <w:lang w:val="es-MX" w:eastAsia="es-MX"/>
        </w:rPr>
        <w:t>y Autorización</w:t>
      </w:r>
      <w:r w:rsidR="00C2300D" w:rsidRPr="007B061F">
        <w:rPr>
          <w:rFonts w:ascii="Arial" w:hAnsi="Arial" w:cs="Arial"/>
          <w:vertAlign w:val="superscript"/>
          <w:lang w:val="es-MX" w:eastAsia="es-MX"/>
        </w:rPr>
        <w:t>1</w:t>
      </w:r>
      <w:r w:rsidR="005C23E6" w:rsidRPr="007B061F">
        <w:rPr>
          <w:rFonts w:ascii="Arial" w:hAnsi="Arial" w:cs="Arial"/>
          <w:lang w:val="es-MX" w:eastAsia="es-MX"/>
        </w:rPr>
        <w:br/>
      </w:r>
      <w:r w:rsidRPr="007B061F">
        <w:rPr>
          <w:rFonts w:ascii="Arial" w:hAnsi="Arial" w:cs="Arial"/>
          <w:lang w:val="es-MX" w:eastAsia="es-MX"/>
        </w:rPr>
        <w:t>1146026</w:t>
      </w:r>
      <w:r w:rsidRPr="007B061F">
        <w:rPr>
          <w:rFonts w:ascii="Arial" w:hAnsi="Arial" w:cs="Arial"/>
          <w:lang w:val="es-MX" w:eastAsia="es-MX"/>
        </w:rPr>
        <w:tab/>
        <w:t>Metalurgia del Acero</w:t>
      </w:r>
      <w:r w:rsidR="00A2649A" w:rsidRPr="007B061F">
        <w:rPr>
          <w:rFonts w:ascii="Arial" w:hAnsi="Arial" w:cs="Arial"/>
          <w:lang w:val="es-MX" w:eastAsia="es-MX"/>
        </w:rPr>
        <w:tab/>
      </w:r>
      <w:r w:rsidRPr="007B061F">
        <w:rPr>
          <w:rFonts w:ascii="Arial" w:hAnsi="Arial" w:cs="Arial"/>
          <w:lang w:val="es-MX" w:eastAsia="es-MX"/>
        </w:rPr>
        <w:t>OBL.</w:t>
      </w:r>
      <w:r w:rsidR="00A2649A" w:rsidRPr="007B061F">
        <w:rPr>
          <w:rFonts w:ascii="Arial" w:hAnsi="Arial" w:cs="Arial"/>
          <w:lang w:val="es-MX" w:eastAsia="es-MX"/>
        </w:rPr>
        <w:tab/>
      </w:r>
      <w:r w:rsidRPr="007B061F">
        <w:rPr>
          <w:rFonts w:ascii="Arial" w:hAnsi="Arial" w:cs="Arial"/>
          <w:lang w:val="es-MX" w:eastAsia="es-MX"/>
        </w:rPr>
        <w:t>4.5</w:t>
      </w:r>
      <w:r w:rsidR="00A2649A" w:rsidRPr="007B061F">
        <w:rPr>
          <w:rFonts w:ascii="Arial" w:hAnsi="Arial" w:cs="Arial"/>
          <w:lang w:val="es-MX" w:eastAsia="es-MX"/>
        </w:rPr>
        <w:tab/>
      </w:r>
      <w:r w:rsidR="00A2649A" w:rsidRPr="007B061F">
        <w:rPr>
          <w:rFonts w:ascii="Arial" w:hAnsi="Arial" w:cs="Arial"/>
          <w:lang w:val="es-MX" w:eastAsia="es-MX"/>
        </w:rPr>
        <w:tab/>
      </w:r>
      <w:r w:rsidRPr="007B061F">
        <w:rPr>
          <w:rFonts w:ascii="Arial" w:hAnsi="Arial" w:cs="Arial"/>
          <w:lang w:val="es-MX" w:eastAsia="es-MX"/>
        </w:rPr>
        <w:t>9</w:t>
      </w:r>
      <w:r w:rsidR="00A2649A" w:rsidRPr="007B061F">
        <w:rPr>
          <w:rFonts w:ascii="Arial" w:hAnsi="Arial" w:cs="Arial"/>
          <w:lang w:val="es-MX" w:eastAsia="es-MX"/>
        </w:rPr>
        <w:tab/>
      </w:r>
      <w:r w:rsidRPr="007B061F">
        <w:rPr>
          <w:rFonts w:ascii="Arial" w:hAnsi="Arial" w:cs="Arial"/>
          <w:lang w:val="es-MX" w:eastAsia="es-MX"/>
        </w:rPr>
        <w:t>1145065</w:t>
      </w:r>
    </w:p>
    <w:p w:rsidR="005C008A" w:rsidRPr="007B061F" w:rsidRDefault="005C008A" w:rsidP="005C008A">
      <w:pPr>
        <w:pStyle w:val="P1"/>
        <w:tabs>
          <w:tab w:val="left" w:pos="9498"/>
        </w:tabs>
        <w:spacing w:line="240" w:lineRule="exact"/>
        <w:rPr>
          <w:rFonts w:ascii="Arial" w:hAnsi="Arial"/>
          <w:sz w:val="20"/>
        </w:rPr>
      </w:pPr>
      <w:r w:rsidRPr="007B061F">
        <w:rPr>
          <w:rFonts w:ascii="Arial" w:hAnsi="Arial"/>
          <w:sz w:val="20"/>
        </w:rPr>
        <w:tab/>
        <w:t>____</w:t>
      </w:r>
    </w:p>
    <w:p w:rsidR="005C008A" w:rsidRPr="007B061F" w:rsidRDefault="005C008A" w:rsidP="005C008A">
      <w:pPr>
        <w:pStyle w:val="P1"/>
        <w:tabs>
          <w:tab w:val="left" w:pos="993"/>
          <w:tab w:val="left" w:pos="9498"/>
        </w:tabs>
        <w:spacing w:line="240" w:lineRule="exact"/>
        <w:rPr>
          <w:rFonts w:ascii="Arial" w:hAnsi="Arial"/>
          <w:b/>
          <w:sz w:val="20"/>
        </w:rPr>
      </w:pPr>
      <w:r w:rsidRPr="007B061F">
        <w:rPr>
          <w:rFonts w:ascii="Arial" w:hAnsi="Arial"/>
          <w:b/>
          <w:sz w:val="20"/>
        </w:rPr>
        <w:tab/>
        <w:t>TOTAL DE CRÉDITOS DEL TRONCO BÁSICO PROFESIONAL</w:t>
      </w:r>
      <w:r w:rsidRPr="007B061F">
        <w:rPr>
          <w:rFonts w:ascii="Arial" w:hAnsi="Arial"/>
          <w:b/>
          <w:sz w:val="20"/>
        </w:rPr>
        <w:tab/>
        <w:t>2</w:t>
      </w:r>
      <w:r w:rsidR="00853EDA" w:rsidRPr="007B061F">
        <w:rPr>
          <w:rFonts w:ascii="Arial" w:hAnsi="Arial"/>
          <w:b/>
          <w:sz w:val="20"/>
        </w:rPr>
        <w:t>3</w:t>
      </w:r>
      <w:r w:rsidR="00C2300D" w:rsidRPr="007B061F">
        <w:rPr>
          <w:rFonts w:ascii="Arial" w:hAnsi="Arial"/>
          <w:b/>
          <w:sz w:val="20"/>
        </w:rPr>
        <w:t>2</w:t>
      </w:r>
    </w:p>
    <w:p w:rsidR="005C008A" w:rsidRPr="007B061F" w:rsidRDefault="005C008A" w:rsidP="005C008A">
      <w:pPr>
        <w:pStyle w:val="P2"/>
        <w:spacing w:line="240" w:lineRule="exact"/>
        <w:ind w:left="0"/>
        <w:rPr>
          <w:rFonts w:ascii="Arial" w:hAnsi="Arial"/>
          <w:sz w:val="20"/>
        </w:rPr>
      </w:pPr>
    </w:p>
    <w:p w:rsidR="00F75BF8" w:rsidRPr="007B061F" w:rsidRDefault="00C2300D" w:rsidP="00C2300D">
      <w:pPr>
        <w:pStyle w:val="P2"/>
        <w:spacing w:line="240" w:lineRule="exact"/>
        <w:ind w:left="426"/>
        <w:rPr>
          <w:rFonts w:ascii="Arial" w:hAnsi="Arial" w:cs="Arial"/>
          <w:sz w:val="20"/>
        </w:rPr>
      </w:pPr>
      <w:r w:rsidRPr="007B061F">
        <w:rPr>
          <w:rFonts w:ascii="Arial" w:hAnsi="Arial" w:cs="Arial"/>
          <w:sz w:val="20"/>
          <w:vertAlign w:val="superscript"/>
        </w:rPr>
        <w:t>1</w:t>
      </w:r>
      <w:r w:rsidRPr="007B061F">
        <w:rPr>
          <w:rFonts w:ascii="Arial" w:hAnsi="Arial" w:cs="Arial"/>
          <w:sz w:val="20"/>
        </w:rPr>
        <w:t xml:space="preserve"> La autorización se realizará por el Coordinador de Estudios, con base a lo señalado en el programa de estudios de la UEA.</w:t>
      </w:r>
    </w:p>
    <w:p w:rsidR="00C2300D" w:rsidRPr="007B061F" w:rsidRDefault="00C2300D" w:rsidP="005C008A">
      <w:pPr>
        <w:pStyle w:val="P2"/>
        <w:spacing w:line="240" w:lineRule="exact"/>
        <w:ind w:left="0"/>
        <w:rPr>
          <w:rFonts w:ascii="Arial" w:hAnsi="Arial"/>
          <w:sz w:val="20"/>
        </w:rPr>
      </w:pPr>
    </w:p>
    <w:p w:rsidR="005C008A" w:rsidRPr="007B061F" w:rsidRDefault="005C008A" w:rsidP="005C008A">
      <w:pPr>
        <w:pStyle w:val="Prrafodelista"/>
        <w:numPr>
          <w:ilvl w:val="1"/>
          <w:numId w:val="14"/>
        </w:numPr>
        <w:autoSpaceDE w:val="0"/>
        <w:autoSpaceDN w:val="0"/>
        <w:adjustRightInd w:val="0"/>
        <w:ind w:left="851" w:hanging="425"/>
        <w:contextualSpacing/>
        <w:jc w:val="both"/>
        <w:rPr>
          <w:rFonts w:ascii="Arial" w:hAnsi="Arial" w:cs="Arial"/>
          <w:b/>
          <w:bCs/>
          <w:lang w:val="es-MX" w:eastAsia="es-MX"/>
        </w:rPr>
      </w:pPr>
      <w:r w:rsidRPr="007B061F">
        <w:rPr>
          <w:rFonts w:ascii="Arial" w:hAnsi="Arial" w:cs="Arial"/>
          <w:b/>
          <w:bCs/>
          <w:lang w:val="es-MX" w:eastAsia="es-MX"/>
        </w:rPr>
        <w:t>TRONCO INTER Y MULTIDISCIPLINAR</w:t>
      </w:r>
    </w:p>
    <w:p w:rsidR="005C008A" w:rsidRPr="007B061F" w:rsidRDefault="005C008A" w:rsidP="005C008A">
      <w:pPr>
        <w:autoSpaceDE w:val="0"/>
        <w:autoSpaceDN w:val="0"/>
        <w:adjustRightInd w:val="0"/>
        <w:jc w:val="both"/>
        <w:rPr>
          <w:rFonts w:ascii="Arial" w:hAnsi="Arial" w:cs="Arial"/>
          <w:b/>
          <w:bCs/>
          <w:lang w:val="es-MX" w:eastAsia="es-MX"/>
        </w:rPr>
      </w:pPr>
    </w:p>
    <w:p w:rsidR="005C008A" w:rsidRPr="007B061F" w:rsidRDefault="005C008A" w:rsidP="005C008A">
      <w:pPr>
        <w:pStyle w:val="Prrafodelista"/>
        <w:numPr>
          <w:ilvl w:val="2"/>
          <w:numId w:val="14"/>
        </w:numPr>
        <w:autoSpaceDE w:val="0"/>
        <w:autoSpaceDN w:val="0"/>
        <w:adjustRightInd w:val="0"/>
        <w:ind w:left="1418" w:hanging="567"/>
        <w:contextualSpacing/>
        <w:jc w:val="both"/>
        <w:rPr>
          <w:rFonts w:ascii="Arial" w:hAnsi="Arial" w:cs="Arial"/>
          <w:b/>
          <w:bCs/>
          <w:lang w:val="es-MX" w:eastAsia="es-MX"/>
        </w:rPr>
      </w:pPr>
      <w:r w:rsidRPr="007B061F">
        <w:rPr>
          <w:rFonts w:ascii="Arial" w:hAnsi="Arial" w:cs="Arial"/>
          <w:b/>
          <w:bCs/>
          <w:lang w:val="es-MX" w:eastAsia="es-MX"/>
        </w:rPr>
        <w:t>Objetivos: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autoSpaceDE w:val="0"/>
        <w:autoSpaceDN w:val="0"/>
        <w:adjustRightInd w:val="0"/>
        <w:ind w:left="1418"/>
        <w:jc w:val="both"/>
        <w:rPr>
          <w:rFonts w:ascii="Arial" w:hAnsi="Arial" w:cs="Arial"/>
          <w:lang w:val="es-MX" w:eastAsia="es-MX"/>
        </w:rPr>
      </w:pPr>
      <w:r w:rsidRPr="007B061F">
        <w:rPr>
          <w:rFonts w:ascii="Arial" w:hAnsi="Arial" w:cs="Arial"/>
          <w:lang w:val="es-MX" w:eastAsia="es-MX"/>
        </w:rPr>
        <w:t>Que el alumno adquiera una formación integral basada en conocimientos, habilidades y actitudes que enriquezcan la interacción con su entorno de desarrollo y le permitan:</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lang w:val="es-MX" w:eastAsia="es-MX"/>
        </w:rPr>
        <w:t>Reforzar la habilidad para la comunicación oral y escrita.</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lang w:val="es-MX" w:eastAsia="es-MX"/>
        </w:rPr>
        <w:lastRenderedPageBreak/>
        <w:t>Establecer espacios y lenguajes comunes con otras disciplinas de las Ingenierías o áreas del conocimiento de las demás Divisiones Académicas para desarrollar la capacidad de plantear y abordar retos de orden inter y multidisciplinar.</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lang w:val="es-MX" w:eastAsia="es-MX"/>
        </w:rPr>
        <w:t>Definir el propósito y su actividad como egresado en la sociedad.</w:t>
      </w:r>
    </w:p>
    <w:p w:rsidR="005C008A" w:rsidRPr="007B061F" w:rsidRDefault="005C008A" w:rsidP="005C008A">
      <w:pPr>
        <w:autoSpaceDE w:val="0"/>
        <w:autoSpaceDN w:val="0"/>
        <w:adjustRightInd w:val="0"/>
        <w:jc w:val="both"/>
        <w:rPr>
          <w:rFonts w:ascii="Arial" w:hAnsi="Arial" w:cs="Arial"/>
          <w:bCs/>
          <w:lang w:val="es-MX" w:eastAsia="es-MX"/>
        </w:rPr>
      </w:pPr>
    </w:p>
    <w:p w:rsidR="005C008A" w:rsidRPr="007B061F" w:rsidRDefault="005C008A" w:rsidP="005C008A">
      <w:pPr>
        <w:pStyle w:val="Prrafodelista"/>
        <w:numPr>
          <w:ilvl w:val="2"/>
          <w:numId w:val="14"/>
        </w:numPr>
        <w:autoSpaceDE w:val="0"/>
        <w:autoSpaceDN w:val="0"/>
        <w:adjustRightInd w:val="0"/>
        <w:ind w:left="1418" w:hanging="567"/>
        <w:contextualSpacing/>
        <w:jc w:val="both"/>
        <w:rPr>
          <w:rFonts w:ascii="Arial" w:hAnsi="Arial" w:cs="Arial"/>
          <w:b/>
          <w:bCs/>
          <w:lang w:val="es-MX" w:eastAsia="es-MX"/>
        </w:rPr>
      </w:pPr>
      <w:r w:rsidRPr="007B061F">
        <w:rPr>
          <w:rFonts w:ascii="Arial" w:hAnsi="Arial" w:cs="Arial"/>
          <w:b/>
          <w:bCs/>
          <w:lang w:val="es-MX" w:eastAsia="es-MX"/>
        </w:rPr>
        <w:t>Unidades de enseñanza-aprendizaje:</w:t>
      </w:r>
    </w:p>
    <w:p w:rsidR="005C008A" w:rsidRPr="007B061F" w:rsidRDefault="005C008A" w:rsidP="005C008A">
      <w:pPr>
        <w:autoSpaceDE w:val="0"/>
        <w:autoSpaceDN w:val="0"/>
        <w:adjustRightInd w:val="0"/>
        <w:contextualSpacing/>
        <w:jc w:val="both"/>
        <w:rPr>
          <w:rFonts w:ascii="Arial" w:hAnsi="Arial" w:cs="Arial"/>
          <w:b/>
          <w:bCs/>
          <w:lang w:val="es-MX" w:eastAsia="es-MX"/>
        </w:rPr>
      </w:pPr>
    </w:p>
    <w:p w:rsidR="005C008A" w:rsidRPr="007B061F" w:rsidRDefault="005C008A" w:rsidP="005C008A">
      <w:pPr>
        <w:pStyle w:val="Prrafodelista"/>
        <w:numPr>
          <w:ilvl w:val="3"/>
          <w:numId w:val="14"/>
        </w:numPr>
        <w:autoSpaceDE w:val="0"/>
        <w:autoSpaceDN w:val="0"/>
        <w:adjustRightInd w:val="0"/>
        <w:ind w:left="2127" w:hanging="709"/>
        <w:contextualSpacing/>
        <w:jc w:val="both"/>
        <w:rPr>
          <w:rFonts w:ascii="Arial" w:hAnsi="Arial" w:cs="Arial"/>
          <w:b/>
          <w:bCs/>
          <w:i/>
          <w:iCs/>
          <w:lang w:val="es-MX" w:eastAsia="es-MX"/>
        </w:rPr>
      </w:pPr>
      <w:r w:rsidRPr="007B061F">
        <w:rPr>
          <w:rFonts w:ascii="Arial" w:hAnsi="Arial" w:cs="Arial"/>
          <w:b/>
          <w:bCs/>
          <w:lang w:val="es-MX" w:eastAsia="es-MX"/>
        </w:rPr>
        <w:t>Obligatorias</w:t>
      </w:r>
      <w:r w:rsidRPr="007B061F">
        <w:rPr>
          <w:rFonts w:ascii="Arial" w:hAnsi="Arial" w:cs="Arial"/>
          <w:b/>
          <w:bCs/>
          <w:i/>
          <w:iCs/>
          <w:lang w:val="es-MX" w:eastAsia="es-MX"/>
        </w:rPr>
        <w:t>. El Papel de la Ingeniería en la Sociedad</w:t>
      </w:r>
    </w:p>
    <w:p w:rsidR="005C008A" w:rsidRPr="007B061F" w:rsidRDefault="005C008A" w:rsidP="005C008A">
      <w:pPr>
        <w:pStyle w:val="P2"/>
        <w:spacing w:line="240" w:lineRule="exact"/>
        <w:ind w:left="0"/>
        <w:rPr>
          <w:rFonts w:ascii="Arial" w:hAnsi="Arial" w:cs="Arial"/>
          <w:sz w:val="20"/>
          <w:lang w:val="es-MX" w:eastAsia="es-MX"/>
        </w:rPr>
      </w:pPr>
    </w:p>
    <w:p w:rsidR="005C008A" w:rsidRPr="007B061F" w:rsidRDefault="005C008A" w:rsidP="005C008A">
      <w:pPr>
        <w:pStyle w:val="P2"/>
        <w:spacing w:line="240" w:lineRule="exact"/>
        <w:ind w:left="2127"/>
        <w:rPr>
          <w:rFonts w:ascii="Arial" w:hAnsi="Arial" w:cs="Arial"/>
          <w:sz w:val="20"/>
        </w:rPr>
      </w:pPr>
      <w:r w:rsidRPr="007B061F">
        <w:rPr>
          <w:rFonts w:ascii="Arial" w:hAnsi="Arial" w:cs="Arial"/>
          <w:sz w:val="20"/>
          <w:lang w:val="es-MX" w:eastAsia="es-MX"/>
        </w:rPr>
        <w:t>Este grupo de UEA está enfocado a reforzar los temas comunes que sustentan la parte social del perfil de los egresados de Ingeniería.</w:t>
      </w: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6521"/>
          <w:tab w:val="left" w:pos="7797"/>
        </w:tabs>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5C008A">
      <w:pPr>
        <w:pStyle w:val="C2"/>
        <w:tabs>
          <w:tab w:val="clear" w:pos="864"/>
          <w:tab w:val="clear" w:pos="5760"/>
          <w:tab w:val="clear" w:pos="6912"/>
          <w:tab w:val="clear" w:pos="7488"/>
          <w:tab w:val="clear" w:pos="8424"/>
          <w:tab w:val="clear" w:pos="9360"/>
          <w:tab w:val="clear" w:pos="10080"/>
          <w:tab w:val="left" w:pos="993"/>
          <w:tab w:val="left" w:pos="5245"/>
          <w:tab w:val="left" w:pos="6521"/>
          <w:tab w:val="left" w:pos="7655"/>
          <w:tab w:val="left" w:pos="9072"/>
          <w:tab w:val="left" w:pos="10490"/>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spacing w:line="240" w:lineRule="exact"/>
        <w:rPr>
          <w:rFonts w:ascii="Arial" w:hAnsi="Arial"/>
        </w:rPr>
      </w:pPr>
    </w:p>
    <w:p w:rsidR="005C008A" w:rsidRPr="007B061F" w:rsidRDefault="005C008A" w:rsidP="005C008A">
      <w:pPr>
        <w:tabs>
          <w:tab w:val="left" w:pos="993"/>
          <w:tab w:val="left" w:pos="5529"/>
          <w:tab w:val="left" w:pos="6804"/>
          <w:tab w:val="left" w:pos="8080"/>
          <w:tab w:val="left" w:pos="9498"/>
          <w:tab w:val="left" w:pos="10490"/>
        </w:tabs>
        <w:autoSpaceDE w:val="0"/>
        <w:autoSpaceDN w:val="0"/>
        <w:adjustRightInd w:val="0"/>
        <w:rPr>
          <w:rFonts w:ascii="Arial" w:hAnsi="Arial" w:cs="Arial"/>
          <w:lang w:val="es-MX" w:eastAsia="es-MX"/>
        </w:rPr>
      </w:pPr>
      <w:r w:rsidRPr="007B061F">
        <w:rPr>
          <w:rFonts w:ascii="Arial" w:hAnsi="Arial" w:cs="Arial"/>
          <w:lang w:val="es-MX" w:eastAsia="es-MX"/>
        </w:rPr>
        <w:t>1100037</w:t>
      </w:r>
      <w:r w:rsidRPr="007B061F">
        <w:rPr>
          <w:rFonts w:ascii="Arial" w:hAnsi="Arial" w:cs="Arial"/>
          <w:lang w:val="es-MX" w:eastAsia="es-MX"/>
        </w:rPr>
        <w:tab/>
        <w:t>Introducción a la Ingeniería</w:t>
      </w:r>
      <w:r w:rsidRPr="007B061F">
        <w:rPr>
          <w:rFonts w:ascii="Arial" w:hAnsi="Arial" w:cs="Arial"/>
          <w:lang w:val="es-MX" w:eastAsia="es-MX"/>
        </w:rPr>
        <w:tab/>
        <w:t>OBL.</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r>
      <w:r w:rsidRPr="007B061F">
        <w:rPr>
          <w:rFonts w:ascii="Arial" w:hAnsi="Arial" w:cs="Arial"/>
          <w:lang w:val="es-MX" w:eastAsia="es-MX"/>
        </w:rPr>
        <w:br/>
        <w:t>1100038</w:t>
      </w:r>
      <w:r w:rsidRPr="007B061F">
        <w:rPr>
          <w:rFonts w:ascii="Arial" w:hAnsi="Arial" w:cs="Arial"/>
          <w:lang w:val="es-MX" w:eastAsia="es-MX"/>
        </w:rPr>
        <w:tab/>
        <w:t>Introducción al Desarrollo Sustentable</w:t>
      </w:r>
      <w:r w:rsidRPr="007B061F">
        <w:rPr>
          <w:rFonts w:ascii="Arial" w:hAnsi="Arial" w:cs="Arial"/>
          <w:lang w:val="es-MX" w:eastAsia="es-MX"/>
        </w:rPr>
        <w:tab/>
        <w:t>OBL.</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r>
      <w:r w:rsidR="00C2300D" w:rsidRPr="007B061F">
        <w:rPr>
          <w:rFonts w:ascii="Arial" w:hAnsi="Arial" w:cs="Arial"/>
          <w:lang w:val="es-MX" w:eastAsia="es-MX"/>
        </w:rPr>
        <w:t>50 Créditos</w:t>
      </w:r>
      <w:r w:rsidRPr="007B061F">
        <w:rPr>
          <w:rFonts w:ascii="Arial" w:hAnsi="Arial" w:cs="Arial"/>
          <w:lang w:val="es-MX" w:eastAsia="es-MX"/>
        </w:rPr>
        <w:br/>
        <w:t>11000</w:t>
      </w:r>
      <w:r w:rsidR="00C2300D" w:rsidRPr="007B061F">
        <w:rPr>
          <w:rFonts w:ascii="Arial" w:hAnsi="Arial" w:cs="Arial"/>
          <w:lang w:val="es-MX" w:eastAsia="es-MX"/>
        </w:rPr>
        <w:t>96</w:t>
      </w:r>
      <w:r w:rsidRPr="007B061F">
        <w:rPr>
          <w:rFonts w:ascii="Arial" w:hAnsi="Arial" w:cs="Arial"/>
          <w:lang w:val="es-MX" w:eastAsia="es-MX"/>
        </w:rPr>
        <w:tab/>
        <w:t xml:space="preserve">Taller de </w:t>
      </w:r>
      <w:r w:rsidR="00C2300D" w:rsidRPr="007B061F">
        <w:rPr>
          <w:rFonts w:ascii="Arial" w:hAnsi="Arial" w:cs="Arial"/>
          <w:lang w:val="es-MX" w:eastAsia="es-MX"/>
        </w:rPr>
        <w:t>Expresión Oral y Escrita</w:t>
      </w:r>
      <w:r w:rsidRPr="007B061F">
        <w:rPr>
          <w:rFonts w:ascii="Arial" w:hAnsi="Arial" w:cs="Arial"/>
          <w:lang w:val="es-MX" w:eastAsia="es-MX"/>
        </w:rPr>
        <w:tab/>
        <w:t>OBL.</w:t>
      </w:r>
      <w:r w:rsidRPr="007B061F">
        <w:rPr>
          <w:rFonts w:ascii="Arial" w:hAnsi="Arial" w:cs="Arial"/>
          <w:lang w:val="es-MX" w:eastAsia="es-MX"/>
        </w:rPr>
        <w:tab/>
        <w:t>1.5</w:t>
      </w:r>
      <w:r w:rsidRPr="007B061F">
        <w:rPr>
          <w:rFonts w:ascii="Arial" w:hAnsi="Arial" w:cs="Arial"/>
          <w:lang w:val="es-MX" w:eastAsia="es-MX"/>
        </w:rPr>
        <w:tab/>
        <w:t>3</w:t>
      </w:r>
      <w:r w:rsidRPr="007B061F">
        <w:rPr>
          <w:rFonts w:ascii="Arial" w:hAnsi="Arial" w:cs="Arial"/>
          <w:lang w:val="es-MX" w:eastAsia="es-MX"/>
        </w:rPr>
        <w:tab/>
        <w:t>6</w:t>
      </w:r>
      <w:r w:rsidRPr="007B061F">
        <w:rPr>
          <w:rFonts w:ascii="Arial" w:hAnsi="Arial" w:cs="Arial"/>
          <w:lang w:val="es-MX" w:eastAsia="es-MX"/>
        </w:rPr>
        <w:tab/>
        <w:t>2</w:t>
      </w:r>
      <w:r w:rsidR="00C2300D" w:rsidRPr="007B061F">
        <w:rPr>
          <w:rFonts w:ascii="Arial" w:hAnsi="Arial" w:cs="Arial"/>
          <w:lang w:val="es-MX" w:eastAsia="es-MX"/>
        </w:rPr>
        <w:t>0</w:t>
      </w:r>
      <w:r w:rsidRPr="007B061F">
        <w:rPr>
          <w:rFonts w:ascii="Arial" w:hAnsi="Arial" w:cs="Arial"/>
          <w:lang w:val="es-MX" w:eastAsia="es-MX"/>
        </w:rPr>
        <w:t>0 Créditos</w:t>
      </w:r>
      <w:r w:rsidRPr="007B061F">
        <w:rPr>
          <w:rFonts w:ascii="Arial" w:hAnsi="Arial" w:cs="Arial"/>
          <w:lang w:val="es-MX" w:eastAsia="es-MX"/>
        </w:rPr>
        <w:br/>
      </w:r>
      <w:r w:rsidR="00C2300D" w:rsidRPr="007B061F">
        <w:rPr>
          <w:rFonts w:ascii="Arial" w:hAnsi="Arial" w:cs="Arial"/>
          <w:lang w:val="es-MX" w:eastAsia="es-MX"/>
        </w:rPr>
        <w:t>1100040</w:t>
      </w:r>
      <w:r w:rsidRPr="007B061F">
        <w:rPr>
          <w:rFonts w:ascii="Arial" w:hAnsi="Arial" w:cs="Arial"/>
          <w:lang w:val="es-MX" w:eastAsia="es-MX"/>
        </w:rPr>
        <w:tab/>
      </w:r>
      <w:r w:rsidR="00C2300D" w:rsidRPr="007B061F">
        <w:rPr>
          <w:rFonts w:ascii="Arial" w:hAnsi="Arial" w:cs="Arial"/>
          <w:lang w:val="es-MX" w:eastAsia="es-MX"/>
        </w:rPr>
        <w:t>Taller de Planeación y Ejecución de Proyectos</w:t>
      </w:r>
      <w:r w:rsidRPr="007B061F">
        <w:rPr>
          <w:rFonts w:ascii="Arial" w:hAnsi="Arial" w:cs="Arial"/>
          <w:lang w:val="es-MX" w:eastAsia="es-MX"/>
        </w:rPr>
        <w:tab/>
        <w:t>OBL.</w:t>
      </w:r>
      <w:r w:rsidRPr="007B061F">
        <w:rPr>
          <w:rFonts w:ascii="Arial" w:hAnsi="Arial" w:cs="Arial"/>
          <w:lang w:val="es-MX" w:eastAsia="es-MX"/>
        </w:rPr>
        <w:tab/>
        <w:t>1.5</w:t>
      </w:r>
      <w:r w:rsidRPr="007B061F">
        <w:rPr>
          <w:rFonts w:ascii="Arial" w:hAnsi="Arial" w:cs="Arial"/>
          <w:lang w:val="es-MX" w:eastAsia="es-MX"/>
        </w:rPr>
        <w:tab/>
        <w:t>3</w:t>
      </w:r>
      <w:r w:rsidRPr="007B061F">
        <w:rPr>
          <w:rFonts w:ascii="Arial" w:hAnsi="Arial" w:cs="Arial"/>
          <w:lang w:val="es-MX" w:eastAsia="es-MX"/>
        </w:rPr>
        <w:tab/>
        <w:t>6</w:t>
      </w:r>
      <w:r w:rsidRPr="007B061F">
        <w:rPr>
          <w:rFonts w:ascii="Arial" w:hAnsi="Arial" w:cs="Arial"/>
          <w:lang w:val="es-MX" w:eastAsia="es-MX"/>
        </w:rPr>
        <w:tab/>
        <w:t>11000</w:t>
      </w:r>
      <w:r w:rsidR="00C2300D" w:rsidRPr="007B061F">
        <w:rPr>
          <w:rFonts w:ascii="Arial" w:hAnsi="Arial" w:cs="Arial"/>
          <w:lang w:val="es-MX" w:eastAsia="es-MX"/>
        </w:rPr>
        <w:t>96 y 300 Créditos</w:t>
      </w:r>
      <w:r w:rsidRPr="007B061F">
        <w:rPr>
          <w:rFonts w:ascii="Arial" w:hAnsi="Arial" w:cs="Arial"/>
          <w:lang w:val="es-MX" w:eastAsia="es-MX"/>
        </w:rPr>
        <w:br/>
        <w:t>1100041</w:t>
      </w:r>
      <w:r w:rsidRPr="007B061F">
        <w:rPr>
          <w:rFonts w:ascii="Arial" w:hAnsi="Arial" w:cs="Arial"/>
          <w:lang w:val="es-MX" w:eastAsia="es-MX"/>
        </w:rPr>
        <w:tab/>
        <w:t>Retos del Desarrollo Nacional</w:t>
      </w:r>
      <w:r w:rsidRPr="007B061F">
        <w:rPr>
          <w:rFonts w:ascii="Arial" w:hAnsi="Arial" w:cs="Arial"/>
          <w:lang w:val="es-MX" w:eastAsia="es-MX"/>
        </w:rPr>
        <w:tab/>
        <w:t>OBL.</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r>
      <w:r w:rsidR="00C2300D" w:rsidRPr="007B061F">
        <w:rPr>
          <w:rFonts w:ascii="Arial" w:hAnsi="Arial" w:cs="Arial"/>
          <w:lang w:val="es-MX" w:eastAsia="es-MX"/>
        </w:rPr>
        <w:t>320 Créditos</w:t>
      </w:r>
    </w:p>
    <w:p w:rsidR="005C008A" w:rsidRPr="007B061F" w:rsidRDefault="005C008A" w:rsidP="005C008A">
      <w:pPr>
        <w:tabs>
          <w:tab w:val="left" w:pos="9356"/>
        </w:tabs>
        <w:spacing w:line="240" w:lineRule="exact"/>
        <w:rPr>
          <w:rFonts w:ascii="Arial" w:hAnsi="Arial" w:cs="Arial"/>
          <w:b/>
          <w:bCs/>
          <w:lang w:val="es-MX" w:eastAsia="es-MX"/>
        </w:rPr>
      </w:pPr>
      <w:r w:rsidRPr="007B061F">
        <w:rPr>
          <w:rFonts w:ascii="Arial" w:hAnsi="Arial" w:cs="Arial"/>
          <w:b/>
          <w:bCs/>
          <w:lang w:val="es-MX" w:eastAsia="es-MX"/>
        </w:rPr>
        <w:tab/>
        <w:t>____</w:t>
      </w:r>
    </w:p>
    <w:p w:rsidR="005C008A" w:rsidRPr="007B061F" w:rsidRDefault="005C008A" w:rsidP="002827D5">
      <w:pPr>
        <w:tabs>
          <w:tab w:val="left" w:pos="567"/>
        </w:tabs>
        <w:spacing w:line="240" w:lineRule="exact"/>
        <w:jc w:val="both"/>
        <w:rPr>
          <w:rFonts w:ascii="Arial" w:hAnsi="Arial" w:cs="Arial"/>
          <w:b/>
          <w:lang w:val="es-MX" w:eastAsia="es-MX"/>
        </w:rPr>
      </w:pPr>
      <w:r w:rsidRPr="007B061F">
        <w:rPr>
          <w:rFonts w:ascii="Arial" w:hAnsi="Arial" w:cs="Arial"/>
          <w:b/>
          <w:bCs/>
          <w:lang w:val="es-MX" w:eastAsia="es-MX"/>
        </w:rPr>
        <w:tab/>
        <w:t>TOTAL DE CRÉDITOS DE UEA OBLIGATORIAS DEL TRONCO INTER Y MULTIDISCIPLINAR</w:t>
      </w:r>
      <w:r w:rsidRPr="007B061F">
        <w:rPr>
          <w:rFonts w:ascii="Arial" w:hAnsi="Arial" w:cs="Arial"/>
          <w:b/>
          <w:bCs/>
          <w:lang w:val="es-MX" w:eastAsia="es-MX"/>
        </w:rPr>
        <w:tab/>
      </w:r>
      <w:r w:rsidRPr="007B061F">
        <w:rPr>
          <w:rFonts w:ascii="Arial" w:hAnsi="Arial" w:cs="Arial"/>
          <w:b/>
          <w:lang w:val="es-MX" w:eastAsia="es-MX"/>
        </w:rPr>
        <w:t>30</w:t>
      </w:r>
    </w:p>
    <w:p w:rsidR="005C008A" w:rsidRPr="007B061F" w:rsidRDefault="005C008A" w:rsidP="005C008A">
      <w:pPr>
        <w:spacing w:line="240" w:lineRule="exact"/>
        <w:jc w:val="both"/>
        <w:rPr>
          <w:rFonts w:ascii="Arial" w:hAnsi="Arial"/>
        </w:rPr>
      </w:pPr>
    </w:p>
    <w:p w:rsidR="005C008A" w:rsidRPr="007B061F" w:rsidRDefault="005C008A" w:rsidP="005C008A">
      <w:pPr>
        <w:pStyle w:val="Prrafodelista"/>
        <w:numPr>
          <w:ilvl w:val="3"/>
          <w:numId w:val="14"/>
        </w:numPr>
        <w:autoSpaceDE w:val="0"/>
        <w:autoSpaceDN w:val="0"/>
        <w:adjustRightInd w:val="0"/>
        <w:ind w:left="2127" w:hanging="709"/>
        <w:contextualSpacing/>
        <w:jc w:val="both"/>
        <w:rPr>
          <w:rFonts w:ascii="Arial" w:hAnsi="Arial" w:cs="Arial"/>
          <w:b/>
          <w:bCs/>
          <w:i/>
          <w:iCs/>
          <w:lang w:val="es-MX" w:eastAsia="es-MX"/>
        </w:rPr>
      </w:pPr>
      <w:r w:rsidRPr="007B061F">
        <w:rPr>
          <w:rFonts w:ascii="Arial" w:hAnsi="Arial" w:cs="Arial"/>
          <w:b/>
          <w:bCs/>
          <w:lang w:val="es-MX" w:eastAsia="es-MX"/>
        </w:rPr>
        <w:t xml:space="preserve">Optativas. </w:t>
      </w:r>
      <w:r w:rsidRPr="007B061F">
        <w:rPr>
          <w:rFonts w:ascii="Arial" w:hAnsi="Arial" w:cs="Arial"/>
          <w:b/>
          <w:bCs/>
          <w:i/>
          <w:iCs/>
          <w:lang w:val="es-MX" w:eastAsia="es-MX"/>
        </w:rPr>
        <w:t>Líneas Inter y Multidisciplinares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autoSpaceDE w:val="0"/>
        <w:autoSpaceDN w:val="0"/>
        <w:adjustRightInd w:val="0"/>
        <w:ind w:left="2127"/>
        <w:jc w:val="both"/>
        <w:rPr>
          <w:rFonts w:ascii="Arial" w:hAnsi="Arial" w:cs="Arial"/>
          <w:lang w:val="es-MX" w:eastAsia="es-MX"/>
        </w:rPr>
      </w:pPr>
      <w:r w:rsidRPr="007B061F">
        <w:rPr>
          <w:rFonts w:ascii="Arial" w:hAnsi="Arial" w:cs="Arial"/>
          <w:lang w:val="es-MX" w:eastAsia="es-MX"/>
        </w:rPr>
        <w:t>Este grupo de UEA está enfocado a reforzar los temas comunes que sustentan la parte formativa de los egresados universitarios, independientemente de su área de conocimiento.</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2552" w:hanging="425"/>
        <w:contextualSpacing/>
        <w:jc w:val="both"/>
        <w:rPr>
          <w:rFonts w:ascii="Arial" w:hAnsi="Arial" w:cs="Arial"/>
          <w:lang w:val="es-MX" w:eastAsia="es-MX"/>
        </w:rPr>
      </w:pPr>
      <w:r w:rsidRPr="007B061F">
        <w:rPr>
          <w:rFonts w:ascii="Arial" w:hAnsi="Arial" w:cs="Arial"/>
          <w:bCs/>
          <w:lang w:val="es-MX" w:eastAsia="es-MX"/>
        </w:rPr>
        <w:t xml:space="preserve">Se deberá aprobar como mínimo </w:t>
      </w:r>
      <w:r w:rsidR="00C2300D" w:rsidRPr="007B061F">
        <w:rPr>
          <w:rFonts w:ascii="Arial" w:hAnsi="Arial" w:cs="Arial"/>
          <w:bCs/>
          <w:lang w:val="es-MX" w:eastAsia="es-MX"/>
        </w:rPr>
        <w:t>18</w:t>
      </w:r>
      <w:r w:rsidRPr="007B061F">
        <w:rPr>
          <w:rFonts w:ascii="Arial" w:hAnsi="Arial" w:cs="Arial"/>
          <w:bCs/>
          <w:lang w:val="es-MX" w:eastAsia="es-MX"/>
        </w:rPr>
        <w:t xml:space="preserve"> créditos de UEA optativas inter y multidisciplinares</w:t>
      </w:r>
      <w:r w:rsidRPr="007B061F">
        <w:rPr>
          <w:rFonts w:ascii="Arial" w:hAnsi="Arial" w:cs="Arial"/>
          <w:lang w:val="es-MX" w:eastAsia="es-MX"/>
        </w:rPr>
        <w:t>, las cuales están organizadas temáticamente en seis líneas: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2977" w:hanging="425"/>
        <w:contextualSpacing/>
        <w:jc w:val="both"/>
        <w:rPr>
          <w:rFonts w:ascii="Arial" w:hAnsi="Arial" w:cs="Arial"/>
          <w:lang w:val="es-MX" w:eastAsia="es-MX"/>
        </w:rPr>
      </w:pPr>
      <w:r w:rsidRPr="007B061F">
        <w:rPr>
          <w:rFonts w:ascii="Arial" w:hAnsi="Arial" w:cs="Arial"/>
          <w:lang w:val="es-MX" w:eastAsia="es-MX"/>
        </w:rPr>
        <w:t>Estudios Culturales</w:t>
      </w:r>
    </w:p>
    <w:p w:rsidR="005C008A" w:rsidRPr="007B061F" w:rsidRDefault="005C008A" w:rsidP="005C008A">
      <w:pPr>
        <w:pStyle w:val="Prrafodelista"/>
        <w:numPr>
          <w:ilvl w:val="0"/>
          <w:numId w:val="13"/>
        </w:numPr>
        <w:autoSpaceDE w:val="0"/>
        <w:autoSpaceDN w:val="0"/>
        <w:adjustRightInd w:val="0"/>
        <w:ind w:left="2977" w:hanging="425"/>
        <w:contextualSpacing/>
        <w:jc w:val="both"/>
        <w:rPr>
          <w:rFonts w:ascii="Arial" w:hAnsi="Arial" w:cs="Arial"/>
          <w:lang w:val="es-MX" w:eastAsia="es-MX"/>
        </w:rPr>
      </w:pPr>
      <w:r w:rsidRPr="007B061F">
        <w:rPr>
          <w:rFonts w:ascii="Arial" w:hAnsi="Arial" w:cs="Arial"/>
          <w:lang w:val="es-MX" w:eastAsia="es-MX"/>
        </w:rPr>
        <w:t>Formación Ciudadana</w:t>
      </w:r>
    </w:p>
    <w:p w:rsidR="005C008A" w:rsidRPr="007B061F" w:rsidRDefault="005C008A" w:rsidP="005C008A">
      <w:pPr>
        <w:pStyle w:val="Prrafodelista"/>
        <w:numPr>
          <w:ilvl w:val="0"/>
          <w:numId w:val="13"/>
        </w:numPr>
        <w:autoSpaceDE w:val="0"/>
        <w:autoSpaceDN w:val="0"/>
        <w:adjustRightInd w:val="0"/>
        <w:ind w:left="2977" w:hanging="425"/>
        <w:contextualSpacing/>
        <w:jc w:val="both"/>
        <w:rPr>
          <w:rFonts w:ascii="Arial" w:hAnsi="Arial" w:cs="Arial"/>
          <w:lang w:val="es-MX" w:eastAsia="es-MX"/>
        </w:rPr>
      </w:pPr>
      <w:r w:rsidRPr="007B061F">
        <w:rPr>
          <w:rFonts w:ascii="Arial" w:hAnsi="Arial" w:cs="Arial"/>
          <w:lang w:val="es-MX" w:eastAsia="es-MX"/>
        </w:rPr>
        <w:t>Inducción al Mercado Laboral</w:t>
      </w:r>
    </w:p>
    <w:p w:rsidR="005C008A" w:rsidRPr="007B061F" w:rsidRDefault="005C008A" w:rsidP="005C008A">
      <w:pPr>
        <w:pStyle w:val="Prrafodelista"/>
        <w:numPr>
          <w:ilvl w:val="0"/>
          <w:numId w:val="13"/>
        </w:numPr>
        <w:autoSpaceDE w:val="0"/>
        <w:autoSpaceDN w:val="0"/>
        <w:adjustRightInd w:val="0"/>
        <w:ind w:left="2977" w:hanging="425"/>
        <w:contextualSpacing/>
        <w:jc w:val="both"/>
        <w:rPr>
          <w:rFonts w:ascii="Arial" w:hAnsi="Arial" w:cs="Arial"/>
          <w:lang w:val="es-MX" w:eastAsia="es-MX"/>
        </w:rPr>
      </w:pPr>
      <w:r w:rsidRPr="007B061F">
        <w:rPr>
          <w:rFonts w:ascii="Arial" w:hAnsi="Arial" w:cs="Arial"/>
          <w:lang w:val="es-MX" w:eastAsia="es-MX"/>
        </w:rPr>
        <w:t>Arte y Humanidades</w:t>
      </w:r>
    </w:p>
    <w:p w:rsidR="005C008A" w:rsidRPr="007B061F" w:rsidRDefault="005C008A" w:rsidP="005C008A">
      <w:pPr>
        <w:pStyle w:val="Prrafodelista"/>
        <w:numPr>
          <w:ilvl w:val="0"/>
          <w:numId w:val="13"/>
        </w:numPr>
        <w:autoSpaceDE w:val="0"/>
        <w:autoSpaceDN w:val="0"/>
        <w:adjustRightInd w:val="0"/>
        <w:ind w:left="2977" w:hanging="425"/>
        <w:contextualSpacing/>
        <w:jc w:val="both"/>
        <w:rPr>
          <w:rFonts w:ascii="Arial" w:hAnsi="Arial" w:cs="Arial"/>
          <w:lang w:val="es-MX" w:eastAsia="es-MX"/>
        </w:rPr>
      </w:pPr>
      <w:r w:rsidRPr="007B061F">
        <w:rPr>
          <w:rFonts w:ascii="Arial" w:hAnsi="Arial" w:cs="Arial"/>
          <w:lang w:val="es-MX" w:eastAsia="es-MX"/>
        </w:rPr>
        <w:t>Lenguajes Formales</w:t>
      </w:r>
    </w:p>
    <w:p w:rsidR="005C008A" w:rsidRPr="007B061F" w:rsidRDefault="005C008A" w:rsidP="005C008A">
      <w:pPr>
        <w:pStyle w:val="Prrafodelista"/>
        <w:numPr>
          <w:ilvl w:val="0"/>
          <w:numId w:val="13"/>
        </w:numPr>
        <w:spacing w:line="240" w:lineRule="exact"/>
        <w:ind w:left="2977" w:hanging="425"/>
        <w:contextualSpacing/>
        <w:jc w:val="both"/>
        <w:rPr>
          <w:rFonts w:ascii="Arial" w:hAnsi="Arial" w:cs="Arial"/>
        </w:rPr>
      </w:pPr>
      <w:r w:rsidRPr="007B061F">
        <w:rPr>
          <w:rFonts w:ascii="Arial" w:hAnsi="Arial" w:cs="Arial"/>
          <w:lang w:val="es-MX" w:eastAsia="es-MX"/>
        </w:rPr>
        <w:t>Otras Optativas Inter y Multidisciplinares</w:t>
      </w:r>
    </w:p>
    <w:p w:rsidR="005C008A" w:rsidRPr="007B061F" w:rsidRDefault="005C008A" w:rsidP="005C008A">
      <w:pPr>
        <w:spacing w:line="240" w:lineRule="exact"/>
        <w:rPr>
          <w:rFonts w:ascii="Arial" w:hAnsi="Arial"/>
        </w:rPr>
      </w:pPr>
    </w:p>
    <w:p w:rsidR="005C008A" w:rsidRPr="007B061F" w:rsidRDefault="005C008A" w:rsidP="005C008A">
      <w:pPr>
        <w:autoSpaceDE w:val="0"/>
        <w:autoSpaceDN w:val="0"/>
        <w:adjustRightInd w:val="0"/>
        <w:ind w:left="2268"/>
        <w:rPr>
          <w:rFonts w:ascii="Arial" w:hAnsi="Arial" w:cs="Arial"/>
          <w:b/>
          <w:bCs/>
          <w:i/>
          <w:iCs/>
          <w:lang w:val="es-MX" w:eastAsia="es-MX"/>
        </w:rPr>
      </w:pPr>
      <w:r w:rsidRPr="007B061F">
        <w:rPr>
          <w:rFonts w:ascii="Arial" w:hAnsi="Arial" w:cs="Arial"/>
          <w:b/>
          <w:bCs/>
          <w:i/>
          <w:iCs/>
          <w:lang w:val="es-MX" w:eastAsia="es-MX"/>
        </w:rPr>
        <w:lastRenderedPageBreak/>
        <w:t>Estudios Culturales</w:t>
      </w: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5C008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autoSpaceDE w:val="0"/>
        <w:autoSpaceDN w:val="0"/>
        <w:adjustRightInd w:val="0"/>
        <w:rPr>
          <w:rFonts w:ascii="Arial" w:hAnsi="Arial" w:cs="Arial"/>
          <w:lang w:eastAsia="es-MX"/>
        </w:rPr>
      </w:pPr>
    </w:p>
    <w:p w:rsidR="005C008A" w:rsidRPr="007B061F" w:rsidRDefault="005C008A" w:rsidP="005C008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7B061F">
        <w:rPr>
          <w:rFonts w:ascii="Arial" w:hAnsi="Arial" w:cs="Arial"/>
          <w:lang w:val="es-MX" w:eastAsia="es-MX"/>
        </w:rPr>
        <w:t>1100073</w:t>
      </w:r>
      <w:r w:rsidRPr="007B061F">
        <w:rPr>
          <w:rFonts w:ascii="Arial" w:hAnsi="Arial" w:cs="Arial"/>
          <w:lang w:val="es-MX" w:eastAsia="es-MX"/>
        </w:rPr>
        <w:tab/>
        <w:t>El Paisaje como Agente de los Asentamientos y de la Cultura</w:t>
      </w:r>
      <w:r w:rsidRPr="007B061F">
        <w:rPr>
          <w:rFonts w:ascii="Arial" w:hAnsi="Arial" w:cs="Arial"/>
          <w:lang w:val="es-MX" w:eastAsia="es-MX"/>
        </w:rPr>
        <w:tab/>
        <w:t>OPT.</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150 Créditos</w:t>
      </w:r>
      <w:r w:rsidRPr="007B061F">
        <w:rPr>
          <w:rFonts w:ascii="Arial" w:hAnsi="Arial" w:cs="Arial"/>
          <w:lang w:val="es-MX" w:eastAsia="es-MX"/>
        </w:rPr>
        <w:br/>
        <w:t>1100074</w:t>
      </w:r>
      <w:r w:rsidRPr="007B061F">
        <w:rPr>
          <w:rFonts w:ascii="Arial" w:hAnsi="Arial" w:cs="Arial"/>
          <w:lang w:val="es-MX" w:eastAsia="es-MX"/>
        </w:rPr>
        <w:tab/>
        <w:t>Familia y Violencia en el México Contemporáneo</w:t>
      </w:r>
      <w:r w:rsidRPr="007B061F">
        <w:rPr>
          <w:rFonts w:ascii="Arial" w:hAnsi="Arial" w:cs="Arial"/>
          <w:lang w:val="es-MX" w:eastAsia="es-MX"/>
        </w:rPr>
        <w:tab/>
        <w:t>OPT.</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150 Créditos</w:t>
      </w:r>
      <w:r w:rsidRPr="007B061F">
        <w:rPr>
          <w:rFonts w:ascii="Arial" w:hAnsi="Arial" w:cs="Arial"/>
          <w:lang w:val="es-MX" w:eastAsia="es-MX"/>
        </w:rPr>
        <w:br/>
        <w:t>1100075</w:t>
      </w:r>
      <w:r w:rsidRPr="007B061F">
        <w:rPr>
          <w:rFonts w:ascii="Arial" w:hAnsi="Arial" w:cs="Arial"/>
          <w:lang w:val="es-MX" w:eastAsia="es-MX"/>
        </w:rPr>
        <w:tab/>
        <w:t>Género y Sexualidad</w:t>
      </w:r>
      <w:r w:rsidRPr="007B061F">
        <w:rPr>
          <w:rFonts w:ascii="Arial" w:hAnsi="Arial" w:cs="Arial"/>
          <w:lang w:val="es-MX" w:eastAsia="es-MX"/>
        </w:rPr>
        <w:tab/>
        <w:t>OPT.</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150 Créditos</w:t>
      </w:r>
      <w:r w:rsidRPr="007B061F">
        <w:rPr>
          <w:rFonts w:ascii="Arial" w:hAnsi="Arial" w:cs="Arial"/>
          <w:lang w:val="es-MX" w:eastAsia="es-MX"/>
        </w:rPr>
        <w:br/>
        <w:t>1100076</w:t>
      </w:r>
      <w:r w:rsidRPr="007B061F">
        <w:rPr>
          <w:rFonts w:ascii="Arial" w:hAnsi="Arial" w:cs="Arial"/>
          <w:lang w:val="es-MX" w:eastAsia="es-MX"/>
        </w:rPr>
        <w:tab/>
        <w:t>Poder y Género</w:t>
      </w:r>
      <w:r w:rsidRPr="007B061F">
        <w:rPr>
          <w:rFonts w:ascii="Arial" w:hAnsi="Arial" w:cs="Arial"/>
          <w:lang w:val="es-MX" w:eastAsia="es-MX"/>
        </w:rPr>
        <w:tab/>
        <w:t>OPT.</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150 Créditos</w:t>
      </w:r>
    </w:p>
    <w:p w:rsidR="005C008A" w:rsidRPr="007B061F" w:rsidRDefault="005C008A" w:rsidP="005C008A">
      <w:pPr>
        <w:autoSpaceDE w:val="0"/>
        <w:autoSpaceDN w:val="0"/>
        <w:adjustRightInd w:val="0"/>
        <w:rPr>
          <w:rFonts w:ascii="Arial" w:hAnsi="Arial" w:cs="Arial"/>
          <w:b/>
          <w:bCs/>
          <w:i/>
          <w:iCs/>
          <w:lang w:val="es-MX" w:eastAsia="es-MX"/>
        </w:rPr>
      </w:pPr>
    </w:p>
    <w:p w:rsidR="005C008A" w:rsidRPr="007B061F" w:rsidRDefault="005C008A" w:rsidP="005C008A">
      <w:pPr>
        <w:autoSpaceDE w:val="0"/>
        <w:autoSpaceDN w:val="0"/>
        <w:adjustRightInd w:val="0"/>
        <w:ind w:left="2268"/>
        <w:rPr>
          <w:rFonts w:ascii="Arial" w:hAnsi="Arial" w:cs="Arial"/>
          <w:b/>
          <w:bCs/>
          <w:i/>
          <w:iCs/>
          <w:lang w:val="es-MX" w:eastAsia="es-MX"/>
        </w:rPr>
      </w:pPr>
      <w:r w:rsidRPr="007B061F">
        <w:rPr>
          <w:rFonts w:ascii="Arial" w:hAnsi="Arial" w:cs="Arial"/>
          <w:b/>
          <w:bCs/>
          <w:i/>
          <w:iCs/>
          <w:lang w:val="es-MX" w:eastAsia="es-MX"/>
        </w:rPr>
        <w:t>Formación Ciudadana</w:t>
      </w: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5C008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autoSpaceDE w:val="0"/>
        <w:autoSpaceDN w:val="0"/>
        <w:adjustRightInd w:val="0"/>
        <w:rPr>
          <w:rFonts w:ascii="Arial" w:hAnsi="Arial" w:cs="Arial"/>
          <w:lang w:eastAsia="es-MX"/>
        </w:rPr>
      </w:pPr>
    </w:p>
    <w:p w:rsidR="005C008A" w:rsidRPr="007B061F" w:rsidRDefault="005C008A" w:rsidP="005C008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7B061F">
        <w:rPr>
          <w:rFonts w:ascii="Arial" w:hAnsi="Arial" w:cs="Arial"/>
          <w:lang w:val="es-MX" w:eastAsia="es-MX"/>
        </w:rPr>
        <w:t>1100077</w:t>
      </w:r>
      <w:r w:rsidRPr="007B061F">
        <w:rPr>
          <w:rFonts w:ascii="Arial" w:hAnsi="Arial" w:cs="Arial"/>
          <w:lang w:val="es-MX" w:eastAsia="es-MX"/>
        </w:rPr>
        <w:tab/>
        <w:t>Administración y Economía Política de la Ciencia y Tecnología</w:t>
      </w:r>
      <w:r w:rsidRPr="007B061F">
        <w:rPr>
          <w:rFonts w:ascii="Arial" w:hAnsi="Arial" w:cs="Arial"/>
          <w:lang w:val="es-MX" w:eastAsia="es-MX"/>
        </w:rPr>
        <w:tab/>
        <w:t>OPT.</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150 Créditos</w:t>
      </w:r>
      <w:r w:rsidRPr="007B061F">
        <w:rPr>
          <w:rFonts w:ascii="Arial" w:hAnsi="Arial" w:cs="Arial"/>
          <w:lang w:val="es-MX" w:eastAsia="es-MX"/>
        </w:rPr>
        <w:br/>
        <w:t>1100078</w:t>
      </w:r>
      <w:r w:rsidRPr="007B061F">
        <w:rPr>
          <w:rFonts w:ascii="Arial" w:hAnsi="Arial" w:cs="Arial"/>
          <w:lang w:val="es-MX" w:eastAsia="es-MX"/>
        </w:rPr>
        <w:tab/>
        <w:t>Derechos Humanos</w:t>
      </w:r>
      <w:r w:rsidRPr="007B061F">
        <w:rPr>
          <w:rFonts w:ascii="Arial" w:hAnsi="Arial" w:cs="Arial"/>
          <w:lang w:val="es-MX" w:eastAsia="es-MX"/>
        </w:rPr>
        <w:tab/>
        <w:t>OPT.</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 xml:space="preserve">6 </w:t>
      </w:r>
      <w:r w:rsidRPr="007B061F">
        <w:rPr>
          <w:rFonts w:ascii="Arial" w:hAnsi="Arial" w:cs="Arial"/>
          <w:lang w:val="es-MX" w:eastAsia="es-MX"/>
        </w:rPr>
        <w:tab/>
        <w:t>150 Créditos</w:t>
      </w:r>
      <w:r w:rsidRPr="007B061F">
        <w:rPr>
          <w:rFonts w:ascii="Arial" w:hAnsi="Arial" w:cs="Arial"/>
          <w:lang w:val="es-MX" w:eastAsia="es-MX"/>
        </w:rPr>
        <w:br/>
        <w:t>1100079</w:t>
      </w:r>
      <w:r w:rsidRPr="007B061F">
        <w:rPr>
          <w:rFonts w:ascii="Arial" w:hAnsi="Arial" w:cs="Arial"/>
          <w:lang w:val="es-MX" w:eastAsia="es-MX"/>
        </w:rPr>
        <w:tab/>
        <w:t>Economía Mundial</w:t>
      </w:r>
      <w:r w:rsidRPr="007B061F">
        <w:rPr>
          <w:rFonts w:ascii="Arial" w:hAnsi="Arial" w:cs="Arial"/>
          <w:lang w:val="es-MX" w:eastAsia="es-MX"/>
        </w:rPr>
        <w:tab/>
        <w:t>OPT.</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150 Créditos</w:t>
      </w:r>
      <w:r w:rsidRPr="007B061F">
        <w:rPr>
          <w:rFonts w:ascii="Arial" w:hAnsi="Arial" w:cs="Arial"/>
          <w:lang w:val="es-MX" w:eastAsia="es-MX"/>
        </w:rPr>
        <w:br/>
        <w:t>1100080</w:t>
      </w:r>
      <w:r w:rsidRPr="007B061F">
        <w:rPr>
          <w:rFonts w:ascii="Arial" w:hAnsi="Arial" w:cs="Arial"/>
          <w:lang w:val="es-MX" w:eastAsia="es-MX"/>
        </w:rPr>
        <w:tab/>
        <w:t>Ética y Valores</w:t>
      </w:r>
      <w:r w:rsidRPr="007B061F">
        <w:rPr>
          <w:rFonts w:ascii="Arial" w:hAnsi="Arial" w:cs="Arial"/>
          <w:lang w:val="es-MX" w:eastAsia="es-MX"/>
        </w:rPr>
        <w:tab/>
        <w:t>OPT.</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150 Créditos</w:t>
      </w:r>
      <w:r w:rsidRPr="007B061F">
        <w:rPr>
          <w:rFonts w:ascii="Arial" w:hAnsi="Arial" w:cs="Arial"/>
          <w:lang w:val="es-MX" w:eastAsia="es-MX"/>
        </w:rPr>
        <w:br/>
        <w:t>1100081</w:t>
      </w:r>
      <w:r w:rsidRPr="007B061F">
        <w:rPr>
          <w:rFonts w:ascii="Arial" w:hAnsi="Arial" w:cs="Arial"/>
          <w:lang w:val="es-MX" w:eastAsia="es-MX"/>
        </w:rPr>
        <w:tab/>
        <w:t>Historia Social de México en el Siglo XX</w:t>
      </w:r>
      <w:r w:rsidRPr="007B061F">
        <w:rPr>
          <w:rFonts w:ascii="Arial" w:hAnsi="Arial" w:cs="Arial"/>
          <w:lang w:val="es-MX" w:eastAsia="es-MX"/>
        </w:rPr>
        <w:tab/>
        <w:t>OPT.</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150 Créditos</w:t>
      </w:r>
      <w:r w:rsidRPr="007B061F">
        <w:rPr>
          <w:rFonts w:ascii="Arial" w:hAnsi="Arial" w:cs="Arial"/>
          <w:lang w:val="es-MX" w:eastAsia="es-MX"/>
        </w:rPr>
        <w:br/>
        <w:t>1100082</w:t>
      </w:r>
      <w:r w:rsidRPr="007B061F">
        <w:rPr>
          <w:rFonts w:ascii="Arial" w:hAnsi="Arial" w:cs="Arial"/>
          <w:lang w:val="es-MX" w:eastAsia="es-MX"/>
        </w:rPr>
        <w:tab/>
        <w:t>Responsabilidad Social Organizacional</w:t>
      </w:r>
      <w:r w:rsidRPr="007B061F">
        <w:rPr>
          <w:rFonts w:ascii="Arial" w:hAnsi="Arial" w:cs="Arial"/>
          <w:lang w:val="es-MX" w:eastAsia="es-MX"/>
        </w:rPr>
        <w:tab/>
        <w:t>OPT.</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150 Créditos</w:t>
      </w:r>
      <w:r w:rsidR="00C2300D" w:rsidRPr="007B061F">
        <w:rPr>
          <w:rFonts w:ascii="Arial" w:hAnsi="Arial" w:cs="Arial"/>
          <w:lang w:val="es-MX" w:eastAsia="es-MX"/>
        </w:rPr>
        <w:br/>
        <w:t>1100</w:t>
      </w:r>
      <w:r w:rsidR="001952F5" w:rsidRPr="007B061F">
        <w:rPr>
          <w:rFonts w:ascii="Arial" w:hAnsi="Arial" w:cs="Arial"/>
          <w:lang w:val="es-MX" w:eastAsia="es-MX"/>
        </w:rPr>
        <w:t>14</w:t>
      </w:r>
      <w:r w:rsidR="00C2300D" w:rsidRPr="007B061F">
        <w:rPr>
          <w:rFonts w:ascii="Arial" w:hAnsi="Arial" w:cs="Arial"/>
          <w:lang w:val="es-MX" w:eastAsia="es-MX"/>
        </w:rPr>
        <w:t>3</w:t>
      </w:r>
      <w:r w:rsidR="00C2300D" w:rsidRPr="007B061F">
        <w:rPr>
          <w:rFonts w:ascii="Arial" w:hAnsi="Arial" w:cs="Arial"/>
          <w:lang w:val="es-MX" w:eastAsia="es-MX"/>
        </w:rPr>
        <w:tab/>
        <w:t>Ética y Legislación Informática</w:t>
      </w:r>
      <w:r w:rsidR="00C2300D" w:rsidRPr="007B061F">
        <w:rPr>
          <w:rFonts w:ascii="Arial" w:hAnsi="Arial" w:cs="Arial"/>
          <w:lang w:val="es-MX" w:eastAsia="es-MX"/>
        </w:rPr>
        <w:tab/>
        <w:t>OPT.</w:t>
      </w:r>
      <w:r w:rsidR="00C2300D" w:rsidRPr="007B061F">
        <w:rPr>
          <w:rFonts w:ascii="Arial" w:hAnsi="Arial" w:cs="Arial"/>
          <w:lang w:val="es-MX" w:eastAsia="es-MX"/>
        </w:rPr>
        <w:tab/>
        <w:t>3</w:t>
      </w:r>
      <w:r w:rsidR="00C2300D" w:rsidRPr="007B061F">
        <w:rPr>
          <w:rFonts w:ascii="Arial" w:hAnsi="Arial" w:cs="Arial"/>
          <w:lang w:val="es-MX" w:eastAsia="es-MX"/>
        </w:rPr>
        <w:tab/>
      </w:r>
      <w:r w:rsidR="00C2300D" w:rsidRPr="007B061F">
        <w:rPr>
          <w:rFonts w:ascii="Arial" w:hAnsi="Arial" w:cs="Arial"/>
          <w:lang w:val="es-MX" w:eastAsia="es-MX"/>
        </w:rPr>
        <w:tab/>
        <w:t>6</w:t>
      </w:r>
      <w:r w:rsidR="00C2300D" w:rsidRPr="007B061F">
        <w:rPr>
          <w:rFonts w:ascii="Arial" w:hAnsi="Arial" w:cs="Arial"/>
          <w:lang w:val="es-MX" w:eastAsia="es-MX"/>
        </w:rPr>
        <w:tab/>
        <w:t>250 Créditos</w:t>
      </w:r>
    </w:p>
    <w:p w:rsidR="005C008A" w:rsidRPr="007B061F" w:rsidRDefault="005C008A" w:rsidP="005C008A">
      <w:pPr>
        <w:autoSpaceDE w:val="0"/>
        <w:autoSpaceDN w:val="0"/>
        <w:adjustRightInd w:val="0"/>
        <w:rPr>
          <w:rFonts w:ascii="Arial" w:hAnsi="Arial" w:cs="Arial"/>
          <w:b/>
          <w:bCs/>
          <w:i/>
          <w:iCs/>
          <w:lang w:val="es-MX" w:eastAsia="es-MX"/>
        </w:rPr>
      </w:pPr>
    </w:p>
    <w:p w:rsidR="005C008A" w:rsidRPr="007B061F" w:rsidRDefault="005C008A" w:rsidP="005C008A">
      <w:pPr>
        <w:autoSpaceDE w:val="0"/>
        <w:autoSpaceDN w:val="0"/>
        <w:adjustRightInd w:val="0"/>
        <w:ind w:left="2268"/>
        <w:rPr>
          <w:rFonts w:ascii="Arial" w:hAnsi="Arial" w:cs="Arial"/>
          <w:b/>
          <w:bCs/>
          <w:i/>
          <w:iCs/>
          <w:lang w:val="es-MX" w:eastAsia="es-MX"/>
        </w:rPr>
      </w:pPr>
      <w:r w:rsidRPr="007B061F">
        <w:rPr>
          <w:rFonts w:ascii="Arial" w:hAnsi="Arial" w:cs="Arial"/>
          <w:b/>
          <w:bCs/>
          <w:i/>
          <w:iCs/>
          <w:lang w:val="es-MX" w:eastAsia="es-MX"/>
        </w:rPr>
        <w:t>Inducción al Mercado Laboral</w:t>
      </w: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5C008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autoSpaceDE w:val="0"/>
        <w:autoSpaceDN w:val="0"/>
        <w:adjustRightInd w:val="0"/>
        <w:rPr>
          <w:rFonts w:ascii="Arial" w:hAnsi="Arial" w:cs="Arial"/>
          <w:lang w:eastAsia="es-MX"/>
        </w:rPr>
      </w:pPr>
    </w:p>
    <w:p w:rsidR="005C008A" w:rsidRPr="007B061F" w:rsidRDefault="00C2300D" w:rsidP="00C2300D">
      <w:pPr>
        <w:tabs>
          <w:tab w:val="left" w:pos="993"/>
          <w:tab w:val="left" w:pos="6946"/>
          <w:tab w:val="left" w:pos="8080"/>
          <w:tab w:val="left" w:pos="9356"/>
          <w:tab w:val="left" w:pos="10490"/>
          <w:tab w:val="left" w:pos="11340"/>
        </w:tabs>
        <w:autoSpaceDE w:val="0"/>
        <w:autoSpaceDN w:val="0"/>
        <w:adjustRightInd w:val="0"/>
        <w:rPr>
          <w:rFonts w:ascii="Arial" w:hAnsi="Arial" w:cs="Arial"/>
          <w:lang w:val="es-MX" w:eastAsia="es-MX"/>
        </w:rPr>
      </w:pPr>
      <w:r w:rsidRPr="007B061F">
        <w:rPr>
          <w:rFonts w:ascii="Arial" w:hAnsi="Arial" w:cs="Arial"/>
          <w:lang w:eastAsia="es-MX"/>
        </w:rPr>
        <w:t>1100039</w:t>
      </w:r>
      <w:r w:rsidRPr="007B061F">
        <w:rPr>
          <w:rFonts w:ascii="Arial" w:hAnsi="Arial" w:cs="Arial"/>
          <w:lang w:eastAsia="es-MX"/>
        </w:rPr>
        <w:tab/>
        <w:t>Innovación</w:t>
      </w:r>
      <w:r w:rsidRPr="007B061F">
        <w:rPr>
          <w:rFonts w:ascii="Arial" w:hAnsi="Arial" w:cs="Arial"/>
          <w:lang w:eastAsia="es-MX"/>
        </w:rPr>
        <w:tab/>
        <w:t>OPT.</w:t>
      </w:r>
      <w:r w:rsidRPr="007B061F">
        <w:rPr>
          <w:rFonts w:ascii="Arial" w:hAnsi="Arial" w:cs="Arial"/>
          <w:lang w:eastAsia="es-MX"/>
        </w:rPr>
        <w:tab/>
        <w:t>1.5</w:t>
      </w:r>
      <w:r w:rsidRPr="007B061F">
        <w:rPr>
          <w:rFonts w:ascii="Arial" w:hAnsi="Arial" w:cs="Arial"/>
          <w:lang w:eastAsia="es-MX"/>
        </w:rPr>
        <w:tab/>
        <w:t>3</w:t>
      </w:r>
      <w:r w:rsidRPr="007B061F">
        <w:rPr>
          <w:rFonts w:ascii="Arial" w:hAnsi="Arial" w:cs="Arial"/>
          <w:lang w:eastAsia="es-MX"/>
        </w:rPr>
        <w:tab/>
        <w:t>6</w:t>
      </w:r>
      <w:r w:rsidRPr="007B061F">
        <w:rPr>
          <w:rFonts w:ascii="Arial" w:hAnsi="Arial" w:cs="Arial"/>
          <w:lang w:eastAsia="es-MX"/>
        </w:rPr>
        <w:tab/>
        <w:t>2</w:t>
      </w:r>
      <w:r w:rsidRPr="007B061F">
        <w:rPr>
          <w:rFonts w:ascii="Arial" w:hAnsi="Arial" w:cs="Arial"/>
          <w:lang w:val="es-MX" w:eastAsia="es-MX"/>
        </w:rPr>
        <w:t>50 Créditos</w:t>
      </w:r>
      <w:r w:rsidRPr="007B061F">
        <w:rPr>
          <w:rFonts w:ascii="Arial" w:hAnsi="Arial" w:cs="Arial"/>
          <w:lang w:val="es-MX" w:eastAsia="es-MX"/>
        </w:rPr>
        <w:br/>
      </w:r>
      <w:r w:rsidR="005C008A" w:rsidRPr="007B061F">
        <w:rPr>
          <w:rFonts w:ascii="Arial" w:hAnsi="Arial" w:cs="Arial"/>
          <w:lang w:val="es-MX" w:eastAsia="es-MX"/>
        </w:rPr>
        <w:t>1100083</w:t>
      </w:r>
      <w:r w:rsidR="005C008A" w:rsidRPr="007B061F">
        <w:rPr>
          <w:rFonts w:ascii="Arial" w:hAnsi="Arial" w:cs="Arial"/>
          <w:lang w:val="es-MX" w:eastAsia="es-MX"/>
        </w:rPr>
        <w:tab/>
        <w:t>Comunicación en Proyectos Multidisciplinarios</w:t>
      </w:r>
      <w:r w:rsidR="005C008A" w:rsidRPr="007B061F">
        <w:rPr>
          <w:rFonts w:ascii="Arial" w:hAnsi="Arial" w:cs="Arial"/>
          <w:lang w:val="es-MX" w:eastAsia="es-MX"/>
        </w:rPr>
        <w:tab/>
        <w:t>OPT.</w:t>
      </w:r>
      <w:r w:rsidR="005C008A" w:rsidRPr="007B061F">
        <w:rPr>
          <w:rFonts w:ascii="Arial" w:hAnsi="Arial" w:cs="Arial"/>
          <w:lang w:val="es-MX" w:eastAsia="es-MX"/>
        </w:rPr>
        <w:tab/>
        <w:t>3</w:t>
      </w:r>
      <w:r w:rsidR="005C008A" w:rsidRPr="007B061F">
        <w:rPr>
          <w:rFonts w:ascii="Arial" w:hAnsi="Arial" w:cs="Arial"/>
          <w:lang w:val="es-MX" w:eastAsia="es-MX"/>
        </w:rPr>
        <w:tab/>
      </w:r>
      <w:r w:rsidR="005C008A" w:rsidRPr="007B061F">
        <w:rPr>
          <w:rFonts w:ascii="Arial" w:hAnsi="Arial" w:cs="Arial"/>
          <w:lang w:val="es-MX" w:eastAsia="es-MX"/>
        </w:rPr>
        <w:tab/>
        <w:t>6</w:t>
      </w:r>
      <w:r w:rsidR="005C008A" w:rsidRPr="007B061F">
        <w:rPr>
          <w:rFonts w:ascii="Arial" w:hAnsi="Arial" w:cs="Arial"/>
          <w:lang w:val="es-MX" w:eastAsia="es-MX"/>
        </w:rPr>
        <w:tab/>
        <w:t>150 Créditos</w:t>
      </w:r>
      <w:r w:rsidR="005C008A" w:rsidRPr="007B061F">
        <w:rPr>
          <w:rFonts w:ascii="Arial" w:hAnsi="Arial" w:cs="Arial"/>
          <w:lang w:val="es-MX" w:eastAsia="es-MX"/>
        </w:rPr>
        <w:br/>
        <w:t>1100084</w:t>
      </w:r>
      <w:r w:rsidR="005C008A" w:rsidRPr="007B061F">
        <w:rPr>
          <w:rFonts w:ascii="Arial" w:hAnsi="Arial" w:cs="Arial"/>
          <w:lang w:val="es-MX" w:eastAsia="es-MX"/>
        </w:rPr>
        <w:tab/>
        <w:t>Herramientas para el Emprendedor</w:t>
      </w:r>
      <w:r w:rsidR="005C008A" w:rsidRPr="007B061F">
        <w:rPr>
          <w:rFonts w:ascii="Arial" w:hAnsi="Arial" w:cs="Arial"/>
          <w:lang w:val="es-MX" w:eastAsia="es-MX"/>
        </w:rPr>
        <w:tab/>
        <w:t>OPT.</w:t>
      </w:r>
      <w:r w:rsidR="005C008A" w:rsidRPr="007B061F">
        <w:rPr>
          <w:rFonts w:ascii="Arial" w:hAnsi="Arial" w:cs="Arial"/>
          <w:lang w:val="es-MX" w:eastAsia="es-MX"/>
        </w:rPr>
        <w:tab/>
        <w:t>3</w:t>
      </w:r>
      <w:r w:rsidR="005C008A" w:rsidRPr="007B061F">
        <w:rPr>
          <w:rFonts w:ascii="Arial" w:hAnsi="Arial" w:cs="Arial"/>
          <w:lang w:val="es-MX" w:eastAsia="es-MX"/>
        </w:rPr>
        <w:tab/>
      </w:r>
      <w:r w:rsidR="005C008A" w:rsidRPr="007B061F">
        <w:rPr>
          <w:rFonts w:ascii="Arial" w:hAnsi="Arial" w:cs="Arial"/>
          <w:lang w:val="es-MX" w:eastAsia="es-MX"/>
        </w:rPr>
        <w:tab/>
        <w:t>6</w:t>
      </w:r>
      <w:r w:rsidR="005C008A" w:rsidRPr="007B061F">
        <w:rPr>
          <w:rFonts w:ascii="Arial" w:hAnsi="Arial" w:cs="Arial"/>
          <w:lang w:val="es-MX" w:eastAsia="es-MX"/>
        </w:rPr>
        <w:tab/>
        <w:t>150 Créditos</w:t>
      </w:r>
      <w:r w:rsidR="005C008A" w:rsidRPr="007B061F">
        <w:rPr>
          <w:rFonts w:ascii="Arial" w:hAnsi="Arial" w:cs="Arial"/>
          <w:lang w:val="es-MX" w:eastAsia="es-MX"/>
        </w:rPr>
        <w:br/>
        <w:t>1100085</w:t>
      </w:r>
      <w:r w:rsidR="005C008A" w:rsidRPr="007B061F">
        <w:rPr>
          <w:rFonts w:ascii="Arial" w:hAnsi="Arial" w:cs="Arial"/>
          <w:lang w:val="es-MX" w:eastAsia="es-MX"/>
        </w:rPr>
        <w:tab/>
        <w:t>Inserción Laboral</w:t>
      </w:r>
      <w:r w:rsidR="005C008A" w:rsidRPr="007B061F">
        <w:rPr>
          <w:rFonts w:ascii="Arial" w:hAnsi="Arial" w:cs="Arial"/>
          <w:lang w:val="es-MX" w:eastAsia="es-MX"/>
        </w:rPr>
        <w:tab/>
        <w:t>OPT.</w:t>
      </w:r>
      <w:r w:rsidR="005C008A" w:rsidRPr="007B061F">
        <w:rPr>
          <w:rFonts w:ascii="Arial" w:hAnsi="Arial" w:cs="Arial"/>
          <w:lang w:val="es-MX" w:eastAsia="es-MX"/>
        </w:rPr>
        <w:tab/>
        <w:t>3</w:t>
      </w:r>
      <w:r w:rsidR="005C008A" w:rsidRPr="007B061F">
        <w:rPr>
          <w:rFonts w:ascii="Arial" w:hAnsi="Arial" w:cs="Arial"/>
          <w:lang w:val="es-MX" w:eastAsia="es-MX"/>
        </w:rPr>
        <w:tab/>
      </w:r>
      <w:r w:rsidR="005C008A" w:rsidRPr="007B061F">
        <w:rPr>
          <w:rFonts w:ascii="Arial" w:hAnsi="Arial" w:cs="Arial"/>
          <w:lang w:val="es-MX" w:eastAsia="es-MX"/>
        </w:rPr>
        <w:tab/>
        <w:t>6</w:t>
      </w:r>
      <w:r w:rsidR="005C008A" w:rsidRPr="007B061F">
        <w:rPr>
          <w:rFonts w:ascii="Arial" w:hAnsi="Arial" w:cs="Arial"/>
          <w:lang w:val="es-MX" w:eastAsia="es-MX"/>
        </w:rPr>
        <w:tab/>
        <w:t>150 Créditos</w:t>
      </w:r>
      <w:r w:rsidR="005C008A" w:rsidRPr="007B061F">
        <w:rPr>
          <w:rFonts w:ascii="Arial" w:hAnsi="Arial" w:cs="Arial"/>
          <w:lang w:val="es-MX" w:eastAsia="es-MX"/>
        </w:rPr>
        <w:br/>
        <w:t>1100086</w:t>
      </w:r>
      <w:r w:rsidR="005C008A" w:rsidRPr="007B061F">
        <w:rPr>
          <w:rFonts w:ascii="Arial" w:hAnsi="Arial" w:cs="Arial"/>
          <w:lang w:val="es-MX" w:eastAsia="es-MX"/>
        </w:rPr>
        <w:tab/>
        <w:t>Planeación Estratégica</w:t>
      </w:r>
      <w:r w:rsidR="005C008A" w:rsidRPr="007B061F">
        <w:rPr>
          <w:rFonts w:ascii="Arial" w:hAnsi="Arial" w:cs="Arial"/>
          <w:lang w:val="es-MX" w:eastAsia="es-MX"/>
        </w:rPr>
        <w:tab/>
        <w:t>OPT.</w:t>
      </w:r>
      <w:r w:rsidR="005C008A" w:rsidRPr="007B061F">
        <w:rPr>
          <w:rFonts w:ascii="Arial" w:hAnsi="Arial" w:cs="Arial"/>
          <w:lang w:val="es-MX" w:eastAsia="es-MX"/>
        </w:rPr>
        <w:tab/>
        <w:t>3</w:t>
      </w:r>
      <w:r w:rsidR="005C008A" w:rsidRPr="007B061F">
        <w:rPr>
          <w:rFonts w:ascii="Arial" w:hAnsi="Arial" w:cs="Arial"/>
          <w:lang w:val="es-MX" w:eastAsia="es-MX"/>
        </w:rPr>
        <w:tab/>
      </w:r>
      <w:r w:rsidR="005C008A" w:rsidRPr="007B061F">
        <w:rPr>
          <w:rFonts w:ascii="Arial" w:hAnsi="Arial" w:cs="Arial"/>
          <w:lang w:val="es-MX" w:eastAsia="es-MX"/>
        </w:rPr>
        <w:tab/>
        <w:t>6</w:t>
      </w:r>
      <w:r w:rsidR="005C008A" w:rsidRPr="007B061F">
        <w:rPr>
          <w:rFonts w:ascii="Arial" w:hAnsi="Arial" w:cs="Arial"/>
          <w:lang w:val="es-MX" w:eastAsia="es-MX"/>
        </w:rPr>
        <w:tab/>
        <w:t>150 Créditos</w:t>
      </w:r>
      <w:r w:rsidR="005C008A" w:rsidRPr="007B061F">
        <w:rPr>
          <w:rFonts w:ascii="Arial" w:hAnsi="Arial" w:cs="Arial"/>
          <w:lang w:val="es-MX" w:eastAsia="es-MX"/>
        </w:rPr>
        <w:br/>
        <w:t>1100087</w:t>
      </w:r>
      <w:r w:rsidR="005C008A" w:rsidRPr="007B061F">
        <w:rPr>
          <w:rFonts w:ascii="Arial" w:hAnsi="Arial" w:cs="Arial"/>
          <w:lang w:val="es-MX" w:eastAsia="es-MX"/>
        </w:rPr>
        <w:tab/>
        <w:t>Proyectos de Inversión</w:t>
      </w:r>
      <w:r w:rsidR="005C008A" w:rsidRPr="007B061F">
        <w:rPr>
          <w:rFonts w:ascii="Arial" w:hAnsi="Arial" w:cs="Arial"/>
          <w:lang w:val="es-MX" w:eastAsia="es-MX"/>
        </w:rPr>
        <w:tab/>
        <w:t>OPT.</w:t>
      </w:r>
      <w:r w:rsidR="005C008A" w:rsidRPr="007B061F">
        <w:rPr>
          <w:rFonts w:ascii="Arial" w:hAnsi="Arial" w:cs="Arial"/>
          <w:lang w:val="es-MX" w:eastAsia="es-MX"/>
        </w:rPr>
        <w:tab/>
        <w:t>3</w:t>
      </w:r>
      <w:r w:rsidR="005C008A" w:rsidRPr="007B061F">
        <w:rPr>
          <w:rFonts w:ascii="Arial" w:hAnsi="Arial" w:cs="Arial"/>
          <w:lang w:val="es-MX" w:eastAsia="es-MX"/>
        </w:rPr>
        <w:tab/>
      </w:r>
      <w:r w:rsidR="005C008A" w:rsidRPr="007B061F">
        <w:rPr>
          <w:rFonts w:ascii="Arial" w:hAnsi="Arial" w:cs="Arial"/>
          <w:lang w:val="es-MX" w:eastAsia="es-MX"/>
        </w:rPr>
        <w:tab/>
        <w:t>6</w:t>
      </w:r>
      <w:r w:rsidR="005C008A" w:rsidRPr="007B061F">
        <w:rPr>
          <w:rFonts w:ascii="Arial" w:hAnsi="Arial" w:cs="Arial"/>
          <w:lang w:val="es-MX" w:eastAsia="es-MX"/>
        </w:rPr>
        <w:tab/>
        <w:t>150 Créditos</w:t>
      </w:r>
    </w:p>
    <w:p w:rsidR="005C008A" w:rsidRPr="007B061F" w:rsidRDefault="005C008A" w:rsidP="005C008A">
      <w:pPr>
        <w:autoSpaceDE w:val="0"/>
        <w:autoSpaceDN w:val="0"/>
        <w:adjustRightInd w:val="0"/>
        <w:rPr>
          <w:rFonts w:ascii="Arial" w:hAnsi="Arial" w:cs="Arial"/>
          <w:b/>
          <w:bCs/>
          <w:i/>
          <w:iCs/>
          <w:lang w:val="es-MX" w:eastAsia="es-MX"/>
        </w:rPr>
      </w:pPr>
    </w:p>
    <w:p w:rsidR="005C008A" w:rsidRPr="007B061F" w:rsidRDefault="005C008A" w:rsidP="005C008A">
      <w:pPr>
        <w:autoSpaceDE w:val="0"/>
        <w:autoSpaceDN w:val="0"/>
        <w:adjustRightInd w:val="0"/>
        <w:ind w:left="2268"/>
        <w:rPr>
          <w:rFonts w:ascii="Arial" w:hAnsi="Arial" w:cs="Arial"/>
          <w:b/>
          <w:bCs/>
          <w:i/>
          <w:iCs/>
          <w:lang w:val="es-MX" w:eastAsia="es-MX"/>
        </w:rPr>
      </w:pPr>
      <w:r w:rsidRPr="007B061F">
        <w:rPr>
          <w:rFonts w:ascii="Arial" w:hAnsi="Arial" w:cs="Arial"/>
          <w:b/>
          <w:bCs/>
          <w:i/>
          <w:iCs/>
          <w:lang w:val="es-MX" w:eastAsia="es-MX"/>
        </w:rPr>
        <w:t>Arte y Humanidades</w:t>
      </w: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5C008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tabs>
          <w:tab w:val="left" w:pos="9214"/>
        </w:tabs>
        <w:autoSpaceDE w:val="0"/>
        <w:autoSpaceDN w:val="0"/>
        <w:adjustRightInd w:val="0"/>
        <w:rPr>
          <w:rFonts w:ascii="Arial" w:hAnsi="Arial" w:cs="Arial"/>
          <w:lang w:eastAsia="es-MX"/>
        </w:rPr>
      </w:pPr>
    </w:p>
    <w:p w:rsidR="005C008A" w:rsidRPr="007B061F" w:rsidRDefault="005C008A" w:rsidP="005C008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7B061F">
        <w:rPr>
          <w:rFonts w:ascii="Arial" w:hAnsi="Arial" w:cs="Arial"/>
          <w:lang w:val="es-MX" w:eastAsia="es-MX"/>
        </w:rPr>
        <w:t>1100088</w:t>
      </w:r>
      <w:r w:rsidRPr="007B061F">
        <w:rPr>
          <w:rFonts w:ascii="Arial" w:hAnsi="Arial" w:cs="Arial"/>
          <w:lang w:val="es-MX" w:eastAsia="es-MX"/>
        </w:rPr>
        <w:tab/>
        <w:t>Historia del Arte</w:t>
      </w:r>
      <w:r w:rsidRPr="007B061F">
        <w:rPr>
          <w:rFonts w:ascii="Arial" w:hAnsi="Arial" w:cs="Arial"/>
          <w:lang w:val="es-MX" w:eastAsia="es-MX"/>
        </w:rPr>
        <w:tab/>
        <w:t>OPT.</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150 Créditos</w:t>
      </w:r>
      <w:r w:rsidRPr="007B061F">
        <w:rPr>
          <w:rFonts w:ascii="Arial" w:hAnsi="Arial" w:cs="Arial"/>
          <w:lang w:val="es-MX" w:eastAsia="es-MX"/>
        </w:rPr>
        <w:br/>
        <w:t>1100089</w:t>
      </w:r>
      <w:r w:rsidRPr="007B061F">
        <w:rPr>
          <w:rFonts w:ascii="Arial" w:hAnsi="Arial" w:cs="Arial"/>
          <w:lang w:val="es-MX" w:eastAsia="es-MX"/>
        </w:rPr>
        <w:tab/>
        <w:t>Taller de Dibujo</w:t>
      </w:r>
      <w:r w:rsidRPr="007B061F">
        <w:rPr>
          <w:rFonts w:ascii="Arial" w:hAnsi="Arial" w:cs="Arial"/>
          <w:lang w:val="es-MX" w:eastAsia="es-MX"/>
        </w:rPr>
        <w:tab/>
        <w:t>OPT.</w:t>
      </w:r>
      <w:r w:rsidRPr="007B061F">
        <w:rPr>
          <w:rFonts w:ascii="Arial" w:hAnsi="Arial" w:cs="Arial"/>
          <w:lang w:val="es-MX" w:eastAsia="es-MX"/>
        </w:rPr>
        <w:tab/>
        <w:t>1.5</w:t>
      </w:r>
      <w:r w:rsidRPr="007B061F">
        <w:rPr>
          <w:rFonts w:ascii="Arial" w:hAnsi="Arial" w:cs="Arial"/>
          <w:lang w:val="es-MX" w:eastAsia="es-MX"/>
        </w:rPr>
        <w:tab/>
        <w:t>3</w:t>
      </w:r>
      <w:r w:rsidRPr="007B061F">
        <w:rPr>
          <w:rFonts w:ascii="Arial" w:hAnsi="Arial" w:cs="Arial"/>
          <w:lang w:val="es-MX" w:eastAsia="es-MX"/>
        </w:rPr>
        <w:tab/>
        <w:t>6</w:t>
      </w:r>
      <w:r w:rsidRPr="007B061F">
        <w:rPr>
          <w:rFonts w:ascii="Arial" w:hAnsi="Arial" w:cs="Arial"/>
          <w:lang w:val="es-MX" w:eastAsia="es-MX"/>
        </w:rPr>
        <w:tab/>
        <w:t>150 Créditos</w:t>
      </w:r>
      <w:r w:rsidRPr="007B061F">
        <w:rPr>
          <w:rFonts w:ascii="Arial" w:hAnsi="Arial" w:cs="Arial"/>
          <w:lang w:val="es-MX" w:eastAsia="es-MX"/>
        </w:rPr>
        <w:br/>
      </w:r>
      <w:r w:rsidRPr="007B061F">
        <w:rPr>
          <w:rFonts w:ascii="Arial" w:hAnsi="Arial" w:cs="Arial"/>
          <w:lang w:val="es-MX" w:eastAsia="es-MX"/>
        </w:rPr>
        <w:lastRenderedPageBreak/>
        <w:t>1100090</w:t>
      </w:r>
      <w:r w:rsidRPr="007B061F">
        <w:rPr>
          <w:rFonts w:ascii="Arial" w:hAnsi="Arial" w:cs="Arial"/>
          <w:lang w:val="es-MX" w:eastAsia="es-MX"/>
        </w:rPr>
        <w:tab/>
        <w:t>Taller de Fotografía</w:t>
      </w:r>
      <w:r w:rsidRPr="007B061F">
        <w:rPr>
          <w:rFonts w:ascii="Arial" w:hAnsi="Arial" w:cs="Arial"/>
          <w:lang w:val="es-MX" w:eastAsia="es-MX"/>
        </w:rPr>
        <w:tab/>
        <w:t>OPT.</w:t>
      </w:r>
      <w:r w:rsidRPr="007B061F">
        <w:rPr>
          <w:rFonts w:ascii="Arial" w:hAnsi="Arial" w:cs="Arial"/>
          <w:lang w:val="es-MX" w:eastAsia="es-MX"/>
        </w:rPr>
        <w:tab/>
        <w:t>1.5</w:t>
      </w:r>
      <w:r w:rsidRPr="007B061F">
        <w:rPr>
          <w:rFonts w:ascii="Arial" w:hAnsi="Arial" w:cs="Arial"/>
          <w:lang w:val="es-MX" w:eastAsia="es-MX"/>
        </w:rPr>
        <w:tab/>
        <w:t>3</w:t>
      </w:r>
      <w:r w:rsidRPr="007B061F">
        <w:rPr>
          <w:rFonts w:ascii="Arial" w:hAnsi="Arial" w:cs="Arial"/>
          <w:lang w:val="es-MX" w:eastAsia="es-MX"/>
        </w:rPr>
        <w:tab/>
        <w:t>6</w:t>
      </w:r>
      <w:r w:rsidRPr="007B061F">
        <w:rPr>
          <w:rFonts w:ascii="Arial" w:hAnsi="Arial" w:cs="Arial"/>
          <w:lang w:val="es-MX" w:eastAsia="es-MX"/>
        </w:rPr>
        <w:tab/>
        <w:t>150 Créditos</w:t>
      </w:r>
      <w:r w:rsidRPr="007B061F">
        <w:rPr>
          <w:rFonts w:ascii="Arial" w:hAnsi="Arial" w:cs="Arial"/>
          <w:lang w:val="es-MX" w:eastAsia="es-MX"/>
        </w:rPr>
        <w:br/>
        <w:t>1100091</w:t>
      </w:r>
      <w:r w:rsidRPr="007B061F">
        <w:rPr>
          <w:rFonts w:ascii="Arial" w:hAnsi="Arial" w:cs="Arial"/>
          <w:lang w:val="es-MX" w:eastAsia="es-MX"/>
        </w:rPr>
        <w:tab/>
        <w:t>Taller de Teatro</w:t>
      </w:r>
      <w:r w:rsidRPr="007B061F">
        <w:rPr>
          <w:rFonts w:ascii="Arial" w:hAnsi="Arial" w:cs="Arial"/>
          <w:lang w:val="es-MX" w:eastAsia="es-MX"/>
        </w:rPr>
        <w:tab/>
        <w:t>OPT.</w:t>
      </w:r>
      <w:r w:rsidRPr="007B061F">
        <w:rPr>
          <w:rFonts w:ascii="Arial" w:hAnsi="Arial" w:cs="Arial"/>
          <w:lang w:val="es-MX" w:eastAsia="es-MX"/>
        </w:rPr>
        <w:tab/>
        <w:t>1.5</w:t>
      </w:r>
      <w:r w:rsidRPr="007B061F">
        <w:rPr>
          <w:rFonts w:ascii="Arial" w:hAnsi="Arial" w:cs="Arial"/>
          <w:lang w:val="es-MX" w:eastAsia="es-MX"/>
        </w:rPr>
        <w:tab/>
        <w:t>3</w:t>
      </w:r>
      <w:r w:rsidRPr="007B061F">
        <w:rPr>
          <w:rFonts w:ascii="Arial" w:hAnsi="Arial" w:cs="Arial"/>
          <w:lang w:val="es-MX" w:eastAsia="es-MX"/>
        </w:rPr>
        <w:tab/>
        <w:t>6</w:t>
      </w:r>
      <w:r w:rsidRPr="007B061F">
        <w:rPr>
          <w:rFonts w:ascii="Arial" w:hAnsi="Arial" w:cs="Arial"/>
          <w:lang w:val="es-MX" w:eastAsia="es-MX"/>
        </w:rPr>
        <w:tab/>
        <w:t>150 Créditos</w:t>
      </w:r>
    </w:p>
    <w:p w:rsidR="005C008A" w:rsidRPr="007B061F" w:rsidRDefault="005C008A" w:rsidP="005C008A">
      <w:pPr>
        <w:autoSpaceDE w:val="0"/>
        <w:autoSpaceDN w:val="0"/>
        <w:adjustRightInd w:val="0"/>
        <w:rPr>
          <w:rFonts w:ascii="Arial" w:hAnsi="Arial" w:cs="Arial"/>
          <w:b/>
          <w:bCs/>
          <w:i/>
          <w:iCs/>
          <w:sz w:val="16"/>
          <w:lang w:val="es-MX" w:eastAsia="es-MX"/>
        </w:rPr>
      </w:pPr>
    </w:p>
    <w:p w:rsidR="005C008A" w:rsidRPr="007B061F" w:rsidRDefault="005C008A" w:rsidP="005C008A">
      <w:pPr>
        <w:autoSpaceDE w:val="0"/>
        <w:autoSpaceDN w:val="0"/>
        <w:adjustRightInd w:val="0"/>
        <w:ind w:left="2268"/>
        <w:rPr>
          <w:rFonts w:ascii="Arial" w:hAnsi="Arial" w:cs="Arial"/>
          <w:b/>
          <w:bCs/>
          <w:i/>
          <w:iCs/>
          <w:lang w:val="es-MX" w:eastAsia="es-MX"/>
        </w:rPr>
      </w:pPr>
      <w:r w:rsidRPr="007B061F">
        <w:rPr>
          <w:rFonts w:ascii="Arial" w:hAnsi="Arial" w:cs="Arial"/>
          <w:b/>
          <w:bCs/>
          <w:i/>
          <w:iCs/>
          <w:lang w:val="es-MX" w:eastAsia="es-MX"/>
        </w:rPr>
        <w:t>Lenguajes Formales</w:t>
      </w: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5C008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autoSpaceDE w:val="0"/>
        <w:autoSpaceDN w:val="0"/>
        <w:adjustRightInd w:val="0"/>
        <w:rPr>
          <w:rFonts w:ascii="Arial" w:hAnsi="Arial" w:cs="Arial"/>
          <w:sz w:val="16"/>
          <w:lang w:eastAsia="es-MX"/>
        </w:rPr>
      </w:pPr>
    </w:p>
    <w:p w:rsidR="005C008A" w:rsidRPr="007B061F" w:rsidRDefault="005C008A" w:rsidP="005C008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7B061F">
        <w:rPr>
          <w:rFonts w:ascii="Arial" w:hAnsi="Arial" w:cs="Arial"/>
          <w:lang w:val="es-MX" w:eastAsia="es-MX"/>
        </w:rPr>
        <w:t>1100092</w:t>
      </w:r>
      <w:r w:rsidRPr="007B061F">
        <w:rPr>
          <w:rFonts w:ascii="Arial" w:hAnsi="Arial" w:cs="Arial"/>
          <w:lang w:val="es-MX" w:eastAsia="es-MX"/>
        </w:rPr>
        <w:tab/>
        <w:t>Divulgación del Conocimiento</w:t>
      </w:r>
      <w:r w:rsidRPr="007B061F">
        <w:rPr>
          <w:rFonts w:ascii="Arial" w:hAnsi="Arial" w:cs="Arial"/>
          <w:lang w:val="es-MX" w:eastAsia="es-MX"/>
        </w:rPr>
        <w:tab/>
        <w:t>OPT.</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150 Créditos</w:t>
      </w:r>
      <w:r w:rsidRPr="007B061F">
        <w:rPr>
          <w:rFonts w:ascii="Arial" w:hAnsi="Arial" w:cs="Arial"/>
          <w:lang w:val="es-MX" w:eastAsia="es-MX"/>
        </w:rPr>
        <w:br/>
        <w:t>1100093</w:t>
      </w:r>
      <w:r w:rsidRPr="007B061F">
        <w:rPr>
          <w:rFonts w:ascii="Arial" w:hAnsi="Arial" w:cs="Arial"/>
          <w:lang w:val="es-MX" w:eastAsia="es-MX"/>
        </w:rPr>
        <w:tab/>
        <w:t>Habilidades Creativas para el Ámbito Profesional</w:t>
      </w:r>
      <w:r w:rsidRPr="007B061F">
        <w:rPr>
          <w:rFonts w:ascii="Arial" w:hAnsi="Arial" w:cs="Arial"/>
          <w:lang w:val="es-MX" w:eastAsia="es-MX"/>
        </w:rPr>
        <w:tab/>
        <w:t>OPT.</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150 Créditos</w:t>
      </w:r>
      <w:r w:rsidRPr="007B061F">
        <w:rPr>
          <w:rFonts w:ascii="Arial" w:hAnsi="Arial" w:cs="Arial"/>
          <w:lang w:val="es-MX" w:eastAsia="es-MX"/>
        </w:rPr>
        <w:br/>
        <w:t>1100094</w:t>
      </w:r>
      <w:r w:rsidRPr="007B061F">
        <w:rPr>
          <w:rFonts w:ascii="Arial" w:hAnsi="Arial" w:cs="Arial"/>
          <w:lang w:val="es-MX" w:eastAsia="es-MX"/>
        </w:rPr>
        <w:tab/>
        <w:t>Laboratorio de Usabilidad</w:t>
      </w:r>
      <w:r w:rsidRPr="007B061F">
        <w:rPr>
          <w:rFonts w:ascii="Arial" w:hAnsi="Arial" w:cs="Arial"/>
          <w:lang w:val="es-MX" w:eastAsia="es-MX"/>
        </w:rPr>
        <w:tab/>
        <w:t>OPT.</w:t>
      </w:r>
      <w:r w:rsidRPr="007B061F">
        <w:rPr>
          <w:rFonts w:ascii="Arial" w:hAnsi="Arial" w:cs="Arial"/>
          <w:lang w:val="es-MX" w:eastAsia="es-MX"/>
        </w:rPr>
        <w:tab/>
        <w:t>1.5</w:t>
      </w:r>
      <w:r w:rsidRPr="007B061F">
        <w:rPr>
          <w:rFonts w:ascii="Arial" w:hAnsi="Arial" w:cs="Arial"/>
          <w:lang w:val="es-MX" w:eastAsia="es-MX"/>
        </w:rPr>
        <w:tab/>
        <w:t>3</w:t>
      </w:r>
      <w:r w:rsidRPr="007B061F">
        <w:rPr>
          <w:rFonts w:ascii="Arial" w:hAnsi="Arial" w:cs="Arial"/>
          <w:lang w:val="es-MX" w:eastAsia="es-MX"/>
        </w:rPr>
        <w:tab/>
        <w:t>6</w:t>
      </w:r>
      <w:r w:rsidRPr="007B061F">
        <w:rPr>
          <w:rFonts w:ascii="Arial" w:hAnsi="Arial" w:cs="Arial"/>
          <w:lang w:val="es-MX" w:eastAsia="es-MX"/>
        </w:rPr>
        <w:tab/>
        <w:t>150 Créditos</w:t>
      </w:r>
      <w:r w:rsidRPr="007B061F">
        <w:rPr>
          <w:rFonts w:ascii="Arial" w:hAnsi="Arial" w:cs="Arial"/>
          <w:lang w:val="es-MX" w:eastAsia="es-MX"/>
        </w:rPr>
        <w:br/>
        <w:t>1100095</w:t>
      </w:r>
      <w:r w:rsidRPr="007B061F">
        <w:rPr>
          <w:rFonts w:ascii="Arial" w:hAnsi="Arial" w:cs="Arial"/>
          <w:lang w:val="es-MX" w:eastAsia="es-MX"/>
        </w:rPr>
        <w:tab/>
        <w:t>Narrativa para Medios Audiovisuales y Digitales</w:t>
      </w:r>
      <w:r w:rsidRPr="007B061F">
        <w:rPr>
          <w:rFonts w:ascii="Arial" w:hAnsi="Arial" w:cs="Arial"/>
          <w:lang w:val="es-MX" w:eastAsia="es-MX"/>
        </w:rPr>
        <w:tab/>
        <w:t>OPT.</w:t>
      </w:r>
      <w:r w:rsidRPr="007B061F">
        <w:rPr>
          <w:rFonts w:ascii="Arial" w:hAnsi="Arial" w:cs="Arial"/>
          <w:lang w:val="es-MX" w:eastAsia="es-MX"/>
        </w:rPr>
        <w:tab/>
        <w:t>3</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150 Créditos</w:t>
      </w:r>
    </w:p>
    <w:p w:rsidR="005C008A" w:rsidRPr="007B061F" w:rsidRDefault="005C008A" w:rsidP="005C008A">
      <w:pPr>
        <w:autoSpaceDE w:val="0"/>
        <w:autoSpaceDN w:val="0"/>
        <w:adjustRightInd w:val="0"/>
        <w:rPr>
          <w:rFonts w:ascii="Arial" w:hAnsi="Arial" w:cs="Arial"/>
          <w:b/>
          <w:bCs/>
          <w:i/>
          <w:iCs/>
          <w:lang w:val="es-MX" w:eastAsia="es-MX"/>
        </w:rPr>
      </w:pPr>
    </w:p>
    <w:p w:rsidR="005C008A" w:rsidRPr="007B061F" w:rsidRDefault="005C008A" w:rsidP="005C008A">
      <w:pPr>
        <w:autoSpaceDE w:val="0"/>
        <w:autoSpaceDN w:val="0"/>
        <w:adjustRightInd w:val="0"/>
        <w:ind w:left="2268"/>
        <w:rPr>
          <w:rFonts w:ascii="Arial" w:hAnsi="Arial" w:cs="Arial"/>
          <w:b/>
          <w:bCs/>
          <w:i/>
          <w:iCs/>
          <w:lang w:val="es-MX" w:eastAsia="es-MX"/>
        </w:rPr>
      </w:pPr>
      <w:r w:rsidRPr="007B061F">
        <w:rPr>
          <w:rFonts w:ascii="Arial" w:hAnsi="Arial" w:cs="Arial"/>
          <w:b/>
          <w:bCs/>
          <w:i/>
          <w:iCs/>
          <w:lang w:val="es-MX" w:eastAsia="es-MX"/>
        </w:rPr>
        <w:t>Otras Optativas Inter y Multidisciplinares</w:t>
      </w: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5C008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autoSpaceDE w:val="0"/>
        <w:autoSpaceDN w:val="0"/>
        <w:adjustRightInd w:val="0"/>
        <w:rPr>
          <w:rFonts w:ascii="Arial" w:hAnsi="Arial" w:cs="Arial"/>
          <w:lang w:eastAsia="es-MX"/>
        </w:rPr>
      </w:pPr>
    </w:p>
    <w:p w:rsidR="005C008A" w:rsidRPr="007B061F" w:rsidRDefault="00C2300D" w:rsidP="005C008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7B061F">
        <w:rPr>
          <w:rFonts w:ascii="Arial" w:hAnsi="Arial" w:cs="Arial"/>
          <w:lang w:val="es-MX" w:eastAsia="es-MX"/>
        </w:rPr>
        <w:t>1100099</w:t>
      </w:r>
      <w:r w:rsidR="005C008A" w:rsidRPr="007B061F">
        <w:rPr>
          <w:rFonts w:ascii="Arial" w:hAnsi="Arial" w:cs="Arial"/>
          <w:lang w:val="es-MX" w:eastAsia="es-MX"/>
        </w:rPr>
        <w:tab/>
      </w:r>
      <w:r w:rsidRPr="007B061F">
        <w:rPr>
          <w:rFonts w:ascii="Arial" w:hAnsi="Arial" w:cs="Arial"/>
          <w:lang w:val="es-MX" w:eastAsia="es-MX"/>
        </w:rPr>
        <w:t>Experiencia Inter y Multidisciplinar</w:t>
      </w:r>
      <w:r w:rsidR="005C008A" w:rsidRPr="007B061F">
        <w:rPr>
          <w:rFonts w:ascii="Arial" w:hAnsi="Arial" w:cs="Arial"/>
          <w:lang w:val="es-MX" w:eastAsia="es-MX"/>
        </w:rPr>
        <w:tab/>
        <w:t>OPT.</w:t>
      </w:r>
      <w:r w:rsidR="005C008A" w:rsidRPr="007B061F">
        <w:rPr>
          <w:rFonts w:ascii="Arial" w:hAnsi="Arial" w:cs="Arial"/>
          <w:lang w:val="es-MX" w:eastAsia="es-MX"/>
        </w:rPr>
        <w:tab/>
        <w:t>2</w:t>
      </w:r>
      <w:r w:rsidR="005C008A" w:rsidRPr="007B061F">
        <w:rPr>
          <w:rFonts w:ascii="Arial" w:hAnsi="Arial" w:cs="Arial"/>
          <w:lang w:val="es-MX" w:eastAsia="es-MX"/>
        </w:rPr>
        <w:tab/>
        <w:t>2</w:t>
      </w:r>
      <w:r w:rsidR="005C008A" w:rsidRPr="007B061F">
        <w:rPr>
          <w:rFonts w:ascii="Arial" w:hAnsi="Arial" w:cs="Arial"/>
          <w:lang w:val="es-MX" w:eastAsia="es-MX"/>
        </w:rPr>
        <w:tab/>
        <w:t>6</w:t>
      </w:r>
      <w:r w:rsidR="005C008A" w:rsidRPr="007B061F">
        <w:rPr>
          <w:rFonts w:ascii="Arial" w:hAnsi="Arial" w:cs="Arial"/>
          <w:lang w:val="es-MX" w:eastAsia="es-MX"/>
        </w:rPr>
        <w:tab/>
        <w:t>150 Créditos</w:t>
      </w:r>
      <w:r w:rsidR="00B3635E" w:rsidRPr="007B061F">
        <w:rPr>
          <w:rFonts w:ascii="Arial" w:hAnsi="Arial" w:cs="Arial"/>
          <w:lang w:val="es-MX" w:eastAsia="es-MX"/>
        </w:rPr>
        <w:t xml:space="preserve"> y</w:t>
      </w:r>
      <w:r w:rsidR="00B3635E" w:rsidRPr="007B061F">
        <w:rPr>
          <w:rFonts w:ascii="Arial" w:hAnsi="Arial" w:cs="Arial"/>
          <w:lang w:val="es-MX" w:eastAsia="es-MX"/>
        </w:rPr>
        <w:br/>
      </w:r>
      <w:r w:rsidR="00B3635E" w:rsidRPr="007B061F">
        <w:rPr>
          <w:rFonts w:ascii="Arial" w:hAnsi="Arial" w:cs="Arial"/>
          <w:lang w:val="es-MX" w:eastAsia="es-MX"/>
        </w:rPr>
        <w:tab/>
      </w:r>
      <w:r w:rsidR="00B3635E" w:rsidRPr="007B061F">
        <w:rPr>
          <w:rFonts w:ascii="Arial" w:hAnsi="Arial" w:cs="Arial"/>
          <w:lang w:val="es-MX" w:eastAsia="es-MX"/>
        </w:rPr>
        <w:tab/>
      </w:r>
      <w:r w:rsidR="00B3635E" w:rsidRPr="007B061F">
        <w:rPr>
          <w:rFonts w:ascii="Arial" w:hAnsi="Arial" w:cs="Arial"/>
          <w:lang w:val="es-MX" w:eastAsia="es-MX"/>
        </w:rPr>
        <w:tab/>
      </w:r>
      <w:r w:rsidR="00B3635E" w:rsidRPr="007B061F">
        <w:rPr>
          <w:rFonts w:ascii="Arial" w:hAnsi="Arial" w:cs="Arial"/>
          <w:lang w:val="es-MX" w:eastAsia="es-MX"/>
        </w:rPr>
        <w:tab/>
      </w:r>
      <w:r w:rsidR="00B3635E" w:rsidRPr="007B061F">
        <w:rPr>
          <w:rFonts w:ascii="Arial" w:hAnsi="Arial" w:cs="Arial"/>
          <w:lang w:val="es-MX" w:eastAsia="es-MX"/>
        </w:rPr>
        <w:tab/>
      </w:r>
      <w:r w:rsidR="00B3635E" w:rsidRPr="007B061F">
        <w:rPr>
          <w:rFonts w:ascii="Arial" w:hAnsi="Arial" w:cs="Arial"/>
          <w:lang w:val="es-MX" w:eastAsia="es-MX"/>
        </w:rPr>
        <w:tab/>
        <w:t>Autorización</w:t>
      </w:r>
      <w:r w:rsidR="00B3635E" w:rsidRPr="007B061F">
        <w:rPr>
          <w:rFonts w:ascii="Arial" w:hAnsi="Arial" w:cs="Arial"/>
          <w:vertAlign w:val="superscript"/>
          <w:lang w:val="es-MX" w:eastAsia="es-MX"/>
        </w:rPr>
        <w:t>1</w:t>
      </w:r>
      <w:r w:rsidR="005C008A" w:rsidRPr="007B061F">
        <w:rPr>
          <w:rFonts w:ascii="Arial" w:hAnsi="Arial" w:cs="Arial"/>
          <w:lang w:val="es-MX" w:eastAsia="es-MX"/>
        </w:rPr>
        <w:br/>
        <w:t>1100</w:t>
      </w:r>
      <w:r w:rsidRPr="007B061F">
        <w:rPr>
          <w:rFonts w:ascii="Arial" w:hAnsi="Arial" w:cs="Arial"/>
          <w:lang w:val="es-MX" w:eastAsia="es-MX"/>
        </w:rPr>
        <w:t>141</w:t>
      </w:r>
      <w:r w:rsidR="005C008A" w:rsidRPr="007B061F">
        <w:rPr>
          <w:rFonts w:ascii="Arial" w:hAnsi="Arial" w:cs="Arial"/>
          <w:lang w:val="es-MX" w:eastAsia="es-MX"/>
        </w:rPr>
        <w:tab/>
        <w:t>Temas Selectos Inter y Multidisciplinares I</w:t>
      </w:r>
      <w:r w:rsidR="005C008A" w:rsidRPr="007B061F">
        <w:rPr>
          <w:rFonts w:ascii="Arial" w:hAnsi="Arial" w:cs="Arial"/>
          <w:lang w:val="es-MX" w:eastAsia="es-MX"/>
        </w:rPr>
        <w:tab/>
        <w:t>OPT.</w:t>
      </w:r>
      <w:r w:rsidR="005C008A" w:rsidRPr="007B061F">
        <w:rPr>
          <w:rFonts w:ascii="Arial" w:hAnsi="Arial" w:cs="Arial"/>
          <w:lang w:val="es-MX" w:eastAsia="es-MX"/>
        </w:rPr>
        <w:tab/>
      </w:r>
      <w:r w:rsidRPr="007B061F">
        <w:rPr>
          <w:rFonts w:ascii="Arial" w:hAnsi="Arial" w:cs="Arial"/>
          <w:lang w:val="es-MX" w:eastAsia="es-MX"/>
        </w:rPr>
        <w:t>3</w:t>
      </w:r>
      <w:r w:rsidR="005C008A" w:rsidRPr="007B061F">
        <w:rPr>
          <w:rFonts w:ascii="Arial" w:hAnsi="Arial" w:cs="Arial"/>
          <w:lang w:val="es-MX" w:eastAsia="es-MX"/>
        </w:rPr>
        <w:tab/>
      </w:r>
      <w:r w:rsidR="005C008A" w:rsidRPr="007B061F">
        <w:rPr>
          <w:rFonts w:ascii="Arial" w:hAnsi="Arial" w:cs="Arial"/>
          <w:lang w:val="es-MX" w:eastAsia="es-MX"/>
        </w:rPr>
        <w:tab/>
        <w:t>6</w:t>
      </w:r>
      <w:r w:rsidR="005C008A" w:rsidRPr="007B061F">
        <w:rPr>
          <w:rFonts w:ascii="Arial" w:hAnsi="Arial" w:cs="Arial"/>
          <w:lang w:val="es-MX" w:eastAsia="es-MX"/>
        </w:rPr>
        <w:tab/>
        <w:t>150 Créditos</w:t>
      </w:r>
      <w:r w:rsidR="005C008A" w:rsidRPr="007B061F">
        <w:rPr>
          <w:rFonts w:ascii="Arial" w:hAnsi="Arial" w:cs="Arial"/>
          <w:lang w:val="es-MX" w:eastAsia="es-MX"/>
        </w:rPr>
        <w:br/>
        <w:t>1100</w:t>
      </w:r>
      <w:r w:rsidRPr="007B061F">
        <w:rPr>
          <w:rFonts w:ascii="Arial" w:hAnsi="Arial" w:cs="Arial"/>
          <w:lang w:val="es-MX" w:eastAsia="es-MX"/>
        </w:rPr>
        <w:t>142</w:t>
      </w:r>
      <w:r w:rsidR="005C008A" w:rsidRPr="007B061F">
        <w:rPr>
          <w:rFonts w:ascii="Arial" w:hAnsi="Arial" w:cs="Arial"/>
          <w:lang w:val="es-MX" w:eastAsia="es-MX"/>
        </w:rPr>
        <w:tab/>
      </w:r>
      <w:r w:rsidRPr="007B061F">
        <w:rPr>
          <w:rFonts w:ascii="Arial" w:hAnsi="Arial" w:cs="Arial"/>
          <w:lang w:val="es-MX" w:eastAsia="es-MX"/>
        </w:rPr>
        <w:t>Temas Selectos Inter y Multidisciplinares II</w:t>
      </w:r>
      <w:r w:rsidR="005C008A" w:rsidRPr="007B061F">
        <w:rPr>
          <w:rFonts w:ascii="Arial" w:hAnsi="Arial" w:cs="Arial"/>
          <w:lang w:val="es-MX" w:eastAsia="es-MX"/>
        </w:rPr>
        <w:tab/>
        <w:t>OPT.</w:t>
      </w:r>
      <w:r w:rsidR="005C008A" w:rsidRPr="007B061F">
        <w:rPr>
          <w:rFonts w:ascii="Arial" w:hAnsi="Arial" w:cs="Arial"/>
          <w:lang w:val="es-MX" w:eastAsia="es-MX"/>
        </w:rPr>
        <w:tab/>
      </w:r>
      <w:r w:rsidRPr="007B061F">
        <w:rPr>
          <w:rFonts w:ascii="Arial" w:hAnsi="Arial" w:cs="Arial"/>
          <w:lang w:val="es-MX" w:eastAsia="es-MX"/>
        </w:rPr>
        <w:t>3</w:t>
      </w:r>
      <w:r w:rsidR="005C008A" w:rsidRPr="007B061F">
        <w:rPr>
          <w:rFonts w:ascii="Arial" w:hAnsi="Arial" w:cs="Arial"/>
          <w:lang w:val="es-MX" w:eastAsia="es-MX"/>
        </w:rPr>
        <w:tab/>
      </w:r>
      <w:r w:rsidR="005C008A" w:rsidRPr="007B061F">
        <w:rPr>
          <w:rFonts w:ascii="Arial" w:hAnsi="Arial" w:cs="Arial"/>
          <w:lang w:val="es-MX" w:eastAsia="es-MX"/>
        </w:rPr>
        <w:tab/>
        <w:t>6</w:t>
      </w:r>
      <w:r w:rsidR="005C008A" w:rsidRPr="007B061F">
        <w:rPr>
          <w:rFonts w:ascii="Arial" w:hAnsi="Arial" w:cs="Arial"/>
          <w:lang w:val="es-MX" w:eastAsia="es-MX"/>
        </w:rPr>
        <w:tab/>
        <w:t xml:space="preserve">150 Créditos </w:t>
      </w:r>
    </w:p>
    <w:p w:rsidR="005C008A" w:rsidRPr="007B061F" w:rsidRDefault="005C008A" w:rsidP="005C008A">
      <w:pPr>
        <w:tabs>
          <w:tab w:val="left" w:pos="9923"/>
        </w:tabs>
        <w:autoSpaceDE w:val="0"/>
        <w:autoSpaceDN w:val="0"/>
        <w:adjustRightInd w:val="0"/>
        <w:rPr>
          <w:rFonts w:ascii="Arial" w:hAnsi="Arial" w:cs="Arial"/>
          <w:b/>
          <w:bCs/>
          <w:lang w:val="es-MX" w:eastAsia="es-MX"/>
        </w:rPr>
      </w:pPr>
      <w:r w:rsidRPr="007B061F">
        <w:rPr>
          <w:rFonts w:ascii="Arial" w:hAnsi="Arial" w:cs="Arial"/>
          <w:b/>
          <w:bCs/>
          <w:lang w:val="es-MX" w:eastAsia="es-MX"/>
        </w:rPr>
        <w:tab/>
        <w:t>____________</w:t>
      </w:r>
    </w:p>
    <w:p w:rsidR="005C008A" w:rsidRPr="007B061F" w:rsidRDefault="005C008A" w:rsidP="005C008A">
      <w:pPr>
        <w:tabs>
          <w:tab w:val="left" w:pos="993"/>
          <w:tab w:val="left" w:pos="10065"/>
        </w:tabs>
        <w:autoSpaceDE w:val="0"/>
        <w:autoSpaceDN w:val="0"/>
        <w:adjustRightInd w:val="0"/>
        <w:rPr>
          <w:rFonts w:ascii="Arial" w:hAnsi="Arial" w:cs="Arial"/>
          <w:lang w:val="es-MX" w:eastAsia="es-MX"/>
        </w:rPr>
      </w:pPr>
      <w:r w:rsidRPr="007B061F">
        <w:rPr>
          <w:rFonts w:ascii="Arial" w:hAnsi="Arial" w:cs="Arial"/>
          <w:b/>
          <w:bCs/>
          <w:lang w:val="es-MX" w:eastAsia="es-MX"/>
        </w:rPr>
        <w:tab/>
        <w:t>TOTAL DE CRÉDITOS DE UEA OPTATIVAS DEL TRONCO INTER Y MULTIDISCIPLINAR</w:t>
      </w:r>
      <w:r w:rsidRPr="007B061F">
        <w:rPr>
          <w:rFonts w:ascii="Arial" w:hAnsi="Arial" w:cs="Arial"/>
          <w:b/>
          <w:bCs/>
          <w:lang w:val="es-MX" w:eastAsia="es-MX"/>
        </w:rPr>
        <w:tab/>
      </w:r>
      <w:r w:rsidR="00B3635E" w:rsidRPr="007B061F">
        <w:rPr>
          <w:rFonts w:ascii="Arial" w:hAnsi="Arial" w:cs="Arial"/>
          <w:b/>
          <w:bCs/>
          <w:lang w:val="es-MX" w:eastAsia="es-MX"/>
        </w:rPr>
        <w:t>18</w:t>
      </w:r>
      <w:r w:rsidRPr="007B061F">
        <w:rPr>
          <w:rFonts w:ascii="Arial" w:hAnsi="Arial" w:cs="Arial"/>
          <w:b/>
          <w:lang w:val="es-MX" w:eastAsia="es-MX"/>
        </w:rPr>
        <w:t xml:space="preserve"> mínimo</w:t>
      </w:r>
      <w:r w:rsidR="00B3635E" w:rsidRPr="007B061F">
        <w:rPr>
          <w:rFonts w:ascii="Arial" w:hAnsi="Arial" w:cs="Arial"/>
          <w:b/>
          <w:lang w:val="es-MX" w:eastAsia="es-MX"/>
        </w:rPr>
        <w:t>*</w:t>
      </w:r>
    </w:p>
    <w:p w:rsidR="005C008A" w:rsidRPr="007B061F" w:rsidRDefault="005C008A" w:rsidP="005C008A">
      <w:pPr>
        <w:spacing w:line="240" w:lineRule="exact"/>
        <w:rPr>
          <w:rFonts w:ascii="Arial" w:hAnsi="Arial" w:cs="Arial"/>
          <w:lang w:val="es-MX" w:eastAsia="es-MX"/>
        </w:rPr>
      </w:pPr>
    </w:p>
    <w:p w:rsidR="00B3635E" w:rsidRPr="007B061F" w:rsidRDefault="00B3635E" w:rsidP="00B3635E">
      <w:pPr>
        <w:spacing w:line="240" w:lineRule="exact"/>
        <w:ind w:left="426"/>
        <w:rPr>
          <w:rFonts w:ascii="Arial" w:hAnsi="Arial" w:cs="Arial"/>
          <w:lang w:val="es-MX" w:eastAsia="es-MX"/>
        </w:rPr>
      </w:pPr>
      <w:r w:rsidRPr="007B061F">
        <w:rPr>
          <w:rFonts w:ascii="Arial" w:hAnsi="Arial" w:cs="Arial"/>
          <w:vertAlign w:val="superscript"/>
        </w:rPr>
        <w:t>1</w:t>
      </w:r>
      <w:r w:rsidRPr="007B061F">
        <w:rPr>
          <w:rFonts w:ascii="Arial" w:hAnsi="Arial" w:cs="Arial"/>
        </w:rPr>
        <w:t xml:space="preserve"> La autorización se realizará por el Coordinador de Estudios, con base a lo señalado en el programa de estudios de la UEA.</w:t>
      </w:r>
    </w:p>
    <w:p w:rsidR="00B3635E" w:rsidRPr="007B061F" w:rsidRDefault="00B3635E" w:rsidP="005C008A">
      <w:pPr>
        <w:spacing w:line="240" w:lineRule="exact"/>
        <w:rPr>
          <w:rFonts w:ascii="Arial" w:hAnsi="Arial" w:cs="Arial"/>
          <w:lang w:val="es-MX" w:eastAsia="es-MX"/>
        </w:rPr>
      </w:pPr>
    </w:p>
    <w:p w:rsidR="005C008A" w:rsidRPr="007B061F" w:rsidRDefault="005C008A" w:rsidP="005C008A">
      <w:pPr>
        <w:spacing w:line="240" w:lineRule="exact"/>
        <w:ind w:left="426"/>
        <w:rPr>
          <w:rFonts w:ascii="Arial" w:hAnsi="Arial" w:cs="Arial"/>
        </w:rPr>
      </w:pPr>
      <w:r w:rsidRPr="007B061F">
        <w:rPr>
          <w:rFonts w:ascii="Arial" w:hAnsi="Arial" w:cs="Arial"/>
          <w:lang w:val="es-MX" w:eastAsia="es-MX"/>
        </w:rPr>
        <w:t>La lista anterior podrá ser complementada por un listado de UEA que será revisado y aprobado anualmente por el Consejo Divisional.</w:t>
      </w:r>
    </w:p>
    <w:p w:rsidR="005C008A" w:rsidRPr="007B061F" w:rsidRDefault="005C008A" w:rsidP="005C008A">
      <w:pPr>
        <w:spacing w:line="240" w:lineRule="exact"/>
        <w:rPr>
          <w:rFonts w:ascii="Arial" w:hAnsi="Arial"/>
        </w:rPr>
      </w:pPr>
    </w:p>
    <w:p w:rsidR="00F6676C" w:rsidRPr="007B061F" w:rsidRDefault="00F6676C" w:rsidP="00F6676C">
      <w:pPr>
        <w:pStyle w:val="Prrafodelista"/>
        <w:autoSpaceDE w:val="0"/>
        <w:autoSpaceDN w:val="0"/>
        <w:adjustRightInd w:val="0"/>
        <w:ind w:left="567" w:hanging="141"/>
        <w:jc w:val="both"/>
        <w:rPr>
          <w:rFonts w:ascii="Arial" w:hAnsi="Arial" w:cs="Arial"/>
        </w:rPr>
      </w:pPr>
      <w:r w:rsidRPr="007B061F">
        <w:rPr>
          <w:rFonts w:ascii="Arial" w:hAnsi="Arial" w:cs="Arial"/>
        </w:rPr>
        <w:t xml:space="preserve">* </w:t>
      </w:r>
      <w:r w:rsidRPr="007B061F">
        <w:rPr>
          <w:rFonts w:ascii="Arial" w:hAnsi="Arial" w:cs="Arial"/>
          <w:i/>
          <w:iCs/>
        </w:rPr>
        <w:t>NOTA</w:t>
      </w:r>
      <w:r w:rsidRPr="007B061F">
        <w:rPr>
          <w:rFonts w:ascii="Arial" w:hAnsi="Arial" w:cs="Arial"/>
        </w:rPr>
        <w:t>: El exceso de créditos de UEA optativas, respecto al mínimo, no será contabilizado para el porcentaje de avance requeridos por la Legislación Universitaria, con fines de la “recuperación de la calidad del alumno” (Art.48 del Reglamento de Estudios Superiores de la UAM).</w:t>
      </w:r>
    </w:p>
    <w:p w:rsidR="00F6676C" w:rsidRPr="007B061F" w:rsidRDefault="00F6676C" w:rsidP="005C008A">
      <w:pPr>
        <w:spacing w:line="240" w:lineRule="exact"/>
        <w:rPr>
          <w:rFonts w:ascii="Arial" w:hAnsi="Arial"/>
        </w:rPr>
      </w:pPr>
    </w:p>
    <w:p w:rsidR="005C008A" w:rsidRPr="007B061F" w:rsidRDefault="005C008A" w:rsidP="005C008A">
      <w:pPr>
        <w:pStyle w:val="Prrafodelista"/>
        <w:numPr>
          <w:ilvl w:val="1"/>
          <w:numId w:val="14"/>
        </w:numPr>
        <w:autoSpaceDE w:val="0"/>
        <w:autoSpaceDN w:val="0"/>
        <w:adjustRightInd w:val="0"/>
        <w:ind w:left="851" w:hanging="425"/>
        <w:contextualSpacing/>
        <w:jc w:val="both"/>
        <w:rPr>
          <w:rFonts w:ascii="Arial" w:hAnsi="Arial" w:cs="Arial"/>
          <w:b/>
          <w:bCs/>
          <w:lang w:val="es-MX" w:eastAsia="es-MX"/>
        </w:rPr>
      </w:pPr>
      <w:r w:rsidRPr="007B061F">
        <w:rPr>
          <w:rFonts w:ascii="Arial" w:hAnsi="Arial" w:cs="Arial"/>
          <w:b/>
          <w:bCs/>
          <w:lang w:val="es-MX" w:eastAsia="es-MX"/>
        </w:rPr>
        <w:t>TRONCO DE INTEGRACIÓN</w:t>
      </w:r>
    </w:p>
    <w:p w:rsidR="005C008A" w:rsidRPr="007B061F" w:rsidRDefault="005C008A" w:rsidP="005C008A">
      <w:pPr>
        <w:autoSpaceDE w:val="0"/>
        <w:autoSpaceDN w:val="0"/>
        <w:adjustRightInd w:val="0"/>
        <w:jc w:val="both"/>
        <w:rPr>
          <w:rFonts w:ascii="Arial" w:hAnsi="Arial" w:cs="Arial"/>
          <w:b/>
          <w:bCs/>
          <w:sz w:val="18"/>
          <w:lang w:val="es-MX" w:eastAsia="es-MX"/>
        </w:rPr>
      </w:pPr>
    </w:p>
    <w:p w:rsidR="005C008A" w:rsidRPr="007B061F" w:rsidRDefault="005C008A" w:rsidP="005C008A">
      <w:pPr>
        <w:pStyle w:val="Prrafodelista"/>
        <w:numPr>
          <w:ilvl w:val="2"/>
          <w:numId w:val="14"/>
        </w:numPr>
        <w:autoSpaceDE w:val="0"/>
        <w:autoSpaceDN w:val="0"/>
        <w:adjustRightInd w:val="0"/>
        <w:ind w:left="1418" w:hanging="567"/>
        <w:contextualSpacing/>
        <w:jc w:val="both"/>
        <w:rPr>
          <w:rFonts w:ascii="Arial" w:hAnsi="Arial" w:cs="Arial"/>
          <w:b/>
          <w:bCs/>
          <w:lang w:val="es-MX" w:eastAsia="es-MX"/>
        </w:rPr>
      </w:pPr>
      <w:r w:rsidRPr="007B061F">
        <w:rPr>
          <w:rFonts w:ascii="Arial" w:hAnsi="Arial" w:cs="Arial"/>
          <w:b/>
          <w:bCs/>
          <w:lang w:val="es-MX" w:eastAsia="es-MX"/>
        </w:rPr>
        <w:t>Objetivos: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autoSpaceDE w:val="0"/>
        <w:autoSpaceDN w:val="0"/>
        <w:adjustRightInd w:val="0"/>
        <w:ind w:left="1418"/>
        <w:jc w:val="both"/>
        <w:rPr>
          <w:rFonts w:ascii="Arial" w:hAnsi="Arial" w:cs="Arial"/>
          <w:lang w:val="es-MX" w:eastAsia="es-MX"/>
        </w:rPr>
      </w:pPr>
      <w:r w:rsidRPr="007B061F">
        <w:rPr>
          <w:rFonts w:ascii="Arial" w:hAnsi="Arial" w:cs="Arial"/>
          <w:lang w:val="es-MX" w:eastAsia="es-MX"/>
        </w:rPr>
        <w:t>Que el alumno integre los conocimientos y habilidades que le permitan:</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lang w:val="es-MX" w:eastAsia="es-MX"/>
        </w:rPr>
        <w:t xml:space="preserve">Resolver problemas de Ingeniería </w:t>
      </w:r>
      <w:r w:rsidR="00496E3C" w:rsidRPr="007B061F">
        <w:rPr>
          <w:rFonts w:ascii="Arial" w:hAnsi="Arial" w:cs="Arial"/>
          <w:lang w:val="es-MX" w:eastAsia="es-MX"/>
        </w:rPr>
        <w:t>Metalúrgica</w:t>
      </w:r>
      <w:r w:rsidRPr="007B061F">
        <w:rPr>
          <w:rFonts w:ascii="Arial" w:hAnsi="Arial" w:cs="Arial"/>
          <w:lang w:val="es-MX" w:eastAsia="es-MX"/>
        </w:rPr>
        <w:t xml:space="preserve"> y realizar diseño y desarrollo tecnológico.</w:t>
      </w:r>
    </w:p>
    <w:p w:rsidR="005C008A" w:rsidRPr="007B061F" w:rsidRDefault="005C008A" w:rsidP="005C008A">
      <w:pPr>
        <w:autoSpaceDE w:val="0"/>
        <w:autoSpaceDN w:val="0"/>
        <w:adjustRightInd w:val="0"/>
        <w:jc w:val="both"/>
        <w:rPr>
          <w:rFonts w:ascii="Arial" w:hAnsi="Arial" w:cs="Arial"/>
          <w:sz w:val="18"/>
          <w:lang w:val="es-MX" w:eastAsia="es-MX"/>
        </w:rPr>
      </w:pPr>
    </w:p>
    <w:p w:rsidR="005C008A" w:rsidRPr="007B061F" w:rsidRDefault="005C008A" w:rsidP="008C670C">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lang w:val="es-MX" w:eastAsia="es-MX"/>
        </w:rPr>
        <w:t>Desarrollar habilidades específicas que le permitan una adecuada inserción en el campo profesional y a estudios de posgrado.</w:t>
      </w:r>
    </w:p>
    <w:p w:rsidR="005C008A" w:rsidRPr="007B061F" w:rsidRDefault="005C008A" w:rsidP="005C008A">
      <w:pPr>
        <w:pStyle w:val="Prrafodelista"/>
        <w:numPr>
          <w:ilvl w:val="2"/>
          <w:numId w:val="14"/>
        </w:numPr>
        <w:autoSpaceDE w:val="0"/>
        <w:autoSpaceDN w:val="0"/>
        <w:adjustRightInd w:val="0"/>
        <w:ind w:left="1418" w:hanging="567"/>
        <w:contextualSpacing/>
        <w:jc w:val="both"/>
        <w:rPr>
          <w:rFonts w:ascii="Arial" w:hAnsi="Arial" w:cs="Arial"/>
          <w:b/>
          <w:bCs/>
          <w:lang w:val="es-MX" w:eastAsia="es-MX"/>
        </w:rPr>
      </w:pPr>
      <w:r w:rsidRPr="007B061F">
        <w:rPr>
          <w:rFonts w:ascii="Arial" w:hAnsi="Arial" w:cs="Arial"/>
          <w:b/>
          <w:bCs/>
          <w:lang w:val="es-MX" w:eastAsia="es-MX"/>
        </w:rPr>
        <w:lastRenderedPageBreak/>
        <w:t>Unidades de enseñanza-aprendizaje:</w:t>
      </w:r>
    </w:p>
    <w:p w:rsidR="005C008A" w:rsidRPr="007B061F" w:rsidRDefault="005C008A" w:rsidP="005C008A">
      <w:pPr>
        <w:autoSpaceDE w:val="0"/>
        <w:autoSpaceDN w:val="0"/>
        <w:adjustRightInd w:val="0"/>
        <w:jc w:val="both"/>
        <w:rPr>
          <w:rFonts w:ascii="Arial" w:hAnsi="Arial" w:cs="Arial"/>
          <w:b/>
          <w:bCs/>
          <w:i/>
          <w:iCs/>
          <w:sz w:val="18"/>
          <w:lang w:val="es-MX" w:eastAsia="es-MX"/>
        </w:rPr>
      </w:pPr>
    </w:p>
    <w:p w:rsidR="005C008A" w:rsidRPr="007B061F" w:rsidRDefault="005C008A" w:rsidP="005C008A">
      <w:pPr>
        <w:pStyle w:val="Prrafodelista"/>
        <w:numPr>
          <w:ilvl w:val="3"/>
          <w:numId w:val="14"/>
        </w:numPr>
        <w:autoSpaceDE w:val="0"/>
        <w:autoSpaceDN w:val="0"/>
        <w:adjustRightInd w:val="0"/>
        <w:ind w:left="1985" w:hanging="567"/>
        <w:contextualSpacing/>
        <w:jc w:val="both"/>
        <w:rPr>
          <w:rFonts w:ascii="Arial" w:hAnsi="Arial" w:cs="Arial"/>
          <w:b/>
          <w:bCs/>
          <w:lang w:val="es-MX" w:eastAsia="es-MX"/>
        </w:rPr>
      </w:pPr>
      <w:r w:rsidRPr="007B061F">
        <w:rPr>
          <w:rFonts w:ascii="Arial" w:hAnsi="Arial" w:cs="Arial"/>
          <w:b/>
          <w:bCs/>
          <w:lang w:val="es-MX" w:eastAsia="es-MX"/>
        </w:rPr>
        <w:t>Obligatorias del Tronco de Integración</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autoSpaceDE w:val="0"/>
        <w:autoSpaceDN w:val="0"/>
        <w:adjustRightInd w:val="0"/>
        <w:ind w:left="2127"/>
        <w:jc w:val="both"/>
        <w:rPr>
          <w:rFonts w:ascii="Arial" w:hAnsi="Arial" w:cs="Arial"/>
          <w:lang w:val="es-MX" w:eastAsia="es-MX"/>
        </w:rPr>
      </w:pPr>
      <w:r w:rsidRPr="007B061F">
        <w:rPr>
          <w:rFonts w:ascii="Arial" w:hAnsi="Arial" w:cs="Arial"/>
          <w:lang w:val="es-MX" w:eastAsia="es-MX"/>
        </w:rPr>
        <w:t xml:space="preserve">Este grupo de UEA está enfocado a realizar actividades de </w:t>
      </w:r>
      <w:r w:rsidR="00F75BF8" w:rsidRPr="007B061F">
        <w:rPr>
          <w:rFonts w:ascii="Arial" w:hAnsi="Arial" w:cs="Arial"/>
          <w:lang w:val="es-MX" w:eastAsia="es-MX"/>
        </w:rPr>
        <w:t>i</w:t>
      </w:r>
      <w:r w:rsidRPr="007B061F">
        <w:rPr>
          <w:rFonts w:ascii="Arial" w:hAnsi="Arial" w:cs="Arial"/>
          <w:lang w:val="es-MX" w:eastAsia="es-MX"/>
        </w:rPr>
        <w:t>ntegración del conocimiento, en términos uni, inter y multidisciplinares.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5C008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autoSpaceDE w:val="0"/>
        <w:autoSpaceDN w:val="0"/>
        <w:adjustRightInd w:val="0"/>
        <w:jc w:val="both"/>
        <w:rPr>
          <w:rFonts w:ascii="Arial" w:hAnsi="Arial" w:cs="Arial"/>
          <w:lang w:eastAsia="es-MX"/>
        </w:rPr>
      </w:pPr>
    </w:p>
    <w:p w:rsidR="005C008A" w:rsidRPr="007B061F" w:rsidRDefault="005C008A" w:rsidP="005C008A">
      <w:pPr>
        <w:tabs>
          <w:tab w:val="left" w:pos="993"/>
          <w:tab w:val="left" w:pos="6946"/>
          <w:tab w:val="left" w:pos="8080"/>
          <w:tab w:val="right" w:pos="9356"/>
          <w:tab w:val="right" w:pos="10632"/>
          <w:tab w:val="left" w:pos="11340"/>
        </w:tabs>
        <w:autoSpaceDE w:val="0"/>
        <w:autoSpaceDN w:val="0"/>
        <w:adjustRightInd w:val="0"/>
        <w:rPr>
          <w:rFonts w:ascii="Arial" w:hAnsi="Arial" w:cs="Arial"/>
          <w:lang w:val="es-MX" w:eastAsia="es-MX"/>
        </w:rPr>
      </w:pPr>
      <w:r w:rsidRPr="007B061F">
        <w:rPr>
          <w:rFonts w:ascii="Arial" w:hAnsi="Arial" w:cs="Arial"/>
          <w:lang w:val="es-MX" w:eastAsia="es-MX"/>
        </w:rPr>
        <w:t>110010</w:t>
      </w:r>
      <w:r w:rsidR="00496E3C" w:rsidRPr="007B061F">
        <w:rPr>
          <w:rFonts w:ascii="Arial" w:hAnsi="Arial" w:cs="Arial"/>
          <w:lang w:val="es-MX" w:eastAsia="es-MX"/>
        </w:rPr>
        <w:t>9</w:t>
      </w:r>
      <w:r w:rsidRPr="007B061F">
        <w:rPr>
          <w:rFonts w:ascii="Arial" w:hAnsi="Arial" w:cs="Arial"/>
          <w:lang w:val="es-MX" w:eastAsia="es-MX"/>
        </w:rPr>
        <w:tab/>
        <w:t xml:space="preserve">Seminario de Integración en Ingeniería </w:t>
      </w:r>
      <w:r w:rsidR="00FA5CCF" w:rsidRPr="007B061F">
        <w:rPr>
          <w:rFonts w:ascii="Arial" w:hAnsi="Arial" w:cs="Arial"/>
          <w:lang w:val="es-MX" w:eastAsia="es-MX"/>
        </w:rPr>
        <w:t>Metalúrgica</w:t>
      </w:r>
      <w:r w:rsidRPr="007B061F">
        <w:rPr>
          <w:rFonts w:ascii="Arial" w:hAnsi="Arial" w:cs="Arial"/>
          <w:lang w:val="es-MX" w:eastAsia="es-MX"/>
        </w:rPr>
        <w:tab/>
        <w:t>OBL.</w:t>
      </w:r>
      <w:r w:rsidRPr="007B061F">
        <w:rPr>
          <w:rFonts w:ascii="Arial" w:hAnsi="Arial" w:cs="Arial"/>
          <w:lang w:val="es-MX" w:eastAsia="es-MX"/>
        </w:rPr>
        <w:tab/>
        <w:t>1.5</w:t>
      </w:r>
      <w:r w:rsidRPr="007B061F">
        <w:rPr>
          <w:rFonts w:ascii="Arial" w:hAnsi="Arial" w:cs="Arial"/>
          <w:lang w:val="es-MX" w:eastAsia="es-MX"/>
        </w:rPr>
        <w:tab/>
      </w:r>
      <w:r w:rsidRPr="007B061F">
        <w:rPr>
          <w:rFonts w:ascii="Arial" w:hAnsi="Arial" w:cs="Arial"/>
          <w:lang w:val="es-MX" w:eastAsia="es-MX"/>
        </w:rPr>
        <w:tab/>
        <w:t>3</w:t>
      </w:r>
      <w:r w:rsidRPr="007B061F">
        <w:rPr>
          <w:rFonts w:ascii="Arial" w:hAnsi="Arial" w:cs="Arial"/>
          <w:lang w:val="es-MX" w:eastAsia="es-MX"/>
        </w:rPr>
        <w:tab/>
      </w:r>
      <w:r w:rsidR="00B3635E" w:rsidRPr="007B061F">
        <w:rPr>
          <w:rFonts w:ascii="Arial" w:hAnsi="Arial" w:cs="Arial"/>
          <w:lang w:val="es-MX" w:eastAsia="es-MX"/>
        </w:rPr>
        <w:t xml:space="preserve">1100040 y </w:t>
      </w:r>
      <w:r w:rsidRPr="007B061F">
        <w:rPr>
          <w:rFonts w:ascii="Arial" w:hAnsi="Arial" w:cs="Arial"/>
          <w:lang w:val="es-MX" w:eastAsia="es-MX"/>
        </w:rPr>
        <w:t xml:space="preserve">360 Créditos </w:t>
      </w:r>
      <w:r w:rsidRPr="007B061F">
        <w:rPr>
          <w:rFonts w:ascii="Arial" w:hAnsi="Arial" w:cs="Arial"/>
          <w:lang w:val="es-MX" w:eastAsia="es-MX"/>
        </w:rPr>
        <w:br/>
        <w:t>110011</w:t>
      </w:r>
      <w:r w:rsidR="00496E3C" w:rsidRPr="007B061F">
        <w:rPr>
          <w:rFonts w:ascii="Arial" w:hAnsi="Arial" w:cs="Arial"/>
          <w:lang w:val="es-MX" w:eastAsia="es-MX"/>
        </w:rPr>
        <w:t>9</w:t>
      </w:r>
      <w:r w:rsidRPr="007B061F">
        <w:rPr>
          <w:rFonts w:ascii="Arial" w:hAnsi="Arial" w:cs="Arial"/>
          <w:lang w:val="es-MX" w:eastAsia="es-MX"/>
        </w:rPr>
        <w:tab/>
        <w:t xml:space="preserve">Proyecto de Integración en Ingeniería </w:t>
      </w:r>
      <w:r w:rsidR="00FA5CCF" w:rsidRPr="007B061F">
        <w:rPr>
          <w:rFonts w:ascii="Arial" w:hAnsi="Arial" w:cs="Arial"/>
          <w:lang w:val="es-MX" w:eastAsia="es-MX"/>
        </w:rPr>
        <w:t xml:space="preserve">Metalúrgica </w:t>
      </w:r>
      <w:r w:rsidRPr="007B061F">
        <w:rPr>
          <w:rFonts w:ascii="Arial" w:hAnsi="Arial" w:cs="Arial"/>
          <w:lang w:val="es-MX" w:eastAsia="es-MX"/>
        </w:rPr>
        <w:t>I</w:t>
      </w:r>
      <w:r w:rsidRPr="007B061F">
        <w:rPr>
          <w:rFonts w:ascii="Arial" w:hAnsi="Arial" w:cs="Arial"/>
          <w:lang w:val="es-MX" w:eastAsia="es-MX"/>
        </w:rPr>
        <w:tab/>
        <w:t>OBL.</w:t>
      </w:r>
      <w:r w:rsidRPr="007B061F">
        <w:rPr>
          <w:rFonts w:ascii="Arial" w:hAnsi="Arial" w:cs="Arial"/>
          <w:lang w:val="es-MX" w:eastAsia="es-MX"/>
        </w:rPr>
        <w:tab/>
      </w:r>
      <w:r w:rsidRPr="007B061F">
        <w:rPr>
          <w:rFonts w:ascii="Arial" w:hAnsi="Arial" w:cs="Arial"/>
          <w:lang w:val="es-MX" w:eastAsia="es-MX"/>
        </w:rPr>
        <w:tab/>
        <w:t>18</w:t>
      </w:r>
      <w:r w:rsidRPr="007B061F">
        <w:rPr>
          <w:rFonts w:ascii="Arial" w:hAnsi="Arial" w:cs="Arial"/>
          <w:lang w:val="es-MX" w:eastAsia="es-MX"/>
        </w:rPr>
        <w:tab/>
        <w:t>18</w:t>
      </w:r>
      <w:r w:rsidRPr="007B061F">
        <w:rPr>
          <w:rFonts w:ascii="Arial" w:hAnsi="Arial" w:cs="Arial"/>
          <w:lang w:val="es-MX" w:eastAsia="es-MX"/>
        </w:rPr>
        <w:tab/>
        <w:t>110010</w:t>
      </w:r>
      <w:r w:rsidR="00FA5CCF" w:rsidRPr="007B061F">
        <w:rPr>
          <w:rFonts w:ascii="Arial" w:hAnsi="Arial" w:cs="Arial"/>
          <w:lang w:val="es-MX" w:eastAsia="es-MX"/>
        </w:rPr>
        <w:t>9</w:t>
      </w:r>
      <w:r w:rsidRPr="007B061F">
        <w:rPr>
          <w:rFonts w:ascii="Arial" w:hAnsi="Arial" w:cs="Arial"/>
          <w:lang w:val="es-MX" w:eastAsia="es-MX"/>
        </w:rPr>
        <w:t xml:space="preserve"> y Autorización</w:t>
      </w:r>
      <w:r w:rsidR="00B3635E" w:rsidRPr="007B061F">
        <w:rPr>
          <w:rFonts w:ascii="Arial" w:hAnsi="Arial" w:cs="Arial"/>
          <w:vertAlign w:val="superscript"/>
          <w:lang w:val="es-MX" w:eastAsia="es-MX"/>
        </w:rPr>
        <w:t>2</w:t>
      </w:r>
    </w:p>
    <w:p w:rsidR="005C008A" w:rsidRPr="007B061F" w:rsidRDefault="005C008A" w:rsidP="005C008A">
      <w:pPr>
        <w:tabs>
          <w:tab w:val="left" w:pos="10348"/>
        </w:tabs>
        <w:autoSpaceDE w:val="0"/>
        <w:autoSpaceDN w:val="0"/>
        <w:adjustRightInd w:val="0"/>
        <w:jc w:val="both"/>
        <w:rPr>
          <w:rFonts w:ascii="Arial" w:hAnsi="Arial" w:cs="Arial"/>
          <w:b/>
          <w:bCs/>
          <w:lang w:val="es-MX" w:eastAsia="es-MX"/>
        </w:rPr>
      </w:pPr>
      <w:r w:rsidRPr="007B061F">
        <w:rPr>
          <w:rFonts w:ascii="Arial" w:hAnsi="Arial" w:cs="Arial"/>
          <w:b/>
          <w:bCs/>
          <w:lang w:val="es-MX" w:eastAsia="es-MX"/>
        </w:rPr>
        <w:tab/>
        <w:t>____</w:t>
      </w:r>
    </w:p>
    <w:p w:rsidR="005C008A" w:rsidRPr="007B061F" w:rsidRDefault="005C008A" w:rsidP="005C008A">
      <w:pPr>
        <w:tabs>
          <w:tab w:val="left" w:pos="993"/>
          <w:tab w:val="left" w:pos="10490"/>
        </w:tabs>
        <w:autoSpaceDE w:val="0"/>
        <w:autoSpaceDN w:val="0"/>
        <w:adjustRightInd w:val="0"/>
        <w:jc w:val="both"/>
        <w:rPr>
          <w:rFonts w:ascii="Arial" w:hAnsi="Arial" w:cs="Arial"/>
          <w:b/>
          <w:bCs/>
          <w:lang w:val="es-MX" w:eastAsia="es-MX"/>
        </w:rPr>
      </w:pPr>
      <w:r w:rsidRPr="007B061F">
        <w:rPr>
          <w:rFonts w:ascii="Arial" w:hAnsi="Arial" w:cs="Arial"/>
          <w:b/>
          <w:bCs/>
          <w:lang w:val="es-MX" w:eastAsia="es-MX"/>
        </w:rPr>
        <w:tab/>
        <w:t>TOTAL DE CRÉDITOS OBLIGATORIOS DEL TRONCO DE INTEGRACIÓN</w:t>
      </w:r>
      <w:r w:rsidRPr="007B061F">
        <w:rPr>
          <w:rFonts w:ascii="Arial" w:hAnsi="Arial" w:cs="Arial"/>
          <w:b/>
          <w:bCs/>
          <w:lang w:val="es-MX" w:eastAsia="es-MX"/>
        </w:rPr>
        <w:tab/>
        <w:t>21</w:t>
      </w:r>
    </w:p>
    <w:p w:rsidR="005C008A" w:rsidRPr="007B061F" w:rsidRDefault="005C008A" w:rsidP="005C008A">
      <w:pPr>
        <w:tabs>
          <w:tab w:val="left" w:pos="993"/>
          <w:tab w:val="left" w:pos="10490"/>
        </w:tabs>
        <w:autoSpaceDE w:val="0"/>
        <w:autoSpaceDN w:val="0"/>
        <w:adjustRightInd w:val="0"/>
        <w:jc w:val="both"/>
        <w:rPr>
          <w:rFonts w:ascii="Arial" w:hAnsi="Arial" w:cs="Arial"/>
          <w:b/>
          <w:bCs/>
          <w:lang w:val="es-MX" w:eastAsia="es-MX"/>
        </w:rPr>
      </w:pPr>
    </w:p>
    <w:p w:rsidR="005C008A" w:rsidRPr="007B061F" w:rsidRDefault="00B3635E" w:rsidP="00B3635E">
      <w:pPr>
        <w:autoSpaceDE w:val="0"/>
        <w:autoSpaceDN w:val="0"/>
        <w:adjustRightInd w:val="0"/>
        <w:ind w:left="567" w:hanging="141"/>
        <w:jc w:val="both"/>
        <w:rPr>
          <w:rFonts w:ascii="Arial" w:hAnsi="Arial" w:cs="Arial"/>
        </w:rPr>
      </w:pPr>
      <w:r w:rsidRPr="007B061F">
        <w:rPr>
          <w:rFonts w:ascii="Arial" w:hAnsi="Arial" w:cs="Arial"/>
          <w:vertAlign w:val="superscript"/>
        </w:rPr>
        <w:t>2</w:t>
      </w:r>
      <w:r w:rsidRPr="007B061F">
        <w:rPr>
          <w:rFonts w:ascii="Arial" w:hAnsi="Arial" w:cs="Arial"/>
        </w:rPr>
        <w:t xml:space="preserve"> La autorización se realizará conforme a los Lineamientos para la Autorización y Acreditación del Proyecto de Integración en las Licenciaturas de la División de Ciencias Básicas e Ingeniería.</w:t>
      </w:r>
    </w:p>
    <w:p w:rsidR="00B3635E" w:rsidRPr="007B061F" w:rsidRDefault="00B3635E" w:rsidP="005C008A">
      <w:pPr>
        <w:autoSpaceDE w:val="0"/>
        <w:autoSpaceDN w:val="0"/>
        <w:adjustRightInd w:val="0"/>
        <w:jc w:val="both"/>
        <w:rPr>
          <w:rFonts w:ascii="Arial" w:hAnsi="Arial" w:cs="Arial"/>
          <w:b/>
          <w:bCs/>
          <w:lang w:val="es-MX" w:eastAsia="es-MX"/>
        </w:rPr>
      </w:pPr>
    </w:p>
    <w:p w:rsidR="005C008A" w:rsidRPr="007B061F" w:rsidRDefault="005C008A" w:rsidP="005C008A">
      <w:pPr>
        <w:pStyle w:val="Prrafodelista"/>
        <w:numPr>
          <w:ilvl w:val="3"/>
          <w:numId w:val="14"/>
        </w:numPr>
        <w:autoSpaceDE w:val="0"/>
        <w:autoSpaceDN w:val="0"/>
        <w:adjustRightInd w:val="0"/>
        <w:ind w:left="2127" w:hanging="709"/>
        <w:contextualSpacing/>
        <w:jc w:val="both"/>
        <w:rPr>
          <w:rFonts w:ascii="Arial" w:hAnsi="Arial" w:cs="Arial"/>
          <w:b/>
          <w:bCs/>
          <w:lang w:val="es-MX" w:eastAsia="es-MX"/>
        </w:rPr>
      </w:pPr>
      <w:r w:rsidRPr="007B061F">
        <w:rPr>
          <w:rFonts w:ascii="Arial" w:hAnsi="Arial" w:cs="Arial"/>
          <w:b/>
          <w:bCs/>
          <w:lang w:val="es-MX" w:eastAsia="es-MX"/>
        </w:rPr>
        <w:t>Optativas del Tronco de Integración</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2552" w:hanging="425"/>
        <w:contextualSpacing/>
        <w:jc w:val="both"/>
        <w:rPr>
          <w:rFonts w:ascii="Arial" w:hAnsi="Arial" w:cs="Arial"/>
          <w:lang w:val="es-MX" w:eastAsia="es-MX"/>
        </w:rPr>
      </w:pPr>
      <w:r w:rsidRPr="007B061F">
        <w:rPr>
          <w:rFonts w:ascii="Arial" w:hAnsi="Arial" w:cs="Arial"/>
          <w:lang w:val="es-MX" w:eastAsia="es-MX"/>
        </w:rPr>
        <w:t xml:space="preserve">Este grupo de UEA está enfocado a proporcionar conocimiento sobre temas específicos de la Ingeniería </w:t>
      </w:r>
      <w:r w:rsidR="00F01CC9" w:rsidRPr="007B061F">
        <w:rPr>
          <w:rFonts w:ascii="Arial" w:hAnsi="Arial" w:cs="Arial"/>
          <w:lang w:val="es-MX" w:eastAsia="es-MX"/>
        </w:rPr>
        <w:t>Metalúrgica</w:t>
      </w:r>
      <w:r w:rsidRPr="007B061F">
        <w:rPr>
          <w:rFonts w:ascii="Arial" w:hAnsi="Arial" w:cs="Arial"/>
          <w:lang w:val="es-MX" w:eastAsia="es-MX"/>
        </w:rPr>
        <w:t>.</w:t>
      </w:r>
    </w:p>
    <w:p w:rsidR="005C008A" w:rsidRPr="007B061F" w:rsidRDefault="005C008A" w:rsidP="005C008A">
      <w:pPr>
        <w:autoSpaceDE w:val="0"/>
        <w:autoSpaceDN w:val="0"/>
        <w:adjustRightInd w:val="0"/>
        <w:contextualSpacing/>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2552" w:hanging="425"/>
        <w:contextualSpacing/>
        <w:jc w:val="both"/>
        <w:rPr>
          <w:rFonts w:ascii="Arial" w:hAnsi="Arial" w:cs="Arial"/>
          <w:lang w:val="es-MX" w:eastAsia="es-MX"/>
        </w:rPr>
      </w:pPr>
      <w:r w:rsidRPr="007B061F">
        <w:rPr>
          <w:rFonts w:ascii="Arial" w:hAnsi="Arial" w:cs="Arial"/>
          <w:bCs/>
          <w:lang w:val="es-MX" w:eastAsia="es-MX"/>
        </w:rPr>
        <w:t xml:space="preserve">Se deberá aprobar como mínimo </w:t>
      </w:r>
      <w:r w:rsidR="009B1FAD" w:rsidRPr="007B061F">
        <w:rPr>
          <w:rFonts w:ascii="Arial" w:hAnsi="Arial" w:cs="Arial"/>
          <w:bCs/>
          <w:lang w:val="es-MX" w:eastAsia="es-MX"/>
        </w:rPr>
        <w:t>4</w:t>
      </w:r>
      <w:r w:rsidR="00B3635E" w:rsidRPr="007B061F">
        <w:rPr>
          <w:rFonts w:ascii="Arial" w:hAnsi="Arial" w:cs="Arial"/>
          <w:bCs/>
          <w:lang w:val="es-MX" w:eastAsia="es-MX"/>
        </w:rPr>
        <w:t>0</w:t>
      </w:r>
      <w:r w:rsidRPr="007B061F">
        <w:rPr>
          <w:rFonts w:ascii="Arial" w:hAnsi="Arial" w:cs="Arial"/>
          <w:bCs/>
          <w:lang w:val="es-MX" w:eastAsia="es-MX"/>
        </w:rPr>
        <w:t xml:space="preserve"> créditos de UEA optativas de Integración</w:t>
      </w:r>
      <w:r w:rsidRPr="007B061F">
        <w:rPr>
          <w:rFonts w:ascii="Arial" w:hAnsi="Arial" w:cs="Arial"/>
          <w:lang w:val="es-MX" w:eastAsia="es-MX"/>
        </w:rPr>
        <w:t>, las cuales están organizadas en cuatro rubros: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2977" w:hanging="425"/>
        <w:contextualSpacing/>
        <w:jc w:val="both"/>
        <w:rPr>
          <w:rFonts w:ascii="Arial" w:hAnsi="Arial" w:cs="Arial"/>
          <w:lang w:val="es-MX" w:eastAsia="es-MX"/>
        </w:rPr>
      </w:pPr>
      <w:r w:rsidRPr="007B061F">
        <w:rPr>
          <w:rFonts w:ascii="Arial" w:hAnsi="Arial" w:cs="Arial"/>
          <w:lang w:val="es-MX" w:eastAsia="es-MX"/>
        </w:rPr>
        <w:t>Tutoriales</w:t>
      </w:r>
    </w:p>
    <w:p w:rsidR="005C008A" w:rsidRPr="007B061F" w:rsidRDefault="005C008A" w:rsidP="005C008A">
      <w:pPr>
        <w:pStyle w:val="Prrafodelista"/>
        <w:numPr>
          <w:ilvl w:val="0"/>
          <w:numId w:val="13"/>
        </w:numPr>
        <w:autoSpaceDE w:val="0"/>
        <w:autoSpaceDN w:val="0"/>
        <w:adjustRightInd w:val="0"/>
        <w:ind w:left="2977" w:hanging="425"/>
        <w:contextualSpacing/>
        <w:jc w:val="both"/>
        <w:rPr>
          <w:rFonts w:ascii="Arial" w:hAnsi="Arial" w:cs="Arial"/>
          <w:lang w:val="es-MX" w:eastAsia="es-MX"/>
        </w:rPr>
      </w:pPr>
      <w:r w:rsidRPr="007B061F">
        <w:rPr>
          <w:rFonts w:ascii="Arial" w:hAnsi="Arial" w:cs="Arial"/>
          <w:lang w:val="es-MX" w:eastAsia="es-MX"/>
        </w:rPr>
        <w:t>De Movilidad</w:t>
      </w:r>
    </w:p>
    <w:p w:rsidR="005C008A" w:rsidRPr="007B061F" w:rsidRDefault="005C008A" w:rsidP="005C008A">
      <w:pPr>
        <w:pStyle w:val="Prrafodelista"/>
        <w:numPr>
          <w:ilvl w:val="0"/>
          <w:numId w:val="13"/>
        </w:numPr>
        <w:autoSpaceDE w:val="0"/>
        <w:autoSpaceDN w:val="0"/>
        <w:adjustRightInd w:val="0"/>
        <w:ind w:left="2977" w:hanging="425"/>
        <w:contextualSpacing/>
        <w:jc w:val="both"/>
        <w:rPr>
          <w:rFonts w:ascii="Arial" w:hAnsi="Arial" w:cs="Arial"/>
          <w:lang w:val="es-MX" w:eastAsia="es-MX"/>
        </w:rPr>
      </w:pPr>
      <w:r w:rsidRPr="007B061F">
        <w:rPr>
          <w:rFonts w:ascii="Arial" w:hAnsi="Arial" w:cs="Arial"/>
          <w:lang w:val="es-MX" w:eastAsia="es-MX"/>
        </w:rPr>
        <w:t>Científico – Técnicas</w:t>
      </w:r>
    </w:p>
    <w:p w:rsidR="005C008A" w:rsidRPr="007B061F" w:rsidRDefault="005C008A" w:rsidP="005C008A">
      <w:pPr>
        <w:pStyle w:val="Prrafodelista"/>
        <w:numPr>
          <w:ilvl w:val="0"/>
          <w:numId w:val="13"/>
        </w:numPr>
        <w:spacing w:line="240" w:lineRule="exact"/>
        <w:ind w:left="2977" w:hanging="425"/>
        <w:contextualSpacing/>
        <w:jc w:val="both"/>
        <w:rPr>
          <w:rFonts w:ascii="Arial" w:hAnsi="Arial" w:cs="Arial"/>
        </w:rPr>
      </w:pPr>
      <w:r w:rsidRPr="007B061F">
        <w:rPr>
          <w:rFonts w:ascii="Arial" w:hAnsi="Arial" w:cs="Arial"/>
          <w:lang w:val="es-MX" w:eastAsia="es-MX"/>
        </w:rPr>
        <w:t>Otras Optativas de Integración</w:t>
      </w:r>
    </w:p>
    <w:p w:rsidR="008C670C" w:rsidRPr="007B061F" w:rsidRDefault="008C670C" w:rsidP="008C670C">
      <w:pPr>
        <w:spacing w:line="240" w:lineRule="exact"/>
        <w:contextualSpacing/>
        <w:jc w:val="both"/>
        <w:rPr>
          <w:rFonts w:ascii="Arial" w:hAnsi="Arial" w:cs="Arial"/>
        </w:rPr>
      </w:pPr>
    </w:p>
    <w:p w:rsidR="005C008A" w:rsidRPr="007B061F" w:rsidRDefault="005C008A" w:rsidP="005C008A">
      <w:pPr>
        <w:autoSpaceDE w:val="0"/>
        <w:autoSpaceDN w:val="0"/>
        <w:adjustRightInd w:val="0"/>
        <w:ind w:left="2127"/>
        <w:rPr>
          <w:rFonts w:ascii="Arial" w:hAnsi="Arial" w:cs="Arial"/>
          <w:b/>
          <w:bCs/>
          <w:i/>
          <w:iCs/>
          <w:lang w:val="es-MX" w:eastAsia="es-MX"/>
        </w:rPr>
      </w:pPr>
      <w:r w:rsidRPr="007B061F">
        <w:rPr>
          <w:rFonts w:ascii="Arial" w:hAnsi="Arial" w:cs="Arial"/>
          <w:b/>
          <w:bCs/>
          <w:i/>
          <w:iCs/>
          <w:lang w:val="es-MX" w:eastAsia="es-MX"/>
        </w:rPr>
        <w:t>3.5.2.2.1. Tutoriales</w:t>
      </w: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5C008A">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autoSpaceDE w:val="0"/>
        <w:autoSpaceDN w:val="0"/>
        <w:adjustRightInd w:val="0"/>
        <w:rPr>
          <w:rFonts w:ascii="Arial" w:hAnsi="Arial" w:cs="Arial"/>
          <w:lang w:eastAsia="es-MX"/>
        </w:rPr>
      </w:pPr>
    </w:p>
    <w:p w:rsidR="00B3635E" w:rsidRPr="007B061F" w:rsidRDefault="005C008A" w:rsidP="005C008A">
      <w:pPr>
        <w:tabs>
          <w:tab w:val="left" w:pos="993"/>
          <w:tab w:val="left" w:pos="6237"/>
          <w:tab w:val="left" w:pos="7371"/>
          <w:tab w:val="right" w:pos="8647"/>
          <w:tab w:val="right" w:pos="9923"/>
          <w:tab w:val="left" w:pos="10632"/>
        </w:tabs>
        <w:autoSpaceDE w:val="0"/>
        <w:autoSpaceDN w:val="0"/>
        <w:adjustRightInd w:val="0"/>
        <w:rPr>
          <w:rFonts w:ascii="Arial" w:hAnsi="Arial" w:cs="Arial"/>
          <w:lang w:val="es-MX" w:eastAsia="es-MX"/>
        </w:rPr>
      </w:pPr>
      <w:r w:rsidRPr="007B061F">
        <w:rPr>
          <w:rFonts w:ascii="Arial" w:hAnsi="Arial" w:cs="Arial"/>
          <w:lang w:val="es-MX" w:eastAsia="es-MX"/>
        </w:rPr>
        <w:t>110012</w:t>
      </w:r>
      <w:r w:rsidR="00CE57DA" w:rsidRPr="007B061F">
        <w:rPr>
          <w:rFonts w:ascii="Arial" w:hAnsi="Arial" w:cs="Arial"/>
          <w:lang w:val="es-MX" w:eastAsia="es-MX"/>
        </w:rPr>
        <w:t>9</w:t>
      </w:r>
      <w:r w:rsidRPr="007B061F">
        <w:rPr>
          <w:rFonts w:ascii="Arial" w:hAnsi="Arial" w:cs="Arial"/>
          <w:lang w:val="es-MX" w:eastAsia="es-MX"/>
        </w:rPr>
        <w:tab/>
        <w:t xml:space="preserve">Proyecto de Integración en Ingeniería </w:t>
      </w:r>
      <w:r w:rsidR="00CE57DA" w:rsidRPr="007B061F">
        <w:rPr>
          <w:rFonts w:ascii="Arial" w:hAnsi="Arial" w:cs="Arial"/>
          <w:lang w:val="es-MX" w:eastAsia="es-MX"/>
        </w:rPr>
        <w:t xml:space="preserve">Metalúrgica </w:t>
      </w:r>
      <w:r w:rsidRPr="007B061F">
        <w:rPr>
          <w:rFonts w:ascii="Arial" w:hAnsi="Arial" w:cs="Arial"/>
          <w:lang w:val="es-MX" w:eastAsia="es-MX"/>
        </w:rPr>
        <w:t>II</w:t>
      </w:r>
      <w:r w:rsidRPr="007B061F">
        <w:rPr>
          <w:rFonts w:ascii="Arial" w:hAnsi="Arial" w:cs="Arial"/>
          <w:lang w:val="es-MX" w:eastAsia="es-MX"/>
        </w:rPr>
        <w:tab/>
        <w:t>OPT.</w:t>
      </w:r>
      <w:r w:rsidRPr="007B061F">
        <w:rPr>
          <w:rFonts w:ascii="Arial" w:hAnsi="Arial" w:cs="Arial"/>
          <w:lang w:val="es-MX" w:eastAsia="es-MX"/>
        </w:rPr>
        <w:tab/>
      </w:r>
      <w:r w:rsidRPr="007B061F">
        <w:rPr>
          <w:rFonts w:ascii="Arial" w:hAnsi="Arial" w:cs="Arial"/>
          <w:lang w:val="es-MX" w:eastAsia="es-MX"/>
        </w:rPr>
        <w:tab/>
        <w:t>18</w:t>
      </w:r>
      <w:r w:rsidRPr="007B061F">
        <w:rPr>
          <w:rFonts w:ascii="Arial" w:hAnsi="Arial" w:cs="Arial"/>
          <w:lang w:val="es-MX" w:eastAsia="es-MX"/>
        </w:rPr>
        <w:tab/>
        <w:t>18</w:t>
      </w:r>
      <w:r w:rsidRPr="007B061F">
        <w:rPr>
          <w:rFonts w:ascii="Arial" w:hAnsi="Arial" w:cs="Arial"/>
          <w:lang w:val="es-MX" w:eastAsia="es-MX"/>
        </w:rPr>
        <w:tab/>
      </w:r>
      <w:r w:rsidR="00B3635E" w:rsidRPr="007B061F">
        <w:rPr>
          <w:rFonts w:ascii="Arial" w:hAnsi="Arial" w:cs="Arial"/>
          <w:lang w:val="es-MX" w:eastAsia="es-MX"/>
        </w:rPr>
        <w:t xml:space="preserve">1100109 y </w:t>
      </w:r>
      <w:r w:rsidRPr="007B061F">
        <w:rPr>
          <w:rFonts w:ascii="Arial" w:hAnsi="Arial" w:cs="Arial"/>
          <w:lang w:val="es-MX" w:eastAsia="es-MX"/>
        </w:rPr>
        <w:t>Autorización</w:t>
      </w:r>
      <w:r w:rsidR="00B3635E" w:rsidRPr="007B061F">
        <w:rPr>
          <w:rFonts w:ascii="Arial" w:hAnsi="Arial" w:cs="Arial"/>
          <w:vertAlign w:val="superscript"/>
          <w:lang w:val="es-MX" w:eastAsia="es-MX"/>
        </w:rPr>
        <w:t>2</w:t>
      </w:r>
      <w:r w:rsidRPr="007B061F">
        <w:rPr>
          <w:rFonts w:ascii="Arial" w:hAnsi="Arial" w:cs="Arial"/>
          <w:sz w:val="12"/>
          <w:szCs w:val="12"/>
          <w:lang w:val="es-MX" w:eastAsia="es-MX"/>
        </w:rPr>
        <w:br/>
      </w:r>
      <w:r w:rsidRPr="007B061F">
        <w:rPr>
          <w:rFonts w:ascii="Arial" w:hAnsi="Arial" w:cs="Arial"/>
          <w:lang w:val="es-MX" w:eastAsia="es-MX"/>
        </w:rPr>
        <w:t>110013</w:t>
      </w:r>
      <w:r w:rsidR="00CE57DA" w:rsidRPr="007B061F">
        <w:rPr>
          <w:rFonts w:ascii="Arial" w:hAnsi="Arial" w:cs="Arial"/>
          <w:lang w:val="es-MX" w:eastAsia="es-MX"/>
        </w:rPr>
        <w:t>9</w:t>
      </w:r>
      <w:r w:rsidRPr="007B061F">
        <w:rPr>
          <w:rFonts w:ascii="Arial" w:hAnsi="Arial" w:cs="Arial"/>
          <w:lang w:val="es-MX" w:eastAsia="es-MX"/>
        </w:rPr>
        <w:tab/>
        <w:t>Introducción al Trabajo de Investigación en Ingeniería</w:t>
      </w:r>
      <w:r w:rsidRPr="007B061F">
        <w:rPr>
          <w:rFonts w:ascii="Arial" w:hAnsi="Arial" w:cs="Arial"/>
          <w:lang w:val="es-MX" w:eastAsia="es-MX"/>
        </w:rPr>
        <w:tab/>
        <w:t>OPT.</w:t>
      </w:r>
      <w:r w:rsidRPr="007B061F">
        <w:rPr>
          <w:rFonts w:ascii="Arial" w:hAnsi="Arial" w:cs="Arial"/>
          <w:lang w:val="es-MX" w:eastAsia="es-MX"/>
        </w:rPr>
        <w:tab/>
      </w:r>
      <w:r w:rsidRPr="007B061F">
        <w:rPr>
          <w:rFonts w:ascii="Arial" w:hAnsi="Arial" w:cs="Arial"/>
          <w:lang w:val="es-MX" w:eastAsia="es-MX"/>
        </w:rPr>
        <w:tab/>
        <w:t>6</w:t>
      </w:r>
      <w:r w:rsidRPr="007B061F">
        <w:rPr>
          <w:rFonts w:ascii="Arial" w:hAnsi="Arial" w:cs="Arial"/>
          <w:lang w:val="es-MX" w:eastAsia="es-MX"/>
        </w:rPr>
        <w:tab/>
        <w:t>6</w:t>
      </w:r>
      <w:r w:rsidRPr="007B061F">
        <w:rPr>
          <w:rFonts w:ascii="Arial" w:hAnsi="Arial" w:cs="Arial"/>
          <w:lang w:val="es-MX" w:eastAsia="es-MX"/>
        </w:rPr>
        <w:tab/>
        <w:t>110010</w:t>
      </w:r>
      <w:r w:rsidR="00CE57DA" w:rsidRPr="007B061F">
        <w:rPr>
          <w:rFonts w:ascii="Arial" w:hAnsi="Arial" w:cs="Arial"/>
          <w:lang w:val="es-MX" w:eastAsia="es-MX"/>
        </w:rPr>
        <w:t>9</w:t>
      </w:r>
      <w:r w:rsidRPr="007B061F">
        <w:rPr>
          <w:rFonts w:ascii="Arial" w:hAnsi="Arial" w:cs="Arial"/>
          <w:lang w:val="es-MX" w:eastAsia="es-MX"/>
        </w:rPr>
        <w:t xml:space="preserve"> y Autorización</w:t>
      </w:r>
      <w:r w:rsidR="00B3635E" w:rsidRPr="007B061F">
        <w:rPr>
          <w:rFonts w:ascii="Arial" w:hAnsi="Arial" w:cs="Arial"/>
          <w:vertAlign w:val="superscript"/>
          <w:lang w:val="es-MX" w:eastAsia="es-MX"/>
        </w:rPr>
        <w:t>2</w:t>
      </w:r>
      <w:r w:rsidRPr="007B061F">
        <w:rPr>
          <w:rFonts w:ascii="Arial" w:hAnsi="Arial" w:cs="Arial"/>
          <w:sz w:val="12"/>
          <w:szCs w:val="12"/>
          <w:lang w:val="es-MX" w:eastAsia="es-MX"/>
        </w:rPr>
        <w:br/>
      </w:r>
      <w:r w:rsidRPr="007B061F">
        <w:rPr>
          <w:rFonts w:ascii="Arial" w:hAnsi="Arial" w:cs="Arial"/>
          <w:lang w:val="es-MX" w:eastAsia="es-MX"/>
        </w:rPr>
        <w:tab/>
      </w:r>
      <w:r w:rsidR="00CE57DA" w:rsidRPr="007B061F">
        <w:rPr>
          <w:rFonts w:ascii="Arial" w:hAnsi="Arial" w:cs="Arial"/>
          <w:lang w:val="es-MX" w:eastAsia="es-MX"/>
        </w:rPr>
        <w:t>Metalúrgica</w:t>
      </w:r>
      <w:r w:rsidR="00B3635E" w:rsidRPr="007B061F">
        <w:rPr>
          <w:rFonts w:ascii="Arial" w:hAnsi="Arial" w:cs="Arial"/>
          <w:lang w:val="es-MX" w:eastAsia="es-MX"/>
        </w:rPr>
        <w:br/>
      </w:r>
      <w:r w:rsidR="00B3635E" w:rsidRPr="007B061F">
        <w:rPr>
          <w:rFonts w:ascii="Arial" w:hAnsi="Arial" w:cs="Arial"/>
          <w:lang w:val="es-MX" w:eastAsia="es-MX"/>
        </w:rPr>
        <w:lastRenderedPageBreak/>
        <w:t>1146030</w:t>
      </w:r>
      <w:r w:rsidR="00B3635E" w:rsidRPr="007B061F">
        <w:rPr>
          <w:rFonts w:ascii="Arial" w:hAnsi="Arial" w:cs="Arial"/>
          <w:lang w:val="es-MX" w:eastAsia="es-MX"/>
        </w:rPr>
        <w:tab/>
        <w:t>Prácticas Profesionales de Ingeniería Metalúrgica</w:t>
      </w:r>
      <w:r w:rsidR="00B3635E" w:rsidRPr="007B061F">
        <w:rPr>
          <w:rFonts w:ascii="Arial" w:hAnsi="Arial" w:cs="Arial"/>
          <w:lang w:val="es-MX" w:eastAsia="es-MX"/>
        </w:rPr>
        <w:tab/>
        <w:t>OPT.</w:t>
      </w:r>
      <w:r w:rsidR="00B3635E" w:rsidRPr="007B061F">
        <w:rPr>
          <w:rFonts w:ascii="Arial" w:hAnsi="Arial" w:cs="Arial"/>
          <w:lang w:val="es-MX" w:eastAsia="es-MX"/>
        </w:rPr>
        <w:tab/>
      </w:r>
      <w:r w:rsidR="00B3635E" w:rsidRPr="007B061F">
        <w:rPr>
          <w:rFonts w:ascii="Arial" w:hAnsi="Arial" w:cs="Arial"/>
          <w:lang w:val="es-MX" w:eastAsia="es-MX"/>
        </w:rPr>
        <w:tab/>
        <w:t>18</w:t>
      </w:r>
      <w:r w:rsidR="00B3635E" w:rsidRPr="007B061F">
        <w:rPr>
          <w:rFonts w:ascii="Arial" w:hAnsi="Arial" w:cs="Arial"/>
          <w:lang w:val="es-MX" w:eastAsia="es-MX"/>
        </w:rPr>
        <w:tab/>
        <w:t>18</w:t>
      </w:r>
      <w:r w:rsidR="00B3635E" w:rsidRPr="007B061F">
        <w:rPr>
          <w:rFonts w:ascii="Arial" w:hAnsi="Arial" w:cs="Arial"/>
          <w:lang w:val="es-MX" w:eastAsia="es-MX"/>
        </w:rPr>
        <w:tab/>
        <w:t>360 Créditos, 1145076</w:t>
      </w:r>
      <w:r w:rsidR="00B3635E" w:rsidRPr="007B061F">
        <w:rPr>
          <w:rFonts w:ascii="Arial" w:hAnsi="Arial" w:cs="Arial"/>
          <w:lang w:val="es-MX" w:eastAsia="es-MX"/>
        </w:rPr>
        <w:br/>
      </w:r>
      <w:r w:rsidR="00B3635E" w:rsidRPr="007B061F">
        <w:rPr>
          <w:rFonts w:ascii="Arial" w:hAnsi="Arial" w:cs="Arial"/>
          <w:lang w:val="es-MX" w:eastAsia="es-MX"/>
        </w:rPr>
        <w:tab/>
      </w:r>
      <w:r w:rsidR="00B3635E" w:rsidRPr="007B061F">
        <w:rPr>
          <w:rFonts w:ascii="Arial" w:hAnsi="Arial" w:cs="Arial"/>
          <w:lang w:val="es-MX" w:eastAsia="es-MX"/>
        </w:rPr>
        <w:tab/>
      </w:r>
      <w:r w:rsidR="00B3635E" w:rsidRPr="007B061F">
        <w:rPr>
          <w:rFonts w:ascii="Arial" w:hAnsi="Arial" w:cs="Arial"/>
          <w:lang w:val="es-MX" w:eastAsia="es-MX"/>
        </w:rPr>
        <w:tab/>
      </w:r>
      <w:r w:rsidR="00B3635E" w:rsidRPr="007B061F">
        <w:rPr>
          <w:rFonts w:ascii="Arial" w:hAnsi="Arial" w:cs="Arial"/>
          <w:lang w:val="es-MX" w:eastAsia="es-MX"/>
        </w:rPr>
        <w:tab/>
      </w:r>
      <w:r w:rsidR="00B3635E" w:rsidRPr="007B061F">
        <w:rPr>
          <w:rFonts w:ascii="Arial" w:hAnsi="Arial" w:cs="Arial"/>
          <w:lang w:val="es-MX" w:eastAsia="es-MX"/>
        </w:rPr>
        <w:tab/>
      </w:r>
      <w:r w:rsidR="00B3635E" w:rsidRPr="007B061F">
        <w:rPr>
          <w:rFonts w:ascii="Arial" w:hAnsi="Arial" w:cs="Arial"/>
          <w:lang w:val="es-MX" w:eastAsia="es-MX"/>
        </w:rPr>
        <w:tab/>
        <w:t>y Autorización</w:t>
      </w:r>
      <w:r w:rsidR="00B3635E" w:rsidRPr="007B061F">
        <w:rPr>
          <w:rFonts w:ascii="Arial" w:hAnsi="Arial" w:cs="Arial"/>
          <w:vertAlign w:val="superscript"/>
          <w:lang w:val="es-MX" w:eastAsia="es-MX"/>
        </w:rPr>
        <w:t>1</w:t>
      </w:r>
    </w:p>
    <w:p w:rsidR="00B3635E" w:rsidRPr="007B061F" w:rsidRDefault="00B3635E" w:rsidP="00B3635E">
      <w:pPr>
        <w:autoSpaceDE w:val="0"/>
        <w:autoSpaceDN w:val="0"/>
        <w:adjustRightInd w:val="0"/>
        <w:jc w:val="both"/>
        <w:rPr>
          <w:rFonts w:ascii="Arial" w:hAnsi="Arial" w:cs="Arial"/>
          <w:lang w:val="es-MX" w:eastAsia="es-MX"/>
        </w:rPr>
      </w:pPr>
    </w:p>
    <w:p w:rsidR="00B3635E" w:rsidRPr="007B061F" w:rsidRDefault="00B3635E" w:rsidP="00B3635E">
      <w:pPr>
        <w:pStyle w:val="Default"/>
        <w:ind w:left="426"/>
        <w:jc w:val="both"/>
        <w:rPr>
          <w:sz w:val="20"/>
          <w:szCs w:val="20"/>
        </w:rPr>
      </w:pPr>
      <w:r w:rsidRPr="007B061F">
        <w:rPr>
          <w:sz w:val="20"/>
          <w:szCs w:val="20"/>
          <w:vertAlign w:val="superscript"/>
        </w:rPr>
        <w:t>1</w:t>
      </w:r>
      <w:r w:rsidRPr="007B061F">
        <w:rPr>
          <w:sz w:val="20"/>
          <w:szCs w:val="20"/>
        </w:rPr>
        <w:t xml:space="preserve"> La autorización se realizará por el Coordinador de Estudios, con base en lo señalado en el programa de estudios de la UEA. </w:t>
      </w:r>
    </w:p>
    <w:p w:rsidR="00B3635E" w:rsidRPr="007B061F" w:rsidRDefault="00B3635E" w:rsidP="00B3635E">
      <w:pPr>
        <w:autoSpaceDE w:val="0"/>
        <w:autoSpaceDN w:val="0"/>
        <w:adjustRightInd w:val="0"/>
        <w:jc w:val="both"/>
        <w:rPr>
          <w:rFonts w:ascii="Arial" w:hAnsi="Arial" w:cs="Arial"/>
          <w:iCs/>
        </w:rPr>
      </w:pPr>
    </w:p>
    <w:p w:rsidR="00CE57DA" w:rsidRPr="007B061F" w:rsidRDefault="00B3635E" w:rsidP="00B3635E">
      <w:pPr>
        <w:autoSpaceDE w:val="0"/>
        <w:autoSpaceDN w:val="0"/>
        <w:adjustRightInd w:val="0"/>
        <w:ind w:left="567" w:hanging="141"/>
        <w:jc w:val="both"/>
        <w:rPr>
          <w:rFonts w:ascii="Arial" w:hAnsi="Arial" w:cs="Arial"/>
          <w:iCs/>
        </w:rPr>
      </w:pPr>
      <w:r w:rsidRPr="007B061F">
        <w:rPr>
          <w:rFonts w:ascii="Arial" w:hAnsi="Arial" w:cs="Arial"/>
          <w:iCs/>
          <w:vertAlign w:val="superscript"/>
        </w:rPr>
        <w:t>2</w:t>
      </w:r>
      <w:r w:rsidRPr="007B061F">
        <w:rPr>
          <w:rFonts w:ascii="Arial" w:hAnsi="Arial" w:cs="Arial"/>
          <w:iCs/>
        </w:rPr>
        <w:t xml:space="preserve"> La autorización se realizará conforme a los Lineamientos para la Autorización y Acreditación del Proyecto de Integración en las Licenciaturas de la División de Ciencias Básicas e Ingeniería.</w:t>
      </w:r>
    </w:p>
    <w:p w:rsidR="00B3635E" w:rsidRPr="007B061F" w:rsidRDefault="00B3635E" w:rsidP="00B3635E">
      <w:pPr>
        <w:autoSpaceDE w:val="0"/>
        <w:autoSpaceDN w:val="0"/>
        <w:adjustRightInd w:val="0"/>
        <w:jc w:val="both"/>
        <w:rPr>
          <w:rFonts w:ascii="Arial" w:hAnsi="Arial" w:cs="Arial"/>
        </w:rPr>
      </w:pPr>
    </w:p>
    <w:p w:rsidR="005C008A" w:rsidRPr="007B061F" w:rsidRDefault="005C008A" w:rsidP="005C008A">
      <w:pPr>
        <w:spacing w:line="240" w:lineRule="exact"/>
        <w:ind w:left="2127"/>
        <w:rPr>
          <w:rFonts w:ascii="Arial" w:hAnsi="Arial"/>
        </w:rPr>
      </w:pPr>
      <w:r w:rsidRPr="007B061F">
        <w:rPr>
          <w:rFonts w:ascii="Arial" w:hAnsi="Arial" w:cs="Arial"/>
          <w:b/>
          <w:bCs/>
          <w:i/>
          <w:iCs/>
          <w:lang w:val="es-MX" w:eastAsia="es-MX"/>
        </w:rPr>
        <w:t>3.5.2.2.2. De Movilidad</w:t>
      </w: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5C008A">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spacing w:line="240" w:lineRule="exact"/>
        <w:rPr>
          <w:rFonts w:ascii="Arial" w:hAnsi="Arial"/>
        </w:rPr>
      </w:pPr>
    </w:p>
    <w:p w:rsidR="005C008A" w:rsidRPr="007B061F" w:rsidRDefault="005C008A" w:rsidP="005C008A">
      <w:pPr>
        <w:tabs>
          <w:tab w:val="left" w:pos="993"/>
          <w:tab w:val="left" w:pos="6237"/>
          <w:tab w:val="left" w:pos="7371"/>
          <w:tab w:val="right" w:pos="8647"/>
          <w:tab w:val="right" w:pos="9923"/>
          <w:tab w:val="left" w:pos="10632"/>
        </w:tabs>
        <w:spacing w:line="240" w:lineRule="exact"/>
        <w:rPr>
          <w:rFonts w:ascii="Arial" w:hAnsi="Arial"/>
        </w:rPr>
      </w:pPr>
      <w:r w:rsidRPr="007B061F">
        <w:rPr>
          <w:rFonts w:ascii="Arial" w:hAnsi="Arial"/>
        </w:rPr>
        <w:t>1100021</w:t>
      </w:r>
      <w:r w:rsidRPr="007B061F">
        <w:rPr>
          <w:rFonts w:ascii="Arial" w:hAnsi="Arial"/>
        </w:rPr>
        <w:tab/>
        <w:t>Optativa Técnica de Movilidad I</w:t>
      </w:r>
      <w:r w:rsidRPr="007B061F">
        <w:rPr>
          <w:rFonts w:ascii="Arial" w:hAnsi="Arial"/>
        </w:rPr>
        <w:tab/>
        <w:t>OPT.</w:t>
      </w:r>
      <w:r w:rsidRPr="007B061F">
        <w:rPr>
          <w:rFonts w:ascii="Arial" w:hAnsi="Arial"/>
        </w:rPr>
        <w:tab/>
        <w:t>1.5</w:t>
      </w:r>
      <w:r w:rsidRPr="007B061F">
        <w:rPr>
          <w:rFonts w:ascii="Arial" w:hAnsi="Arial"/>
        </w:rPr>
        <w:tab/>
      </w:r>
      <w:r w:rsidRPr="007B061F">
        <w:rPr>
          <w:rFonts w:ascii="Arial" w:hAnsi="Arial"/>
        </w:rPr>
        <w:tab/>
        <w:t>3</w:t>
      </w:r>
      <w:r w:rsidRPr="007B061F">
        <w:rPr>
          <w:rFonts w:ascii="Arial" w:hAnsi="Arial"/>
        </w:rPr>
        <w:tab/>
        <w:t>240 Créditos y Autorización</w:t>
      </w:r>
      <w:r w:rsidR="00B3635E" w:rsidRPr="007B061F">
        <w:rPr>
          <w:rFonts w:ascii="Arial" w:hAnsi="Arial"/>
          <w:vertAlign w:val="superscript"/>
        </w:rPr>
        <w:t>3</w:t>
      </w:r>
      <w:r w:rsidRPr="007B061F">
        <w:rPr>
          <w:rFonts w:ascii="Arial" w:hAnsi="Arial"/>
        </w:rPr>
        <w:br/>
        <w:t>1100022</w:t>
      </w:r>
      <w:r w:rsidRPr="007B061F">
        <w:rPr>
          <w:rFonts w:ascii="Arial" w:hAnsi="Arial"/>
        </w:rPr>
        <w:tab/>
        <w:t>Optativa Técnica de Movilidad II</w:t>
      </w:r>
      <w:r w:rsidRPr="007B061F">
        <w:rPr>
          <w:rFonts w:ascii="Arial" w:hAnsi="Arial"/>
        </w:rPr>
        <w:tab/>
        <w:t>OPT.</w:t>
      </w:r>
      <w:r w:rsidRPr="007B061F">
        <w:rPr>
          <w:rFonts w:ascii="Arial" w:hAnsi="Arial"/>
        </w:rPr>
        <w:tab/>
        <w:t>1.5</w:t>
      </w:r>
      <w:r w:rsidRPr="007B061F">
        <w:rPr>
          <w:rFonts w:ascii="Arial" w:hAnsi="Arial"/>
        </w:rPr>
        <w:tab/>
      </w:r>
      <w:r w:rsidRPr="007B061F">
        <w:rPr>
          <w:rFonts w:ascii="Arial" w:hAnsi="Arial"/>
        </w:rPr>
        <w:tab/>
        <w:t>3</w:t>
      </w:r>
      <w:r w:rsidRPr="007B061F">
        <w:rPr>
          <w:rFonts w:ascii="Arial" w:hAnsi="Arial"/>
        </w:rPr>
        <w:tab/>
        <w:t>240 Créditos y Autorización</w:t>
      </w:r>
      <w:r w:rsidR="00B3635E" w:rsidRPr="007B061F">
        <w:rPr>
          <w:rFonts w:ascii="Arial" w:hAnsi="Arial"/>
          <w:vertAlign w:val="superscript"/>
        </w:rPr>
        <w:t>3</w:t>
      </w:r>
      <w:r w:rsidRPr="007B061F">
        <w:rPr>
          <w:rFonts w:ascii="Arial" w:hAnsi="Arial"/>
        </w:rPr>
        <w:br/>
        <w:t>1100023</w:t>
      </w:r>
      <w:r w:rsidRPr="007B061F">
        <w:rPr>
          <w:rFonts w:ascii="Arial" w:hAnsi="Arial"/>
        </w:rPr>
        <w:tab/>
        <w:t>Optativa Técnica de Movilidad III</w:t>
      </w:r>
      <w:r w:rsidRPr="007B061F">
        <w:rPr>
          <w:rFonts w:ascii="Arial" w:hAnsi="Arial"/>
        </w:rPr>
        <w:tab/>
        <w:t>OPT.</w:t>
      </w:r>
      <w:r w:rsidRPr="007B061F">
        <w:rPr>
          <w:rFonts w:ascii="Arial" w:hAnsi="Arial"/>
        </w:rPr>
        <w:tab/>
        <w:t>2</w:t>
      </w:r>
      <w:r w:rsidRPr="007B061F">
        <w:rPr>
          <w:rFonts w:ascii="Arial" w:hAnsi="Arial"/>
        </w:rPr>
        <w:tab/>
        <w:t>2</w:t>
      </w:r>
      <w:r w:rsidRPr="007B061F">
        <w:rPr>
          <w:rFonts w:ascii="Arial" w:hAnsi="Arial"/>
        </w:rPr>
        <w:tab/>
        <w:t>6</w:t>
      </w:r>
      <w:r w:rsidRPr="007B061F">
        <w:rPr>
          <w:rFonts w:ascii="Arial" w:hAnsi="Arial"/>
        </w:rPr>
        <w:tab/>
        <w:t>240 Créditos y Autorización</w:t>
      </w:r>
      <w:r w:rsidR="00B3635E" w:rsidRPr="007B061F">
        <w:rPr>
          <w:rFonts w:ascii="Arial" w:hAnsi="Arial"/>
          <w:vertAlign w:val="superscript"/>
        </w:rPr>
        <w:t>3</w:t>
      </w:r>
      <w:r w:rsidRPr="007B061F">
        <w:rPr>
          <w:rFonts w:ascii="Arial" w:hAnsi="Arial"/>
        </w:rPr>
        <w:br/>
        <w:t>1100024</w:t>
      </w:r>
      <w:r w:rsidRPr="007B061F">
        <w:rPr>
          <w:rFonts w:ascii="Arial" w:hAnsi="Arial"/>
        </w:rPr>
        <w:tab/>
        <w:t>Optativa Técnica de Movilidad IV</w:t>
      </w:r>
      <w:r w:rsidRPr="007B061F">
        <w:rPr>
          <w:rFonts w:ascii="Arial" w:hAnsi="Arial"/>
        </w:rPr>
        <w:tab/>
        <w:t>OPT.</w:t>
      </w:r>
      <w:r w:rsidRPr="007B061F">
        <w:rPr>
          <w:rFonts w:ascii="Arial" w:hAnsi="Arial"/>
        </w:rPr>
        <w:tab/>
        <w:t>2</w:t>
      </w:r>
      <w:r w:rsidRPr="007B061F">
        <w:rPr>
          <w:rFonts w:ascii="Arial" w:hAnsi="Arial"/>
        </w:rPr>
        <w:tab/>
        <w:t>2</w:t>
      </w:r>
      <w:r w:rsidRPr="007B061F">
        <w:rPr>
          <w:rFonts w:ascii="Arial" w:hAnsi="Arial"/>
        </w:rPr>
        <w:tab/>
        <w:t>6</w:t>
      </w:r>
      <w:r w:rsidRPr="007B061F">
        <w:rPr>
          <w:rFonts w:ascii="Arial" w:hAnsi="Arial"/>
        </w:rPr>
        <w:tab/>
        <w:t>240 Créditos y Autorización</w:t>
      </w:r>
      <w:r w:rsidR="00B3635E" w:rsidRPr="007B061F">
        <w:rPr>
          <w:rFonts w:ascii="Arial" w:hAnsi="Arial"/>
          <w:vertAlign w:val="superscript"/>
        </w:rPr>
        <w:t>3</w:t>
      </w:r>
      <w:r w:rsidRPr="007B061F">
        <w:rPr>
          <w:rFonts w:ascii="Arial" w:hAnsi="Arial"/>
        </w:rPr>
        <w:br/>
        <w:t>1100025</w:t>
      </w:r>
      <w:r w:rsidRPr="007B061F">
        <w:rPr>
          <w:rFonts w:ascii="Arial" w:hAnsi="Arial"/>
        </w:rPr>
        <w:tab/>
        <w:t>Optativa Técnica de Movilidad V</w:t>
      </w:r>
      <w:r w:rsidRPr="007B061F">
        <w:rPr>
          <w:rFonts w:ascii="Arial" w:hAnsi="Arial"/>
        </w:rPr>
        <w:tab/>
        <w:t>OPT.</w:t>
      </w:r>
      <w:r w:rsidRPr="007B061F">
        <w:rPr>
          <w:rFonts w:ascii="Arial" w:hAnsi="Arial"/>
        </w:rPr>
        <w:tab/>
        <w:t>3</w:t>
      </w:r>
      <w:r w:rsidRPr="007B061F">
        <w:rPr>
          <w:rFonts w:ascii="Arial" w:hAnsi="Arial"/>
        </w:rPr>
        <w:tab/>
        <w:t>3</w:t>
      </w:r>
      <w:r w:rsidRPr="007B061F">
        <w:rPr>
          <w:rFonts w:ascii="Arial" w:hAnsi="Arial"/>
        </w:rPr>
        <w:tab/>
        <w:t>9</w:t>
      </w:r>
      <w:r w:rsidRPr="007B061F">
        <w:rPr>
          <w:rFonts w:ascii="Arial" w:hAnsi="Arial"/>
        </w:rPr>
        <w:tab/>
        <w:t>240 Créditos y Autorización</w:t>
      </w:r>
      <w:r w:rsidR="00B3635E" w:rsidRPr="007B061F">
        <w:rPr>
          <w:rFonts w:ascii="Arial" w:hAnsi="Arial"/>
          <w:vertAlign w:val="superscript"/>
        </w:rPr>
        <w:t>3</w:t>
      </w:r>
      <w:r w:rsidRPr="007B061F">
        <w:rPr>
          <w:rFonts w:ascii="Arial" w:hAnsi="Arial"/>
        </w:rPr>
        <w:br/>
        <w:t>1100026</w:t>
      </w:r>
      <w:r w:rsidRPr="007B061F">
        <w:rPr>
          <w:rFonts w:ascii="Arial" w:hAnsi="Arial"/>
        </w:rPr>
        <w:tab/>
        <w:t>Optativa Técnica de Movilidad VI</w:t>
      </w:r>
      <w:r w:rsidRPr="007B061F">
        <w:rPr>
          <w:rFonts w:ascii="Arial" w:hAnsi="Arial"/>
        </w:rPr>
        <w:tab/>
        <w:t>OPT.</w:t>
      </w:r>
      <w:r w:rsidRPr="007B061F">
        <w:rPr>
          <w:rFonts w:ascii="Arial" w:hAnsi="Arial"/>
        </w:rPr>
        <w:tab/>
        <w:t>3</w:t>
      </w:r>
      <w:r w:rsidRPr="007B061F">
        <w:rPr>
          <w:rFonts w:ascii="Arial" w:hAnsi="Arial"/>
        </w:rPr>
        <w:tab/>
        <w:t>3</w:t>
      </w:r>
      <w:r w:rsidRPr="007B061F">
        <w:rPr>
          <w:rFonts w:ascii="Arial" w:hAnsi="Arial"/>
        </w:rPr>
        <w:tab/>
        <w:t>9</w:t>
      </w:r>
      <w:r w:rsidRPr="007B061F">
        <w:rPr>
          <w:rFonts w:ascii="Arial" w:hAnsi="Arial"/>
        </w:rPr>
        <w:tab/>
        <w:t>240 Créditos y Autorización</w:t>
      </w:r>
      <w:r w:rsidR="00B3635E" w:rsidRPr="007B061F">
        <w:rPr>
          <w:rFonts w:ascii="Arial" w:hAnsi="Arial"/>
          <w:vertAlign w:val="superscript"/>
        </w:rPr>
        <w:t>3</w:t>
      </w:r>
    </w:p>
    <w:p w:rsidR="005C008A" w:rsidRPr="007B061F" w:rsidRDefault="005C008A" w:rsidP="005C008A">
      <w:pPr>
        <w:tabs>
          <w:tab w:val="left" w:pos="864"/>
          <w:tab w:val="left" w:pos="5328"/>
          <w:tab w:val="left" w:pos="6509"/>
          <w:tab w:val="right" w:pos="7920"/>
          <w:tab w:val="right" w:pos="9270"/>
          <w:tab w:val="left" w:pos="10080"/>
        </w:tabs>
        <w:spacing w:line="240" w:lineRule="exact"/>
        <w:rPr>
          <w:rFonts w:ascii="Arial" w:hAnsi="Arial"/>
        </w:rPr>
      </w:pPr>
    </w:p>
    <w:p w:rsidR="005C008A" w:rsidRPr="007B061F" w:rsidRDefault="00B3635E" w:rsidP="00B3635E">
      <w:pPr>
        <w:tabs>
          <w:tab w:val="left" w:pos="864"/>
          <w:tab w:val="left" w:pos="5328"/>
          <w:tab w:val="left" w:pos="6509"/>
          <w:tab w:val="right" w:pos="7920"/>
          <w:tab w:val="right" w:pos="9270"/>
          <w:tab w:val="left" w:pos="10080"/>
        </w:tabs>
        <w:spacing w:line="240" w:lineRule="exact"/>
        <w:ind w:left="567" w:hanging="141"/>
        <w:jc w:val="both"/>
        <w:rPr>
          <w:rFonts w:ascii="Arial" w:hAnsi="Arial"/>
        </w:rPr>
      </w:pPr>
      <w:r w:rsidRPr="007B061F">
        <w:rPr>
          <w:rFonts w:ascii="Arial" w:hAnsi="Arial" w:cs="Arial"/>
          <w:vertAlign w:val="superscript"/>
        </w:rPr>
        <w:t>3</w:t>
      </w:r>
      <w:r w:rsidRPr="007B061F">
        <w:rPr>
          <w:rFonts w:ascii="Arial" w:hAnsi="Arial" w:cs="Arial"/>
        </w:rPr>
        <w:t xml:space="preserve"> La autorización se realizará conforme a los Lineamientos del Consejo Divisional de Ciencias Básicas e Ingeniería de la Unidad Azcapotzalco para la Movilidad de Alumnos</w:t>
      </w:r>
      <w:r w:rsidRPr="007B061F">
        <w:t>.</w:t>
      </w:r>
    </w:p>
    <w:p w:rsidR="005C008A" w:rsidRPr="007B061F" w:rsidRDefault="005C008A" w:rsidP="005C008A">
      <w:pPr>
        <w:tabs>
          <w:tab w:val="left" w:pos="864"/>
          <w:tab w:val="left" w:pos="5328"/>
          <w:tab w:val="left" w:pos="6509"/>
          <w:tab w:val="right" w:pos="7920"/>
          <w:tab w:val="right" w:pos="9270"/>
          <w:tab w:val="left" w:pos="10080"/>
        </w:tabs>
        <w:spacing w:line="240" w:lineRule="exact"/>
        <w:rPr>
          <w:rFonts w:ascii="Arial" w:hAnsi="Arial"/>
        </w:rPr>
      </w:pPr>
    </w:p>
    <w:p w:rsidR="005C008A" w:rsidRPr="007B061F" w:rsidRDefault="005C008A" w:rsidP="005C008A">
      <w:pPr>
        <w:autoSpaceDE w:val="0"/>
        <w:autoSpaceDN w:val="0"/>
        <w:adjustRightInd w:val="0"/>
        <w:ind w:left="2127"/>
        <w:rPr>
          <w:rFonts w:ascii="Arial" w:hAnsi="Arial" w:cs="Arial"/>
          <w:b/>
          <w:bCs/>
          <w:i/>
          <w:iCs/>
          <w:lang w:val="es-MX" w:eastAsia="es-MX"/>
        </w:rPr>
      </w:pPr>
      <w:r w:rsidRPr="007B061F">
        <w:rPr>
          <w:rFonts w:ascii="Arial" w:hAnsi="Arial" w:cs="Arial"/>
          <w:b/>
          <w:bCs/>
          <w:i/>
          <w:iCs/>
          <w:lang w:val="es-MX" w:eastAsia="es-MX"/>
        </w:rPr>
        <w:t>3.5.2.2.3. Científico-Técnicas</w:t>
      </w:r>
    </w:p>
    <w:p w:rsidR="005C008A" w:rsidRPr="007B061F" w:rsidRDefault="005C008A" w:rsidP="005C008A">
      <w:pPr>
        <w:autoSpaceDE w:val="0"/>
        <w:autoSpaceDN w:val="0"/>
        <w:adjustRightInd w:val="0"/>
        <w:rPr>
          <w:rFonts w:ascii="Arial" w:hAnsi="Arial" w:cs="Arial"/>
          <w:lang w:val="es-MX" w:eastAsia="es-MX"/>
        </w:rPr>
      </w:pPr>
    </w:p>
    <w:p w:rsidR="005C008A" w:rsidRPr="007B061F" w:rsidRDefault="005C008A" w:rsidP="005C008A">
      <w:pPr>
        <w:autoSpaceDE w:val="0"/>
        <w:autoSpaceDN w:val="0"/>
        <w:adjustRightInd w:val="0"/>
        <w:ind w:left="2977"/>
        <w:jc w:val="both"/>
        <w:rPr>
          <w:rFonts w:ascii="Arial" w:hAnsi="Arial" w:cs="Arial"/>
          <w:lang w:val="es-MX" w:eastAsia="es-MX"/>
        </w:rPr>
      </w:pPr>
      <w:r w:rsidRPr="007B061F">
        <w:rPr>
          <w:rFonts w:ascii="Arial" w:hAnsi="Arial" w:cs="Arial"/>
          <w:lang w:val="es-MX" w:eastAsia="es-MX"/>
        </w:rPr>
        <w:t>Las unidades de enseñanza-aprendizaje Científico–Técnicas se agrupan en áreas de concentración orientadas a las líneas de investigación y aplicación del conocimiento pertinente</w:t>
      </w:r>
      <w:r w:rsidR="00F75BF8" w:rsidRPr="007B061F">
        <w:rPr>
          <w:rFonts w:ascii="Arial" w:hAnsi="Arial" w:cs="Arial"/>
          <w:lang w:val="es-MX" w:eastAsia="es-MX"/>
        </w:rPr>
        <w:t>s</w:t>
      </w:r>
      <w:r w:rsidRPr="007B061F">
        <w:rPr>
          <w:rFonts w:ascii="Arial" w:hAnsi="Arial" w:cs="Arial"/>
          <w:lang w:val="es-MX" w:eastAsia="es-MX"/>
        </w:rPr>
        <w:t xml:space="preserve"> para el desarrollo de la sociedad, en las que se desempeñan los profesores que participan en este plan de estudios.</w:t>
      </w:r>
    </w:p>
    <w:p w:rsidR="00CE57DA" w:rsidRPr="007B061F" w:rsidRDefault="00CE57DA" w:rsidP="005C008A">
      <w:pPr>
        <w:tabs>
          <w:tab w:val="left" w:pos="864"/>
          <w:tab w:val="left" w:pos="5328"/>
          <w:tab w:val="left" w:pos="6509"/>
          <w:tab w:val="right" w:pos="7920"/>
          <w:tab w:val="right" w:pos="9270"/>
          <w:tab w:val="left" w:pos="10080"/>
        </w:tabs>
        <w:spacing w:line="240" w:lineRule="exact"/>
        <w:rPr>
          <w:rFonts w:ascii="Arial" w:hAnsi="Arial" w:cs="Arial"/>
          <w:bCs/>
          <w:iCs/>
          <w:lang w:val="es-MX" w:eastAsia="es-MX"/>
        </w:rPr>
      </w:pPr>
    </w:p>
    <w:p w:rsidR="005C008A" w:rsidRPr="007B061F" w:rsidRDefault="005C008A" w:rsidP="005C008A">
      <w:pPr>
        <w:tabs>
          <w:tab w:val="left" w:pos="864"/>
          <w:tab w:val="left" w:pos="5328"/>
          <w:tab w:val="left" w:pos="6509"/>
          <w:tab w:val="right" w:pos="7920"/>
          <w:tab w:val="right" w:pos="9270"/>
          <w:tab w:val="left" w:pos="10080"/>
        </w:tabs>
        <w:spacing w:line="240" w:lineRule="exact"/>
        <w:ind w:left="2268"/>
        <w:rPr>
          <w:rFonts w:ascii="Arial" w:hAnsi="Arial"/>
        </w:rPr>
      </w:pPr>
      <w:r w:rsidRPr="007B061F">
        <w:rPr>
          <w:rFonts w:ascii="Arial" w:hAnsi="Arial" w:cs="Arial"/>
          <w:b/>
          <w:bCs/>
          <w:i/>
          <w:iCs/>
          <w:lang w:val="es-MX" w:eastAsia="es-MX"/>
        </w:rPr>
        <w:t xml:space="preserve">ÁREA DE CONCENTRACIÓN: </w:t>
      </w:r>
      <w:r w:rsidR="00FE2831" w:rsidRPr="007B061F">
        <w:rPr>
          <w:rFonts w:ascii="Arial" w:hAnsi="Arial" w:cs="Arial"/>
          <w:b/>
          <w:bCs/>
          <w:i/>
          <w:lang w:val="es-MX" w:eastAsia="es-MX"/>
        </w:rPr>
        <w:t xml:space="preserve">PROCESOS </w:t>
      </w:r>
      <w:r w:rsidR="00F01CC9" w:rsidRPr="007B061F">
        <w:rPr>
          <w:rFonts w:ascii="Arial" w:hAnsi="Arial" w:cs="Arial"/>
          <w:b/>
          <w:bCs/>
          <w:i/>
          <w:lang w:val="es-MX" w:eastAsia="es-MX"/>
        </w:rPr>
        <w:t>METALÚRGICOS</w:t>
      </w:r>
      <w:r w:rsidR="00FE2831" w:rsidRPr="007B061F">
        <w:rPr>
          <w:rFonts w:ascii="Arial" w:hAnsi="Arial" w:cs="Arial"/>
          <w:b/>
          <w:bCs/>
          <w:i/>
          <w:lang w:val="es-MX" w:eastAsia="es-MX"/>
        </w:rPr>
        <w:t xml:space="preserve"> INDUSTRIALES Y DE SERVICIOS*</w:t>
      </w:r>
    </w:p>
    <w:p w:rsidR="005C008A" w:rsidRPr="007B061F" w:rsidRDefault="005C008A" w:rsidP="005C008A">
      <w:pPr>
        <w:tabs>
          <w:tab w:val="left" w:pos="864"/>
          <w:tab w:val="left" w:pos="5328"/>
          <w:tab w:val="left" w:pos="6509"/>
          <w:tab w:val="right" w:pos="7920"/>
          <w:tab w:val="right" w:pos="9270"/>
          <w:tab w:val="left" w:pos="10080"/>
        </w:tabs>
        <w:spacing w:line="240" w:lineRule="exact"/>
        <w:rPr>
          <w:rFonts w:ascii="Arial" w:hAnsi="Arial"/>
        </w:rPr>
      </w:pP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6946"/>
          <w:tab w:val="left" w:pos="8222"/>
        </w:tabs>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5C008A">
      <w:pPr>
        <w:pStyle w:val="C2"/>
        <w:tabs>
          <w:tab w:val="clear" w:pos="864"/>
          <w:tab w:val="clear" w:pos="5760"/>
          <w:tab w:val="clear" w:pos="6912"/>
          <w:tab w:val="clear" w:pos="7488"/>
          <w:tab w:val="clear" w:pos="8424"/>
          <w:tab w:val="clear" w:pos="9360"/>
          <w:tab w:val="clear" w:pos="10080"/>
          <w:tab w:val="left" w:pos="993"/>
          <w:tab w:val="left" w:pos="5812"/>
          <w:tab w:val="left" w:pos="6946"/>
          <w:tab w:val="left" w:pos="8080"/>
          <w:tab w:val="left" w:pos="9356"/>
          <w:tab w:val="left" w:pos="10632"/>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tabs>
          <w:tab w:val="left" w:pos="993"/>
          <w:tab w:val="left" w:pos="5328"/>
          <w:tab w:val="left" w:pos="6509"/>
          <w:tab w:val="right" w:pos="7920"/>
          <w:tab w:val="right" w:pos="9270"/>
          <w:tab w:val="left" w:pos="10080"/>
        </w:tabs>
        <w:spacing w:line="240" w:lineRule="exact"/>
        <w:rPr>
          <w:rFonts w:ascii="Arial" w:hAnsi="Arial"/>
        </w:rPr>
      </w:pPr>
    </w:p>
    <w:p w:rsidR="00F65A66" w:rsidRPr="007B061F" w:rsidRDefault="00FE2831" w:rsidP="00E604B1">
      <w:pPr>
        <w:tabs>
          <w:tab w:val="left" w:pos="993"/>
          <w:tab w:val="left" w:pos="6096"/>
          <w:tab w:val="left" w:pos="7230"/>
          <w:tab w:val="left" w:pos="8505"/>
          <w:tab w:val="left" w:pos="9781"/>
          <w:tab w:val="left" w:pos="10632"/>
        </w:tabs>
        <w:autoSpaceDE w:val="0"/>
        <w:autoSpaceDN w:val="0"/>
        <w:adjustRightInd w:val="0"/>
        <w:rPr>
          <w:rFonts w:ascii="Arial" w:hAnsi="Arial" w:cs="Arial"/>
          <w:szCs w:val="18"/>
          <w:lang w:val="es-MX" w:eastAsia="es-MX"/>
        </w:rPr>
      </w:pPr>
      <w:r w:rsidRPr="007B061F">
        <w:rPr>
          <w:rFonts w:ascii="Arial" w:hAnsi="Arial" w:cs="Arial"/>
          <w:szCs w:val="18"/>
          <w:lang w:val="es-MX" w:eastAsia="es-MX"/>
        </w:rPr>
        <w:t>1145045</w:t>
      </w:r>
      <w:r w:rsidR="00E604B1" w:rsidRPr="007B061F">
        <w:rPr>
          <w:rFonts w:ascii="Arial" w:hAnsi="Arial" w:cs="Arial"/>
          <w:szCs w:val="18"/>
          <w:lang w:val="es-MX" w:eastAsia="es-MX"/>
        </w:rPr>
        <w:tab/>
      </w:r>
      <w:r w:rsidRPr="007B061F">
        <w:rPr>
          <w:rFonts w:ascii="Arial" w:hAnsi="Arial" w:cs="Arial"/>
          <w:szCs w:val="18"/>
          <w:lang w:val="es-MX" w:eastAsia="es-MX"/>
        </w:rPr>
        <w:t>Análisis de Materiales y Balance Térmico del Alto</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4.5</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Pr="007B061F">
        <w:rPr>
          <w:rFonts w:ascii="Arial" w:hAnsi="Arial" w:cs="Arial"/>
          <w:szCs w:val="18"/>
          <w:lang w:val="es-MX" w:eastAsia="es-MX"/>
        </w:rPr>
        <w:t>1145065</w:t>
      </w:r>
      <w:r w:rsidR="00E604B1" w:rsidRPr="007B061F">
        <w:rPr>
          <w:rFonts w:ascii="Arial" w:hAnsi="Arial" w:cs="Arial"/>
          <w:szCs w:val="18"/>
          <w:lang w:val="es-MX" w:eastAsia="es-MX"/>
        </w:rPr>
        <w:br/>
      </w:r>
      <w:r w:rsidR="00BE5E2E" w:rsidRPr="007B061F">
        <w:rPr>
          <w:rFonts w:ascii="Arial" w:hAnsi="Arial" w:cs="Arial"/>
          <w:szCs w:val="18"/>
          <w:lang w:val="es-MX" w:eastAsia="es-MX"/>
        </w:rPr>
        <w:tab/>
        <w:t>Horno</w:t>
      </w:r>
      <w:r w:rsidR="00BE5E2E" w:rsidRPr="007B061F">
        <w:rPr>
          <w:rFonts w:ascii="Arial" w:hAnsi="Arial" w:cs="Arial"/>
          <w:szCs w:val="18"/>
          <w:lang w:val="es-MX" w:eastAsia="es-MX"/>
        </w:rPr>
        <w:br/>
      </w:r>
      <w:r w:rsidRPr="007B061F">
        <w:rPr>
          <w:rFonts w:ascii="Arial" w:hAnsi="Arial" w:cs="Arial"/>
          <w:szCs w:val="18"/>
          <w:lang w:val="es-MX" w:eastAsia="es-MX"/>
        </w:rPr>
        <w:t>1145080</w:t>
      </w:r>
      <w:r w:rsidR="00E604B1" w:rsidRPr="007B061F">
        <w:rPr>
          <w:rFonts w:ascii="Arial" w:hAnsi="Arial" w:cs="Arial"/>
          <w:szCs w:val="18"/>
          <w:lang w:val="es-MX" w:eastAsia="es-MX"/>
        </w:rPr>
        <w:tab/>
      </w:r>
      <w:r w:rsidRPr="007B061F">
        <w:rPr>
          <w:rFonts w:ascii="Arial" w:hAnsi="Arial" w:cs="Arial"/>
          <w:szCs w:val="18"/>
          <w:lang w:val="es-MX" w:eastAsia="es-MX"/>
        </w:rPr>
        <w:t>Laboratorio de Metalurgia Mecánica Avanzada</w:t>
      </w:r>
      <w:r w:rsidR="00E604B1"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C1145081</w:t>
      </w:r>
      <w:r w:rsidR="00E604B1" w:rsidRPr="007B061F">
        <w:rPr>
          <w:rFonts w:ascii="Arial" w:hAnsi="Arial" w:cs="Arial"/>
          <w:szCs w:val="18"/>
          <w:lang w:val="es-MX" w:eastAsia="es-MX"/>
        </w:rPr>
        <w:br/>
      </w:r>
      <w:r w:rsidRPr="007B061F">
        <w:rPr>
          <w:rFonts w:ascii="Arial" w:hAnsi="Arial" w:cs="Arial"/>
          <w:szCs w:val="18"/>
          <w:lang w:val="es-MX" w:eastAsia="es-MX"/>
        </w:rPr>
        <w:t>1145081</w:t>
      </w:r>
      <w:r w:rsidR="00E604B1" w:rsidRPr="007B061F">
        <w:rPr>
          <w:rFonts w:ascii="Arial" w:hAnsi="Arial" w:cs="Arial"/>
          <w:szCs w:val="18"/>
          <w:lang w:val="es-MX" w:eastAsia="es-MX"/>
        </w:rPr>
        <w:tab/>
      </w:r>
      <w:r w:rsidRPr="007B061F">
        <w:rPr>
          <w:rFonts w:ascii="Arial" w:hAnsi="Arial" w:cs="Arial"/>
          <w:szCs w:val="18"/>
          <w:lang w:val="es-MX" w:eastAsia="es-MX"/>
        </w:rPr>
        <w:t>Metalurgia Mecánica Avanzada</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4.5</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Pr="007B061F">
        <w:rPr>
          <w:rFonts w:ascii="Arial" w:hAnsi="Arial" w:cs="Arial"/>
          <w:szCs w:val="18"/>
          <w:lang w:val="es-MX" w:eastAsia="es-MX"/>
        </w:rPr>
        <w:t>1145066 y 1146</w:t>
      </w:r>
      <w:r w:rsidR="00F65A66" w:rsidRPr="007B061F">
        <w:rPr>
          <w:rFonts w:ascii="Arial" w:hAnsi="Arial" w:cs="Arial"/>
          <w:szCs w:val="18"/>
          <w:lang w:val="es-MX" w:eastAsia="es-MX"/>
        </w:rPr>
        <w:t>041</w:t>
      </w:r>
      <w:r w:rsidR="00E604B1" w:rsidRPr="007B061F">
        <w:rPr>
          <w:rFonts w:ascii="Arial" w:hAnsi="Arial" w:cs="Arial"/>
          <w:szCs w:val="18"/>
          <w:lang w:val="es-MX" w:eastAsia="es-MX"/>
        </w:rPr>
        <w:br/>
      </w:r>
      <w:r w:rsidR="008C670C" w:rsidRPr="007B061F">
        <w:rPr>
          <w:rFonts w:ascii="Arial" w:hAnsi="Arial" w:cs="Arial"/>
          <w:szCs w:val="18"/>
          <w:lang w:val="es-MX" w:eastAsia="es-MX"/>
        </w:rPr>
        <w:br/>
      </w:r>
      <w:r w:rsidRPr="007B061F">
        <w:rPr>
          <w:rFonts w:ascii="Arial" w:hAnsi="Arial" w:cs="Arial"/>
          <w:szCs w:val="18"/>
          <w:lang w:val="es-MX" w:eastAsia="es-MX"/>
        </w:rPr>
        <w:lastRenderedPageBreak/>
        <w:t>1145082</w:t>
      </w:r>
      <w:r w:rsidR="00E604B1" w:rsidRPr="007B061F">
        <w:rPr>
          <w:rFonts w:ascii="Arial" w:hAnsi="Arial" w:cs="Arial"/>
          <w:szCs w:val="18"/>
          <w:lang w:val="es-MX" w:eastAsia="es-MX"/>
        </w:rPr>
        <w:tab/>
      </w:r>
      <w:r w:rsidRPr="007B061F">
        <w:rPr>
          <w:rFonts w:ascii="Arial" w:hAnsi="Arial" w:cs="Arial"/>
          <w:szCs w:val="18"/>
          <w:lang w:val="es-MX" w:eastAsia="es-MX"/>
        </w:rPr>
        <w:t>Tratamientos Termoquímicos de los Materiales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4.5</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Pr="007B061F">
        <w:rPr>
          <w:rFonts w:ascii="Arial" w:hAnsi="Arial" w:cs="Arial"/>
          <w:szCs w:val="18"/>
          <w:lang w:val="es-MX" w:eastAsia="es-MX"/>
        </w:rPr>
        <w:t>114</w:t>
      </w:r>
      <w:r w:rsidR="00F65A66" w:rsidRPr="007B061F">
        <w:rPr>
          <w:rFonts w:ascii="Arial" w:hAnsi="Arial" w:cs="Arial"/>
          <w:szCs w:val="18"/>
          <w:lang w:val="es-MX" w:eastAsia="es-MX"/>
        </w:rPr>
        <w:t>6040</w:t>
      </w:r>
      <w:r w:rsidRPr="007B061F">
        <w:rPr>
          <w:rFonts w:ascii="Arial" w:hAnsi="Arial" w:cs="Arial"/>
          <w:szCs w:val="18"/>
          <w:lang w:val="es-MX" w:eastAsia="es-MX"/>
        </w:rPr>
        <w:t xml:space="preserve"> y 1145075</w:t>
      </w:r>
      <w:r w:rsidR="00E604B1" w:rsidRPr="007B061F">
        <w:rPr>
          <w:rFonts w:ascii="Arial" w:hAnsi="Arial" w:cs="Arial"/>
          <w:szCs w:val="18"/>
          <w:lang w:val="es-MX" w:eastAsia="es-MX"/>
        </w:rPr>
        <w:br/>
      </w:r>
      <w:r w:rsidR="00BE5E2E" w:rsidRPr="007B061F">
        <w:rPr>
          <w:rFonts w:ascii="Arial" w:hAnsi="Arial" w:cs="Arial"/>
          <w:szCs w:val="18"/>
          <w:lang w:val="es-MX" w:eastAsia="es-MX"/>
        </w:rPr>
        <w:tab/>
        <w:t>Metálicos</w:t>
      </w:r>
      <w:r w:rsidR="00BE5E2E" w:rsidRPr="007B061F">
        <w:rPr>
          <w:rFonts w:ascii="Arial" w:hAnsi="Arial" w:cs="Arial"/>
          <w:szCs w:val="18"/>
          <w:lang w:val="es-MX" w:eastAsia="es-MX"/>
        </w:rPr>
        <w:br/>
      </w:r>
      <w:r w:rsidRPr="007B061F">
        <w:rPr>
          <w:rFonts w:ascii="Arial" w:hAnsi="Arial" w:cs="Arial"/>
          <w:szCs w:val="18"/>
          <w:lang w:val="es-MX" w:eastAsia="es-MX"/>
        </w:rPr>
        <w:t>1145083</w:t>
      </w:r>
      <w:r w:rsidR="00E604B1" w:rsidRPr="007B061F">
        <w:rPr>
          <w:rFonts w:ascii="Arial" w:hAnsi="Arial" w:cs="Arial"/>
          <w:szCs w:val="18"/>
          <w:lang w:val="es-MX" w:eastAsia="es-MX"/>
        </w:rPr>
        <w:tab/>
      </w:r>
      <w:r w:rsidRPr="007B061F">
        <w:rPr>
          <w:rFonts w:ascii="Arial" w:hAnsi="Arial" w:cs="Arial"/>
          <w:szCs w:val="18"/>
          <w:lang w:val="es-MX" w:eastAsia="es-MX"/>
        </w:rPr>
        <w:t>Procesos Metalúrgicos Avanzados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4.5</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Pr="007B061F">
        <w:rPr>
          <w:rFonts w:ascii="Arial" w:hAnsi="Arial" w:cs="Arial"/>
          <w:szCs w:val="18"/>
          <w:lang w:val="es-MX" w:eastAsia="es-MX"/>
        </w:rPr>
        <w:t>1146026 y 1145068</w:t>
      </w:r>
      <w:r w:rsidR="00E604B1" w:rsidRPr="007B061F">
        <w:rPr>
          <w:rFonts w:ascii="Arial" w:hAnsi="Arial" w:cs="Arial"/>
          <w:szCs w:val="18"/>
          <w:lang w:val="es-MX" w:eastAsia="es-MX"/>
        </w:rPr>
        <w:br/>
      </w:r>
      <w:r w:rsidRPr="007B061F">
        <w:rPr>
          <w:rFonts w:ascii="Arial" w:hAnsi="Arial" w:cs="Arial"/>
          <w:szCs w:val="18"/>
          <w:lang w:val="es-MX" w:eastAsia="es-MX"/>
        </w:rPr>
        <w:t>1145084</w:t>
      </w:r>
      <w:r w:rsidR="00E604B1" w:rsidRPr="007B061F">
        <w:rPr>
          <w:rFonts w:ascii="Arial" w:hAnsi="Arial" w:cs="Arial"/>
          <w:szCs w:val="18"/>
          <w:lang w:val="es-MX" w:eastAsia="es-MX"/>
        </w:rPr>
        <w:tab/>
      </w:r>
      <w:r w:rsidRPr="007B061F">
        <w:rPr>
          <w:rFonts w:ascii="Arial" w:hAnsi="Arial" w:cs="Arial"/>
          <w:szCs w:val="18"/>
          <w:lang w:val="es-MX" w:eastAsia="es-MX"/>
        </w:rPr>
        <w:t>Soldadura de los Materiales Metálicos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4.5</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Pr="007B061F">
        <w:rPr>
          <w:rFonts w:ascii="Arial" w:hAnsi="Arial" w:cs="Arial"/>
          <w:szCs w:val="18"/>
          <w:lang w:val="es-MX" w:eastAsia="es-MX"/>
        </w:rPr>
        <w:t>114</w:t>
      </w:r>
      <w:r w:rsidR="00F65A66" w:rsidRPr="007B061F">
        <w:rPr>
          <w:rFonts w:ascii="Arial" w:hAnsi="Arial" w:cs="Arial"/>
          <w:szCs w:val="18"/>
          <w:lang w:val="es-MX" w:eastAsia="es-MX"/>
        </w:rPr>
        <w:t>6040</w:t>
      </w:r>
      <w:r w:rsidRPr="007B061F">
        <w:rPr>
          <w:rFonts w:ascii="Arial" w:hAnsi="Arial" w:cs="Arial"/>
          <w:szCs w:val="18"/>
          <w:lang w:val="es-MX" w:eastAsia="es-MX"/>
        </w:rPr>
        <w:t xml:space="preserve"> y 1145071</w:t>
      </w:r>
      <w:r w:rsidR="00E604B1" w:rsidRPr="007B061F">
        <w:rPr>
          <w:rFonts w:ascii="Arial" w:hAnsi="Arial" w:cs="Arial"/>
          <w:szCs w:val="18"/>
          <w:lang w:val="es-MX" w:eastAsia="es-MX"/>
        </w:rPr>
        <w:br/>
      </w:r>
      <w:r w:rsidRPr="007B061F">
        <w:rPr>
          <w:rFonts w:ascii="Arial" w:hAnsi="Arial" w:cs="Arial"/>
          <w:szCs w:val="18"/>
          <w:lang w:val="es-MX" w:eastAsia="es-MX"/>
        </w:rPr>
        <w:t>1145085</w:t>
      </w:r>
      <w:r w:rsidR="00E604B1" w:rsidRPr="007B061F">
        <w:rPr>
          <w:rFonts w:ascii="Arial" w:hAnsi="Arial" w:cs="Arial"/>
          <w:szCs w:val="18"/>
          <w:lang w:val="es-MX" w:eastAsia="es-MX"/>
        </w:rPr>
        <w:tab/>
      </w:r>
      <w:r w:rsidRPr="007B061F">
        <w:rPr>
          <w:rFonts w:ascii="Arial" w:hAnsi="Arial" w:cs="Arial"/>
          <w:szCs w:val="18"/>
          <w:lang w:val="es-MX" w:eastAsia="es-MX"/>
        </w:rPr>
        <w:t>Ingeniería de Productos y de Procesos Metalúrgicos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4.5</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00F65A66" w:rsidRPr="007B061F">
        <w:rPr>
          <w:rFonts w:ascii="Arial" w:hAnsi="Arial" w:cs="Arial"/>
          <w:szCs w:val="18"/>
          <w:lang w:val="es-MX" w:eastAsia="es-MX"/>
        </w:rPr>
        <w:t>320 Créditos</w:t>
      </w:r>
      <w:r w:rsidR="00E604B1" w:rsidRPr="007B061F">
        <w:rPr>
          <w:rFonts w:ascii="Arial" w:hAnsi="Arial" w:cs="Arial"/>
          <w:szCs w:val="18"/>
          <w:lang w:val="es-MX" w:eastAsia="es-MX"/>
        </w:rPr>
        <w:br/>
      </w:r>
      <w:r w:rsidRPr="007B061F">
        <w:rPr>
          <w:rFonts w:ascii="Arial" w:hAnsi="Arial" w:cs="Arial"/>
          <w:szCs w:val="18"/>
          <w:lang w:val="es-MX" w:eastAsia="es-MX"/>
        </w:rPr>
        <w:t>1145086</w:t>
      </w:r>
      <w:r w:rsidR="00E604B1" w:rsidRPr="007B061F">
        <w:rPr>
          <w:rFonts w:ascii="Arial" w:hAnsi="Arial" w:cs="Arial"/>
          <w:szCs w:val="18"/>
          <w:lang w:val="es-MX" w:eastAsia="es-MX"/>
        </w:rPr>
        <w:tab/>
      </w:r>
      <w:r w:rsidRPr="007B061F">
        <w:rPr>
          <w:rFonts w:ascii="Arial" w:hAnsi="Arial" w:cs="Arial"/>
          <w:szCs w:val="18"/>
          <w:lang w:val="es-MX" w:eastAsia="es-MX"/>
        </w:rPr>
        <w:t>Temas Selectos de Tratamientos Térmicos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Pr="007B061F">
        <w:rPr>
          <w:rFonts w:ascii="Arial" w:hAnsi="Arial" w:cs="Arial"/>
          <w:szCs w:val="18"/>
          <w:lang w:val="es-MX" w:eastAsia="es-MX"/>
        </w:rPr>
        <w:t>1145082 y 1146029</w:t>
      </w:r>
      <w:r w:rsidR="00E604B1" w:rsidRPr="007B061F">
        <w:rPr>
          <w:rFonts w:ascii="Arial" w:hAnsi="Arial" w:cs="Arial"/>
          <w:szCs w:val="18"/>
          <w:lang w:val="es-MX" w:eastAsia="es-MX"/>
        </w:rPr>
        <w:br/>
      </w:r>
      <w:r w:rsidRPr="007B061F">
        <w:rPr>
          <w:rFonts w:ascii="Arial" w:hAnsi="Arial" w:cs="Arial"/>
          <w:szCs w:val="18"/>
          <w:lang w:val="es-MX" w:eastAsia="es-MX"/>
        </w:rPr>
        <w:t>1145087</w:t>
      </w:r>
      <w:r w:rsidR="00E604B1" w:rsidRPr="007B061F">
        <w:rPr>
          <w:rFonts w:ascii="Arial" w:hAnsi="Arial" w:cs="Arial"/>
          <w:szCs w:val="18"/>
          <w:lang w:val="es-MX" w:eastAsia="es-MX"/>
        </w:rPr>
        <w:tab/>
      </w:r>
      <w:r w:rsidRPr="007B061F">
        <w:rPr>
          <w:rFonts w:ascii="Arial" w:hAnsi="Arial" w:cs="Arial"/>
          <w:szCs w:val="18"/>
          <w:lang w:val="es-MX" w:eastAsia="es-MX"/>
        </w:rPr>
        <w:t>Temas Selectos de Metalurgia Mecánica</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Pr="007B061F">
        <w:rPr>
          <w:rFonts w:ascii="Arial" w:hAnsi="Arial" w:cs="Arial"/>
          <w:szCs w:val="18"/>
          <w:lang w:val="es-MX" w:eastAsia="es-MX"/>
        </w:rPr>
        <w:t>1145080 y 1145081</w:t>
      </w:r>
      <w:r w:rsidR="00E604B1" w:rsidRPr="007B061F">
        <w:rPr>
          <w:rFonts w:ascii="Arial" w:hAnsi="Arial" w:cs="Arial"/>
          <w:szCs w:val="18"/>
          <w:lang w:val="es-MX" w:eastAsia="es-MX"/>
        </w:rPr>
        <w:br/>
      </w:r>
      <w:r w:rsidRPr="007B061F">
        <w:rPr>
          <w:rFonts w:ascii="Arial" w:hAnsi="Arial" w:cs="Arial"/>
          <w:szCs w:val="18"/>
          <w:lang w:val="es-MX" w:eastAsia="es-MX"/>
        </w:rPr>
        <w:t>1145088</w:t>
      </w:r>
      <w:r w:rsidR="00E604B1" w:rsidRPr="007B061F">
        <w:rPr>
          <w:rFonts w:ascii="Arial" w:hAnsi="Arial" w:cs="Arial"/>
          <w:szCs w:val="18"/>
          <w:lang w:val="es-MX" w:eastAsia="es-MX"/>
        </w:rPr>
        <w:tab/>
      </w:r>
      <w:r w:rsidRPr="007B061F">
        <w:rPr>
          <w:rFonts w:ascii="Arial" w:hAnsi="Arial" w:cs="Arial"/>
          <w:szCs w:val="18"/>
          <w:lang w:val="es-MX" w:eastAsia="es-MX"/>
        </w:rPr>
        <w:t>Temas Selectos de Procesos Metalúrgicos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4.5</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Pr="007B061F">
        <w:rPr>
          <w:rFonts w:ascii="Arial" w:hAnsi="Arial" w:cs="Arial"/>
          <w:szCs w:val="18"/>
          <w:lang w:val="es-MX" w:eastAsia="es-MX"/>
        </w:rPr>
        <w:t>1145083</w:t>
      </w:r>
      <w:r w:rsidR="00E604B1" w:rsidRPr="007B061F">
        <w:rPr>
          <w:rFonts w:ascii="Arial" w:hAnsi="Arial" w:cs="Arial"/>
          <w:szCs w:val="18"/>
          <w:lang w:val="es-MX" w:eastAsia="es-MX"/>
        </w:rPr>
        <w:br/>
      </w:r>
      <w:r w:rsidRPr="007B061F">
        <w:rPr>
          <w:rFonts w:ascii="Arial" w:hAnsi="Arial" w:cs="Arial"/>
          <w:szCs w:val="18"/>
          <w:lang w:val="es-MX" w:eastAsia="es-MX"/>
        </w:rPr>
        <w:t>1145089</w:t>
      </w:r>
      <w:r w:rsidR="00E604B1" w:rsidRPr="007B061F">
        <w:rPr>
          <w:rFonts w:ascii="Arial" w:hAnsi="Arial" w:cs="Arial"/>
          <w:szCs w:val="18"/>
          <w:lang w:val="es-MX" w:eastAsia="es-MX"/>
        </w:rPr>
        <w:tab/>
      </w:r>
      <w:r w:rsidRPr="007B061F">
        <w:rPr>
          <w:rFonts w:ascii="Arial" w:hAnsi="Arial" w:cs="Arial"/>
          <w:szCs w:val="18"/>
          <w:lang w:val="es-MX" w:eastAsia="es-MX"/>
        </w:rPr>
        <w:t>Temas Selectos de Soldadura de los Materiales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Pr="007B061F">
        <w:rPr>
          <w:rFonts w:ascii="Arial" w:hAnsi="Arial" w:cs="Arial"/>
          <w:szCs w:val="18"/>
          <w:lang w:val="es-MX" w:eastAsia="es-MX"/>
        </w:rPr>
        <w:t>1145084 y 1146028</w:t>
      </w:r>
      <w:r w:rsidR="00E604B1" w:rsidRPr="007B061F">
        <w:rPr>
          <w:rFonts w:ascii="Arial" w:hAnsi="Arial" w:cs="Arial"/>
          <w:szCs w:val="18"/>
          <w:lang w:val="es-MX" w:eastAsia="es-MX"/>
        </w:rPr>
        <w:br/>
      </w:r>
      <w:r w:rsidR="00BE5E2E" w:rsidRPr="007B061F">
        <w:rPr>
          <w:rFonts w:ascii="Arial" w:hAnsi="Arial" w:cs="Arial"/>
          <w:szCs w:val="18"/>
          <w:lang w:val="es-MX" w:eastAsia="es-MX"/>
        </w:rPr>
        <w:tab/>
        <w:t>Metálicos</w:t>
      </w:r>
      <w:r w:rsidR="00BE5E2E" w:rsidRPr="007B061F">
        <w:rPr>
          <w:rFonts w:ascii="Arial" w:hAnsi="Arial" w:cs="Arial"/>
          <w:szCs w:val="18"/>
          <w:lang w:val="es-MX" w:eastAsia="es-MX"/>
        </w:rPr>
        <w:br/>
      </w:r>
      <w:r w:rsidRPr="007B061F">
        <w:rPr>
          <w:rFonts w:ascii="Arial" w:hAnsi="Arial" w:cs="Arial"/>
          <w:szCs w:val="18"/>
          <w:lang w:val="es-MX" w:eastAsia="es-MX"/>
        </w:rPr>
        <w:t>1145091</w:t>
      </w:r>
      <w:r w:rsidR="00E604B1" w:rsidRPr="007B061F">
        <w:rPr>
          <w:rFonts w:ascii="Arial" w:hAnsi="Arial" w:cs="Arial"/>
          <w:szCs w:val="18"/>
          <w:lang w:val="es-MX" w:eastAsia="es-MX"/>
        </w:rPr>
        <w:tab/>
      </w:r>
      <w:r w:rsidRPr="007B061F">
        <w:rPr>
          <w:rFonts w:ascii="Arial" w:hAnsi="Arial" w:cs="Arial"/>
          <w:szCs w:val="18"/>
          <w:lang w:val="es-MX" w:eastAsia="es-MX"/>
        </w:rPr>
        <w:t>Dislocaciones en los Materiales Metálicos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Pr="007B061F">
        <w:rPr>
          <w:rFonts w:ascii="Arial" w:hAnsi="Arial" w:cs="Arial"/>
          <w:szCs w:val="18"/>
          <w:lang w:val="es-MX" w:eastAsia="es-MX"/>
        </w:rPr>
        <w:t>1145060 y 1145061</w:t>
      </w:r>
      <w:r w:rsidR="00E604B1" w:rsidRPr="007B061F">
        <w:rPr>
          <w:rFonts w:ascii="Arial" w:hAnsi="Arial" w:cs="Arial"/>
          <w:szCs w:val="18"/>
          <w:lang w:val="es-MX" w:eastAsia="es-MX"/>
        </w:rPr>
        <w:br/>
      </w:r>
      <w:r w:rsidRPr="007B061F">
        <w:rPr>
          <w:rFonts w:ascii="Arial" w:hAnsi="Arial" w:cs="Arial"/>
          <w:szCs w:val="18"/>
          <w:lang w:val="es-MX" w:eastAsia="es-MX"/>
        </w:rPr>
        <w:t>1145090</w:t>
      </w:r>
      <w:r w:rsidR="00E604B1" w:rsidRPr="007B061F">
        <w:rPr>
          <w:rFonts w:ascii="Arial" w:hAnsi="Arial" w:cs="Arial"/>
          <w:szCs w:val="18"/>
          <w:lang w:val="es-MX" w:eastAsia="es-MX"/>
        </w:rPr>
        <w:tab/>
      </w:r>
      <w:r w:rsidRPr="007B061F">
        <w:rPr>
          <w:rFonts w:ascii="Arial" w:hAnsi="Arial" w:cs="Arial"/>
          <w:szCs w:val="18"/>
          <w:lang w:val="es-MX" w:eastAsia="es-MX"/>
        </w:rPr>
        <w:t>Laboratorio de Maquinado de los Materiales Metálicos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C1146037</w:t>
      </w:r>
      <w:r w:rsidR="00E604B1" w:rsidRPr="007B061F">
        <w:rPr>
          <w:rFonts w:ascii="Arial" w:hAnsi="Arial" w:cs="Arial"/>
          <w:szCs w:val="18"/>
          <w:lang w:val="es-MX" w:eastAsia="es-MX"/>
        </w:rPr>
        <w:br/>
      </w:r>
      <w:r w:rsidRPr="007B061F">
        <w:rPr>
          <w:rFonts w:ascii="Arial" w:hAnsi="Arial" w:cs="Arial"/>
          <w:szCs w:val="18"/>
          <w:lang w:val="es-MX" w:eastAsia="es-MX"/>
        </w:rPr>
        <w:t>1145092</w:t>
      </w:r>
      <w:r w:rsidR="00E604B1" w:rsidRPr="007B061F">
        <w:rPr>
          <w:rFonts w:ascii="Arial" w:hAnsi="Arial" w:cs="Arial"/>
          <w:szCs w:val="18"/>
          <w:lang w:val="es-MX" w:eastAsia="es-MX"/>
        </w:rPr>
        <w:tab/>
      </w:r>
      <w:r w:rsidRPr="007B061F">
        <w:rPr>
          <w:rFonts w:ascii="Arial" w:hAnsi="Arial" w:cs="Arial"/>
          <w:szCs w:val="18"/>
          <w:lang w:val="es-MX" w:eastAsia="es-MX"/>
        </w:rPr>
        <w:t>Recristalización Dinámica de los Materiales Metálicos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Pr="007B061F">
        <w:rPr>
          <w:rFonts w:ascii="Arial" w:hAnsi="Arial" w:cs="Arial"/>
          <w:szCs w:val="18"/>
          <w:lang w:val="es-MX" w:eastAsia="es-MX"/>
        </w:rPr>
        <w:t>1145060 y 1145061</w:t>
      </w:r>
      <w:r w:rsidR="00E604B1" w:rsidRPr="007B061F">
        <w:rPr>
          <w:rFonts w:ascii="Arial" w:hAnsi="Arial" w:cs="Arial"/>
          <w:szCs w:val="18"/>
          <w:lang w:val="es-MX" w:eastAsia="es-MX"/>
        </w:rPr>
        <w:br/>
      </w:r>
      <w:r w:rsidRPr="007B061F">
        <w:rPr>
          <w:rFonts w:ascii="Arial" w:hAnsi="Arial" w:cs="Arial"/>
          <w:szCs w:val="18"/>
          <w:lang w:val="es-MX" w:eastAsia="es-MX"/>
        </w:rPr>
        <w:t>1145093</w:t>
      </w:r>
      <w:r w:rsidR="00E604B1" w:rsidRPr="007B061F">
        <w:rPr>
          <w:rFonts w:ascii="Arial" w:hAnsi="Arial" w:cs="Arial"/>
          <w:szCs w:val="18"/>
          <w:lang w:val="es-MX" w:eastAsia="es-MX"/>
        </w:rPr>
        <w:tab/>
      </w:r>
      <w:r w:rsidRPr="007B061F">
        <w:rPr>
          <w:rFonts w:ascii="Arial" w:hAnsi="Arial" w:cs="Arial"/>
          <w:szCs w:val="18"/>
          <w:lang w:val="es-MX" w:eastAsia="es-MX"/>
        </w:rPr>
        <w:t>Temas Selectos de Ingeniería Metalúrgica I</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4.5</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00F65A66" w:rsidRPr="007B061F">
        <w:rPr>
          <w:rFonts w:ascii="Arial" w:hAnsi="Arial" w:cs="Arial"/>
          <w:szCs w:val="18"/>
          <w:lang w:val="es-MX" w:eastAsia="es-MX"/>
        </w:rPr>
        <w:t>280 Créditos</w:t>
      </w:r>
      <w:r w:rsidR="00E604B1" w:rsidRPr="007B061F">
        <w:rPr>
          <w:rFonts w:ascii="Arial" w:hAnsi="Arial" w:cs="Arial"/>
          <w:szCs w:val="18"/>
          <w:lang w:val="es-MX" w:eastAsia="es-MX"/>
        </w:rPr>
        <w:br/>
      </w:r>
      <w:r w:rsidRPr="007B061F">
        <w:rPr>
          <w:rFonts w:ascii="Arial" w:hAnsi="Arial" w:cs="Arial"/>
          <w:szCs w:val="18"/>
          <w:lang w:val="es-MX" w:eastAsia="es-MX"/>
        </w:rPr>
        <w:t>1145094</w:t>
      </w:r>
      <w:r w:rsidR="00E604B1" w:rsidRPr="007B061F">
        <w:rPr>
          <w:rFonts w:ascii="Arial" w:hAnsi="Arial" w:cs="Arial"/>
          <w:szCs w:val="18"/>
          <w:lang w:val="es-MX" w:eastAsia="es-MX"/>
        </w:rPr>
        <w:tab/>
      </w:r>
      <w:r w:rsidRPr="007B061F">
        <w:rPr>
          <w:rFonts w:ascii="Arial" w:hAnsi="Arial" w:cs="Arial"/>
          <w:szCs w:val="18"/>
          <w:lang w:val="es-MX" w:eastAsia="es-MX"/>
        </w:rPr>
        <w:t>Temas Selectos de Ingeniería Metalúrgica II</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4.5</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00F65A66" w:rsidRPr="007B061F">
        <w:rPr>
          <w:rFonts w:ascii="Arial" w:hAnsi="Arial" w:cs="Arial"/>
          <w:szCs w:val="18"/>
          <w:lang w:val="es-MX" w:eastAsia="es-MX"/>
        </w:rPr>
        <w:t>280 Créditos</w:t>
      </w:r>
      <w:r w:rsidR="00E604B1" w:rsidRPr="007B061F">
        <w:rPr>
          <w:rFonts w:ascii="Arial" w:hAnsi="Arial" w:cs="Arial"/>
          <w:szCs w:val="18"/>
          <w:lang w:val="es-MX" w:eastAsia="es-MX"/>
        </w:rPr>
        <w:br/>
      </w:r>
      <w:r w:rsidRPr="007B061F">
        <w:rPr>
          <w:rFonts w:ascii="Arial" w:hAnsi="Arial" w:cs="Arial"/>
          <w:szCs w:val="18"/>
          <w:lang w:val="es-MX" w:eastAsia="es-MX"/>
        </w:rPr>
        <w:t>1145095</w:t>
      </w:r>
      <w:r w:rsidR="00E604B1" w:rsidRPr="007B061F">
        <w:rPr>
          <w:rFonts w:ascii="Arial" w:hAnsi="Arial" w:cs="Arial"/>
          <w:szCs w:val="18"/>
          <w:lang w:val="es-MX" w:eastAsia="es-MX"/>
        </w:rPr>
        <w:tab/>
      </w:r>
      <w:r w:rsidRPr="007B061F">
        <w:rPr>
          <w:rFonts w:ascii="Arial" w:hAnsi="Arial" w:cs="Arial"/>
          <w:szCs w:val="18"/>
          <w:lang w:val="es-MX" w:eastAsia="es-MX"/>
        </w:rPr>
        <w:t>Trabajo en Planta Siderúrgica</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8</w:t>
      </w:r>
      <w:r w:rsidR="00E604B1" w:rsidRPr="007B061F">
        <w:rPr>
          <w:rFonts w:ascii="Arial" w:hAnsi="Arial" w:cs="Arial"/>
          <w:szCs w:val="18"/>
          <w:lang w:val="es-MX" w:eastAsia="es-MX"/>
        </w:rPr>
        <w:tab/>
      </w:r>
      <w:r w:rsidRPr="007B061F">
        <w:rPr>
          <w:rFonts w:ascii="Arial" w:hAnsi="Arial" w:cs="Arial"/>
          <w:szCs w:val="18"/>
          <w:lang w:val="es-MX" w:eastAsia="es-MX"/>
        </w:rPr>
        <w:t>8</w:t>
      </w:r>
      <w:r w:rsidR="00E604B1" w:rsidRPr="007B061F">
        <w:rPr>
          <w:rFonts w:ascii="Arial" w:hAnsi="Arial" w:cs="Arial"/>
          <w:szCs w:val="18"/>
          <w:lang w:val="es-MX" w:eastAsia="es-MX"/>
        </w:rPr>
        <w:tab/>
      </w:r>
      <w:r w:rsidRPr="007B061F">
        <w:rPr>
          <w:rFonts w:ascii="Arial" w:hAnsi="Arial" w:cs="Arial"/>
          <w:szCs w:val="18"/>
          <w:lang w:val="es-MX" w:eastAsia="es-MX"/>
        </w:rPr>
        <w:t xml:space="preserve">1145065 y </w:t>
      </w:r>
      <w:r w:rsidR="00E604B1" w:rsidRPr="007B061F">
        <w:rPr>
          <w:rFonts w:ascii="Arial" w:hAnsi="Arial" w:cs="Arial"/>
          <w:szCs w:val="18"/>
          <w:lang w:val="es-MX" w:eastAsia="es-MX"/>
        </w:rPr>
        <w:t>A</w:t>
      </w:r>
      <w:r w:rsidRPr="007B061F">
        <w:rPr>
          <w:rFonts w:ascii="Arial" w:hAnsi="Arial" w:cs="Arial"/>
          <w:szCs w:val="18"/>
          <w:lang w:val="es-MX" w:eastAsia="es-MX"/>
        </w:rPr>
        <w:t>utorización</w:t>
      </w:r>
      <w:r w:rsidR="00F65A66" w:rsidRPr="007B061F">
        <w:rPr>
          <w:rFonts w:ascii="Arial" w:hAnsi="Arial" w:cs="Arial"/>
          <w:szCs w:val="18"/>
          <w:vertAlign w:val="superscript"/>
          <w:lang w:val="es-MX" w:eastAsia="es-MX"/>
        </w:rPr>
        <w:t>1</w:t>
      </w:r>
      <w:r w:rsidR="00E604B1" w:rsidRPr="007B061F">
        <w:rPr>
          <w:rFonts w:ascii="Arial" w:hAnsi="Arial" w:cs="Arial"/>
          <w:szCs w:val="18"/>
          <w:lang w:val="es-MX" w:eastAsia="es-MX"/>
        </w:rPr>
        <w:br/>
      </w:r>
      <w:r w:rsidRPr="007B061F">
        <w:rPr>
          <w:rFonts w:ascii="Arial" w:hAnsi="Arial" w:cs="Arial"/>
          <w:szCs w:val="18"/>
          <w:lang w:val="es-MX" w:eastAsia="es-MX"/>
        </w:rPr>
        <w:t>1145096</w:t>
      </w:r>
      <w:r w:rsidR="00E604B1" w:rsidRPr="007B061F">
        <w:rPr>
          <w:rFonts w:ascii="Arial" w:hAnsi="Arial" w:cs="Arial"/>
          <w:szCs w:val="18"/>
          <w:lang w:val="es-MX" w:eastAsia="es-MX"/>
        </w:rPr>
        <w:tab/>
      </w:r>
      <w:r w:rsidRPr="007B061F">
        <w:rPr>
          <w:rFonts w:ascii="Arial" w:hAnsi="Arial" w:cs="Arial"/>
          <w:szCs w:val="18"/>
          <w:lang w:val="es-MX" w:eastAsia="es-MX"/>
        </w:rPr>
        <w:t>Trabajo en Planta de Aleaciones no Ferrosas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8</w:t>
      </w:r>
      <w:r w:rsidR="00E604B1" w:rsidRPr="007B061F">
        <w:rPr>
          <w:rFonts w:ascii="Arial" w:hAnsi="Arial" w:cs="Arial"/>
          <w:szCs w:val="18"/>
          <w:lang w:val="es-MX" w:eastAsia="es-MX"/>
        </w:rPr>
        <w:tab/>
      </w:r>
      <w:r w:rsidRPr="007B061F">
        <w:rPr>
          <w:rFonts w:ascii="Arial" w:hAnsi="Arial" w:cs="Arial"/>
          <w:szCs w:val="18"/>
          <w:lang w:val="es-MX" w:eastAsia="es-MX"/>
        </w:rPr>
        <w:t>8</w:t>
      </w:r>
      <w:r w:rsidR="00E604B1" w:rsidRPr="007B061F">
        <w:rPr>
          <w:rFonts w:ascii="Arial" w:hAnsi="Arial" w:cs="Arial"/>
          <w:szCs w:val="18"/>
          <w:lang w:val="es-MX" w:eastAsia="es-MX"/>
        </w:rPr>
        <w:tab/>
      </w:r>
      <w:r w:rsidRPr="007B061F">
        <w:rPr>
          <w:rFonts w:ascii="Arial" w:hAnsi="Arial" w:cs="Arial"/>
          <w:szCs w:val="18"/>
          <w:lang w:val="es-MX" w:eastAsia="es-MX"/>
        </w:rPr>
        <w:t>1145063, 1145064</w:t>
      </w:r>
      <w:r w:rsidR="00BE5E2E" w:rsidRPr="007B061F">
        <w:rPr>
          <w:rFonts w:ascii="Arial" w:hAnsi="Arial" w:cs="Arial"/>
          <w:szCs w:val="18"/>
          <w:lang w:val="es-MX" w:eastAsia="es-MX"/>
        </w:rPr>
        <w:br/>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 xml:space="preserve">y </w:t>
      </w:r>
      <w:r w:rsidR="00E604B1" w:rsidRPr="007B061F">
        <w:rPr>
          <w:rFonts w:ascii="Arial" w:hAnsi="Arial" w:cs="Arial"/>
          <w:szCs w:val="18"/>
          <w:lang w:val="es-MX" w:eastAsia="es-MX"/>
        </w:rPr>
        <w:t>A</w:t>
      </w:r>
      <w:r w:rsidRPr="007B061F">
        <w:rPr>
          <w:rFonts w:ascii="Arial" w:hAnsi="Arial" w:cs="Arial"/>
          <w:szCs w:val="18"/>
          <w:lang w:val="es-MX" w:eastAsia="es-MX"/>
        </w:rPr>
        <w:t>utorización</w:t>
      </w:r>
      <w:r w:rsidR="00F65A66" w:rsidRPr="007B061F">
        <w:rPr>
          <w:rFonts w:ascii="Arial" w:hAnsi="Arial" w:cs="Arial"/>
          <w:szCs w:val="18"/>
          <w:vertAlign w:val="superscript"/>
          <w:lang w:val="es-MX" w:eastAsia="es-MX"/>
        </w:rPr>
        <w:t>1</w:t>
      </w:r>
      <w:r w:rsidR="00E604B1" w:rsidRPr="007B061F">
        <w:rPr>
          <w:rFonts w:ascii="Arial" w:hAnsi="Arial" w:cs="Arial"/>
          <w:szCs w:val="18"/>
          <w:lang w:val="es-MX" w:eastAsia="es-MX"/>
        </w:rPr>
        <w:br/>
      </w:r>
      <w:r w:rsidRPr="007B061F">
        <w:rPr>
          <w:rFonts w:ascii="Arial" w:hAnsi="Arial" w:cs="Arial"/>
          <w:szCs w:val="18"/>
          <w:lang w:val="es-MX" w:eastAsia="es-MX"/>
        </w:rPr>
        <w:t>1145097</w:t>
      </w:r>
      <w:r w:rsidR="00E604B1" w:rsidRPr="007B061F">
        <w:rPr>
          <w:rFonts w:ascii="Arial" w:hAnsi="Arial" w:cs="Arial"/>
          <w:szCs w:val="18"/>
          <w:lang w:val="es-MX" w:eastAsia="es-MX"/>
        </w:rPr>
        <w:tab/>
      </w:r>
      <w:r w:rsidRPr="007B061F">
        <w:rPr>
          <w:rFonts w:ascii="Arial" w:hAnsi="Arial" w:cs="Arial"/>
          <w:szCs w:val="18"/>
          <w:lang w:val="es-MX" w:eastAsia="es-MX"/>
        </w:rPr>
        <w:t>Trabajo en Planta de Fundición de los Materiales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8</w:t>
      </w:r>
      <w:r w:rsidR="00E604B1" w:rsidRPr="007B061F">
        <w:rPr>
          <w:rFonts w:ascii="Arial" w:hAnsi="Arial" w:cs="Arial"/>
          <w:szCs w:val="18"/>
          <w:lang w:val="es-MX" w:eastAsia="es-MX"/>
        </w:rPr>
        <w:tab/>
      </w:r>
      <w:r w:rsidRPr="007B061F">
        <w:rPr>
          <w:rFonts w:ascii="Arial" w:hAnsi="Arial" w:cs="Arial"/>
          <w:szCs w:val="18"/>
          <w:lang w:val="es-MX" w:eastAsia="es-MX"/>
        </w:rPr>
        <w:t>8</w:t>
      </w:r>
      <w:r w:rsidR="00E604B1" w:rsidRPr="007B061F">
        <w:rPr>
          <w:rFonts w:ascii="Arial" w:hAnsi="Arial" w:cs="Arial"/>
          <w:szCs w:val="18"/>
          <w:lang w:val="es-MX" w:eastAsia="es-MX"/>
        </w:rPr>
        <w:tab/>
      </w:r>
      <w:r w:rsidRPr="007B061F">
        <w:rPr>
          <w:rFonts w:ascii="Arial" w:hAnsi="Arial" w:cs="Arial"/>
          <w:szCs w:val="18"/>
          <w:lang w:val="es-MX" w:eastAsia="es-MX"/>
        </w:rPr>
        <w:t>1145068, 1145069</w:t>
      </w:r>
      <w:r w:rsidR="00BE5E2E" w:rsidRPr="007B061F">
        <w:rPr>
          <w:rFonts w:ascii="Arial" w:hAnsi="Arial" w:cs="Arial"/>
          <w:szCs w:val="18"/>
          <w:lang w:val="es-MX" w:eastAsia="es-MX"/>
        </w:rPr>
        <w:br/>
      </w:r>
      <w:r w:rsidR="00BE5E2E" w:rsidRPr="007B061F">
        <w:rPr>
          <w:rFonts w:ascii="Arial" w:hAnsi="Arial" w:cs="Arial"/>
          <w:szCs w:val="18"/>
          <w:lang w:val="es-MX" w:eastAsia="es-MX"/>
        </w:rPr>
        <w:tab/>
        <w:t xml:space="preserve">Metálicos </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t xml:space="preserve">y </w:t>
      </w:r>
      <w:r w:rsidR="00E604B1" w:rsidRPr="007B061F">
        <w:rPr>
          <w:rFonts w:ascii="Arial" w:hAnsi="Arial" w:cs="Arial"/>
          <w:szCs w:val="18"/>
          <w:lang w:val="es-MX" w:eastAsia="es-MX"/>
        </w:rPr>
        <w:t>A</w:t>
      </w:r>
      <w:r w:rsidRPr="007B061F">
        <w:rPr>
          <w:rFonts w:ascii="Arial" w:hAnsi="Arial" w:cs="Arial"/>
          <w:szCs w:val="18"/>
          <w:lang w:val="es-MX" w:eastAsia="es-MX"/>
        </w:rPr>
        <w:t>utorización</w:t>
      </w:r>
      <w:r w:rsidR="00F65A66" w:rsidRPr="007B061F">
        <w:rPr>
          <w:rFonts w:ascii="Arial" w:hAnsi="Arial" w:cs="Arial"/>
          <w:szCs w:val="18"/>
          <w:vertAlign w:val="superscript"/>
          <w:lang w:val="es-MX" w:eastAsia="es-MX"/>
        </w:rPr>
        <w:t>1</w:t>
      </w:r>
      <w:r w:rsidR="00E604B1" w:rsidRPr="007B061F">
        <w:rPr>
          <w:rFonts w:ascii="Arial" w:hAnsi="Arial" w:cs="Arial"/>
          <w:szCs w:val="18"/>
          <w:lang w:val="es-MX" w:eastAsia="es-MX"/>
        </w:rPr>
        <w:br/>
      </w:r>
      <w:r w:rsidRPr="007B061F">
        <w:rPr>
          <w:rFonts w:ascii="Arial" w:hAnsi="Arial" w:cs="Arial"/>
          <w:szCs w:val="18"/>
          <w:lang w:val="es-MX" w:eastAsia="es-MX"/>
        </w:rPr>
        <w:t>1145098</w:t>
      </w:r>
      <w:r w:rsidR="00E604B1" w:rsidRPr="007B061F">
        <w:rPr>
          <w:rFonts w:ascii="Arial" w:hAnsi="Arial" w:cs="Arial"/>
          <w:szCs w:val="18"/>
          <w:lang w:val="es-MX" w:eastAsia="es-MX"/>
        </w:rPr>
        <w:tab/>
      </w:r>
      <w:r w:rsidRPr="007B061F">
        <w:rPr>
          <w:rFonts w:ascii="Arial" w:hAnsi="Arial" w:cs="Arial"/>
          <w:szCs w:val="18"/>
          <w:lang w:val="es-MX" w:eastAsia="es-MX"/>
        </w:rPr>
        <w:t>Trabajo en Planta Metal Mecánica</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8</w:t>
      </w:r>
      <w:r w:rsidR="00E604B1" w:rsidRPr="007B061F">
        <w:rPr>
          <w:rFonts w:ascii="Arial" w:hAnsi="Arial" w:cs="Arial"/>
          <w:szCs w:val="18"/>
          <w:lang w:val="es-MX" w:eastAsia="es-MX"/>
        </w:rPr>
        <w:tab/>
      </w:r>
      <w:r w:rsidRPr="007B061F">
        <w:rPr>
          <w:rFonts w:ascii="Arial" w:hAnsi="Arial" w:cs="Arial"/>
          <w:szCs w:val="18"/>
          <w:lang w:val="es-MX" w:eastAsia="es-MX"/>
        </w:rPr>
        <w:t>8</w:t>
      </w:r>
      <w:r w:rsidR="00E604B1" w:rsidRPr="007B061F">
        <w:rPr>
          <w:rFonts w:ascii="Arial" w:hAnsi="Arial" w:cs="Arial"/>
          <w:szCs w:val="18"/>
          <w:lang w:val="es-MX" w:eastAsia="es-MX"/>
        </w:rPr>
        <w:tab/>
      </w:r>
      <w:r w:rsidRPr="007B061F">
        <w:rPr>
          <w:rFonts w:ascii="Arial" w:hAnsi="Arial" w:cs="Arial"/>
          <w:szCs w:val="18"/>
          <w:lang w:val="es-MX" w:eastAsia="es-MX"/>
        </w:rPr>
        <w:t>1145066, 1146</w:t>
      </w:r>
      <w:r w:rsidR="00F65A66" w:rsidRPr="007B061F">
        <w:rPr>
          <w:rFonts w:ascii="Arial" w:hAnsi="Arial" w:cs="Arial"/>
          <w:szCs w:val="18"/>
          <w:lang w:val="es-MX" w:eastAsia="es-MX"/>
        </w:rPr>
        <w:t>041</w:t>
      </w:r>
      <w:r w:rsidR="00BE5E2E" w:rsidRPr="007B061F">
        <w:rPr>
          <w:rFonts w:ascii="Arial" w:hAnsi="Arial" w:cs="Arial"/>
          <w:szCs w:val="18"/>
          <w:lang w:val="es-MX" w:eastAsia="es-MX"/>
        </w:rPr>
        <w:br/>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 xml:space="preserve">y </w:t>
      </w:r>
      <w:r w:rsidR="00E604B1" w:rsidRPr="007B061F">
        <w:rPr>
          <w:rFonts w:ascii="Arial" w:hAnsi="Arial" w:cs="Arial"/>
          <w:szCs w:val="18"/>
          <w:lang w:val="es-MX" w:eastAsia="es-MX"/>
        </w:rPr>
        <w:t>A</w:t>
      </w:r>
      <w:r w:rsidRPr="007B061F">
        <w:rPr>
          <w:rFonts w:ascii="Arial" w:hAnsi="Arial" w:cs="Arial"/>
          <w:szCs w:val="18"/>
          <w:lang w:val="es-MX" w:eastAsia="es-MX"/>
        </w:rPr>
        <w:t>utorización</w:t>
      </w:r>
      <w:r w:rsidR="00F65A66" w:rsidRPr="007B061F">
        <w:rPr>
          <w:rFonts w:ascii="Arial" w:hAnsi="Arial" w:cs="Arial"/>
          <w:szCs w:val="18"/>
          <w:vertAlign w:val="superscript"/>
          <w:lang w:val="es-MX" w:eastAsia="es-MX"/>
        </w:rPr>
        <w:t>1</w:t>
      </w:r>
      <w:r w:rsidR="00E604B1" w:rsidRPr="007B061F">
        <w:rPr>
          <w:rFonts w:ascii="Arial" w:hAnsi="Arial" w:cs="Arial"/>
          <w:szCs w:val="18"/>
          <w:lang w:val="es-MX" w:eastAsia="es-MX"/>
        </w:rPr>
        <w:br/>
      </w:r>
      <w:r w:rsidRPr="007B061F">
        <w:rPr>
          <w:rFonts w:ascii="Arial" w:hAnsi="Arial" w:cs="Arial"/>
          <w:szCs w:val="18"/>
          <w:lang w:val="es-MX" w:eastAsia="es-MX"/>
        </w:rPr>
        <w:t>1145099</w:t>
      </w:r>
      <w:r w:rsidR="00E604B1" w:rsidRPr="007B061F">
        <w:rPr>
          <w:rFonts w:ascii="Arial" w:hAnsi="Arial" w:cs="Arial"/>
          <w:szCs w:val="18"/>
          <w:lang w:val="es-MX" w:eastAsia="es-MX"/>
        </w:rPr>
        <w:tab/>
      </w:r>
      <w:r w:rsidRPr="007B061F">
        <w:rPr>
          <w:rFonts w:ascii="Arial" w:hAnsi="Arial" w:cs="Arial"/>
          <w:szCs w:val="18"/>
          <w:lang w:val="es-MX" w:eastAsia="es-MX"/>
        </w:rPr>
        <w:t>Trabajo en Planta de Tratamientos Térmicos de los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8</w:t>
      </w:r>
      <w:r w:rsidR="00E604B1" w:rsidRPr="007B061F">
        <w:rPr>
          <w:rFonts w:ascii="Arial" w:hAnsi="Arial" w:cs="Arial"/>
          <w:szCs w:val="18"/>
          <w:lang w:val="es-MX" w:eastAsia="es-MX"/>
        </w:rPr>
        <w:tab/>
      </w:r>
      <w:r w:rsidRPr="007B061F">
        <w:rPr>
          <w:rFonts w:ascii="Arial" w:hAnsi="Arial" w:cs="Arial"/>
          <w:szCs w:val="18"/>
          <w:lang w:val="es-MX" w:eastAsia="es-MX"/>
        </w:rPr>
        <w:t>8</w:t>
      </w:r>
      <w:r w:rsidR="00E604B1" w:rsidRPr="007B061F">
        <w:rPr>
          <w:rFonts w:ascii="Arial" w:hAnsi="Arial" w:cs="Arial"/>
          <w:szCs w:val="18"/>
          <w:lang w:val="es-MX" w:eastAsia="es-MX"/>
        </w:rPr>
        <w:tab/>
      </w:r>
      <w:r w:rsidRPr="007B061F">
        <w:rPr>
          <w:rFonts w:ascii="Arial" w:hAnsi="Arial" w:cs="Arial"/>
          <w:szCs w:val="18"/>
          <w:lang w:val="es-MX" w:eastAsia="es-MX"/>
        </w:rPr>
        <w:t>114</w:t>
      </w:r>
      <w:r w:rsidR="00F65A66" w:rsidRPr="007B061F">
        <w:rPr>
          <w:rFonts w:ascii="Arial" w:hAnsi="Arial" w:cs="Arial"/>
          <w:szCs w:val="18"/>
          <w:lang w:val="es-MX" w:eastAsia="es-MX"/>
        </w:rPr>
        <w:t>60</w:t>
      </w:r>
      <w:r w:rsidRPr="007B061F">
        <w:rPr>
          <w:rFonts w:ascii="Arial" w:hAnsi="Arial" w:cs="Arial"/>
          <w:szCs w:val="18"/>
          <w:lang w:val="es-MX" w:eastAsia="es-MX"/>
        </w:rPr>
        <w:t>4</w:t>
      </w:r>
      <w:r w:rsidR="00F65A66" w:rsidRPr="007B061F">
        <w:rPr>
          <w:rFonts w:ascii="Arial" w:hAnsi="Arial" w:cs="Arial"/>
          <w:szCs w:val="18"/>
          <w:lang w:val="es-MX" w:eastAsia="es-MX"/>
        </w:rPr>
        <w:t>0</w:t>
      </w:r>
      <w:r w:rsidRPr="007B061F">
        <w:rPr>
          <w:rFonts w:ascii="Arial" w:hAnsi="Arial" w:cs="Arial"/>
          <w:szCs w:val="18"/>
          <w:lang w:val="es-MX" w:eastAsia="es-MX"/>
        </w:rPr>
        <w:t>, 1145075</w:t>
      </w:r>
      <w:r w:rsidR="00BE5E2E" w:rsidRPr="007B061F">
        <w:rPr>
          <w:rFonts w:ascii="Arial" w:hAnsi="Arial" w:cs="Arial"/>
          <w:szCs w:val="18"/>
          <w:lang w:val="es-MX" w:eastAsia="es-MX"/>
        </w:rPr>
        <w:br/>
      </w:r>
      <w:r w:rsidR="00BE5E2E" w:rsidRPr="007B061F">
        <w:rPr>
          <w:rFonts w:ascii="Arial" w:hAnsi="Arial" w:cs="Arial"/>
          <w:szCs w:val="18"/>
          <w:lang w:val="es-MX" w:eastAsia="es-MX"/>
        </w:rPr>
        <w:tab/>
        <w:t xml:space="preserve">Materiales Metálicos </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t xml:space="preserve">y </w:t>
      </w:r>
      <w:r w:rsidR="00E604B1" w:rsidRPr="007B061F">
        <w:rPr>
          <w:rFonts w:ascii="Arial" w:hAnsi="Arial" w:cs="Arial"/>
          <w:szCs w:val="18"/>
          <w:lang w:val="es-MX" w:eastAsia="es-MX"/>
        </w:rPr>
        <w:t>A</w:t>
      </w:r>
      <w:r w:rsidRPr="007B061F">
        <w:rPr>
          <w:rFonts w:ascii="Arial" w:hAnsi="Arial" w:cs="Arial"/>
          <w:szCs w:val="18"/>
          <w:lang w:val="es-MX" w:eastAsia="es-MX"/>
        </w:rPr>
        <w:t>utorización</w:t>
      </w:r>
      <w:r w:rsidR="00F65A66" w:rsidRPr="007B061F">
        <w:rPr>
          <w:rFonts w:ascii="Arial" w:hAnsi="Arial" w:cs="Arial"/>
          <w:szCs w:val="18"/>
          <w:vertAlign w:val="superscript"/>
          <w:lang w:val="es-MX" w:eastAsia="es-MX"/>
        </w:rPr>
        <w:t>1</w:t>
      </w:r>
      <w:r w:rsidR="00E604B1" w:rsidRPr="007B061F">
        <w:rPr>
          <w:rFonts w:ascii="Arial" w:hAnsi="Arial" w:cs="Arial"/>
          <w:szCs w:val="18"/>
          <w:lang w:val="es-MX" w:eastAsia="es-MX"/>
        </w:rPr>
        <w:br/>
      </w:r>
      <w:r w:rsidRPr="007B061F">
        <w:rPr>
          <w:rFonts w:ascii="Arial" w:hAnsi="Arial" w:cs="Arial"/>
          <w:szCs w:val="18"/>
          <w:lang w:val="es-MX" w:eastAsia="es-MX"/>
        </w:rPr>
        <w:t>1146000</w:t>
      </w:r>
      <w:r w:rsidR="00E604B1" w:rsidRPr="007B061F">
        <w:rPr>
          <w:rFonts w:ascii="Arial" w:hAnsi="Arial" w:cs="Arial"/>
          <w:szCs w:val="18"/>
          <w:lang w:val="es-MX" w:eastAsia="es-MX"/>
        </w:rPr>
        <w:tab/>
      </w:r>
      <w:r w:rsidRPr="007B061F">
        <w:rPr>
          <w:rFonts w:ascii="Arial" w:hAnsi="Arial" w:cs="Arial"/>
          <w:szCs w:val="18"/>
          <w:lang w:val="es-MX" w:eastAsia="es-MX"/>
        </w:rPr>
        <w:t>Trabajo en Planta de Procesos Metalúrgicos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8</w:t>
      </w:r>
      <w:r w:rsidR="00E604B1" w:rsidRPr="007B061F">
        <w:rPr>
          <w:rFonts w:ascii="Arial" w:hAnsi="Arial" w:cs="Arial"/>
          <w:szCs w:val="18"/>
          <w:lang w:val="es-MX" w:eastAsia="es-MX"/>
        </w:rPr>
        <w:tab/>
      </w:r>
      <w:r w:rsidRPr="007B061F">
        <w:rPr>
          <w:rFonts w:ascii="Arial" w:hAnsi="Arial" w:cs="Arial"/>
          <w:szCs w:val="18"/>
          <w:lang w:val="es-MX" w:eastAsia="es-MX"/>
        </w:rPr>
        <w:t>8</w:t>
      </w:r>
      <w:r w:rsidR="00E604B1" w:rsidRPr="007B061F">
        <w:rPr>
          <w:rFonts w:ascii="Arial" w:hAnsi="Arial" w:cs="Arial"/>
          <w:szCs w:val="18"/>
          <w:lang w:val="es-MX" w:eastAsia="es-MX"/>
        </w:rPr>
        <w:tab/>
      </w:r>
      <w:r w:rsidRPr="007B061F">
        <w:rPr>
          <w:rFonts w:ascii="Arial" w:hAnsi="Arial" w:cs="Arial"/>
          <w:szCs w:val="18"/>
          <w:lang w:val="es-MX" w:eastAsia="es-MX"/>
        </w:rPr>
        <w:t>1146026, 1145070</w:t>
      </w:r>
      <w:r w:rsidR="00BE5E2E" w:rsidRPr="007B061F">
        <w:rPr>
          <w:rFonts w:ascii="Arial" w:hAnsi="Arial" w:cs="Arial"/>
          <w:szCs w:val="18"/>
          <w:lang w:val="es-MX" w:eastAsia="es-MX"/>
        </w:rPr>
        <w:br/>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 xml:space="preserve">y </w:t>
      </w:r>
      <w:r w:rsidR="00E604B1" w:rsidRPr="007B061F">
        <w:rPr>
          <w:rFonts w:ascii="Arial" w:hAnsi="Arial" w:cs="Arial"/>
          <w:szCs w:val="18"/>
          <w:lang w:val="es-MX" w:eastAsia="es-MX"/>
        </w:rPr>
        <w:t>A</w:t>
      </w:r>
      <w:r w:rsidRPr="007B061F">
        <w:rPr>
          <w:rFonts w:ascii="Arial" w:hAnsi="Arial" w:cs="Arial"/>
          <w:szCs w:val="18"/>
          <w:lang w:val="es-MX" w:eastAsia="es-MX"/>
        </w:rPr>
        <w:t>utorización</w:t>
      </w:r>
      <w:r w:rsidR="00F65A66" w:rsidRPr="007B061F">
        <w:rPr>
          <w:rFonts w:ascii="Arial" w:hAnsi="Arial" w:cs="Arial"/>
          <w:szCs w:val="18"/>
          <w:vertAlign w:val="superscript"/>
          <w:lang w:val="es-MX" w:eastAsia="es-MX"/>
        </w:rPr>
        <w:t>1</w:t>
      </w:r>
      <w:r w:rsidR="00E604B1" w:rsidRPr="007B061F">
        <w:rPr>
          <w:rFonts w:ascii="Arial" w:hAnsi="Arial" w:cs="Arial"/>
          <w:szCs w:val="18"/>
          <w:lang w:val="es-MX" w:eastAsia="es-MX"/>
        </w:rPr>
        <w:br/>
      </w:r>
      <w:r w:rsidRPr="007B061F">
        <w:rPr>
          <w:rFonts w:ascii="Arial" w:hAnsi="Arial" w:cs="Arial"/>
          <w:szCs w:val="18"/>
          <w:lang w:val="es-MX" w:eastAsia="es-MX"/>
        </w:rPr>
        <w:t>1146027</w:t>
      </w:r>
      <w:r w:rsidR="00E604B1" w:rsidRPr="007B061F">
        <w:rPr>
          <w:rFonts w:ascii="Arial" w:hAnsi="Arial" w:cs="Arial"/>
          <w:szCs w:val="18"/>
          <w:lang w:val="es-MX" w:eastAsia="es-MX"/>
        </w:rPr>
        <w:tab/>
      </w:r>
      <w:r w:rsidRPr="007B061F">
        <w:rPr>
          <w:rFonts w:ascii="Arial" w:hAnsi="Arial" w:cs="Arial"/>
          <w:szCs w:val="18"/>
          <w:lang w:val="es-MX" w:eastAsia="es-MX"/>
        </w:rPr>
        <w:t>Hornos y Combustión en Procesos Metalúrgicos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6</w:t>
      </w:r>
      <w:r w:rsidR="00E604B1" w:rsidRPr="007B061F">
        <w:rPr>
          <w:rFonts w:ascii="Arial" w:hAnsi="Arial" w:cs="Arial"/>
          <w:szCs w:val="18"/>
          <w:lang w:val="es-MX" w:eastAsia="es-MX"/>
        </w:rPr>
        <w:tab/>
      </w:r>
      <w:r w:rsidRPr="007B061F">
        <w:rPr>
          <w:rFonts w:ascii="Arial" w:hAnsi="Arial" w:cs="Arial"/>
          <w:szCs w:val="18"/>
          <w:lang w:val="es-MX" w:eastAsia="es-MX"/>
        </w:rPr>
        <w:t>1145065</w:t>
      </w:r>
      <w:r w:rsidR="00E604B1" w:rsidRPr="007B061F">
        <w:rPr>
          <w:rFonts w:ascii="Arial" w:hAnsi="Arial" w:cs="Arial"/>
          <w:szCs w:val="18"/>
          <w:lang w:val="es-MX" w:eastAsia="es-MX"/>
        </w:rPr>
        <w:br/>
      </w:r>
      <w:r w:rsidRPr="007B061F">
        <w:rPr>
          <w:rFonts w:ascii="Arial" w:hAnsi="Arial" w:cs="Arial"/>
          <w:szCs w:val="18"/>
          <w:lang w:val="es-MX" w:eastAsia="es-MX"/>
        </w:rPr>
        <w:t>1146028</w:t>
      </w:r>
      <w:r w:rsidR="00E604B1" w:rsidRPr="007B061F">
        <w:rPr>
          <w:rFonts w:ascii="Arial" w:hAnsi="Arial" w:cs="Arial"/>
          <w:szCs w:val="18"/>
          <w:lang w:val="es-MX" w:eastAsia="es-MX"/>
        </w:rPr>
        <w:tab/>
      </w:r>
      <w:r w:rsidRPr="007B061F">
        <w:rPr>
          <w:rFonts w:ascii="Arial" w:hAnsi="Arial" w:cs="Arial"/>
          <w:szCs w:val="18"/>
          <w:lang w:val="es-MX" w:eastAsia="es-MX"/>
        </w:rPr>
        <w:t>Laboratorio de Soldadura de los Materiales Metálicos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C1145084</w:t>
      </w:r>
      <w:r w:rsidR="00E604B1" w:rsidRPr="007B061F">
        <w:rPr>
          <w:rFonts w:ascii="Arial" w:hAnsi="Arial" w:cs="Arial"/>
          <w:szCs w:val="18"/>
          <w:lang w:val="es-MX" w:eastAsia="es-MX"/>
        </w:rPr>
        <w:br/>
      </w:r>
    </w:p>
    <w:p w:rsidR="00FE2831" w:rsidRPr="007B061F" w:rsidRDefault="00FE2831" w:rsidP="00E604B1">
      <w:pPr>
        <w:tabs>
          <w:tab w:val="left" w:pos="993"/>
          <w:tab w:val="left" w:pos="6096"/>
          <w:tab w:val="left" w:pos="7230"/>
          <w:tab w:val="left" w:pos="8505"/>
          <w:tab w:val="left" w:pos="9781"/>
          <w:tab w:val="left" w:pos="10632"/>
        </w:tabs>
        <w:autoSpaceDE w:val="0"/>
        <w:autoSpaceDN w:val="0"/>
        <w:adjustRightInd w:val="0"/>
        <w:rPr>
          <w:rFonts w:ascii="Arial" w:hAnsi="Arial"/>
          <w:sz w:val="22"/>
        </w:rPr>
      </w:pPr>
      <w:r w:rsidRPr="007B061F">
        <w:rPr>
          <w:rFonts w:ascii="Arial" w:hAnsi="Arial" w:cs="Arial"/>
          <w:szCs w:val="18"/>
          <w:lang w:val="es-MX" w:eastAsia="es-MX"/>
        </w:rPr>
        <w:t>1146029</w:t>
      </w:r>
      <w:r w:rsidR="00E604B1" w:rsidRPr="007B061F">
        <w:rPr>
          <w:rFonts w:ascii="Arial" w:hAnsi="Arial" w:cs="Arial"/>
          <w:szCs w:val="18"/>
          <w:lang w:val="es-MX" w:eastAsia="es-MX"/>
        </w:rPr>
        <w:tab/>
      </w:r>
      <w:r w:rsidRPr="007B061F">
        <w:rPr>
          <w:rFonts w:ascii="Arial" w:hAnsi="Arial" w:cs="Arial"/>
          <w:szCs w:val="18"/>
          <w:lang w:val="es-MX" w:eastAsia="es-MX"/>
        </w:rPr>
        <w:t>Laboratorio de Tratamientos Termoquímicos de los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6</w:t>
      </w:r>
      <w:r w:rsidR="00E604B1" w:rsidRPr="007B061F">
        <w:rPr>
          <w:rFonts w:ascii="Arial" w:hAnsi="Arial" w:cs="Arial"/>
          <w:szCs w:val="18"/>
          <w:lang w:val="es-MX" w:eastAsia="es-MX"/>
        </w:rPr>
        <w:tab/>
      </w:r>
      <w:r w:rsidRPr="007B061F">
        <w:rPr>
          <w:rFonts w:ascii="Arial" w:hAnsi="Arial" w:cs="Arial"/>
          <w:szCs w:val="18"/>
          <w:lang w:val="es-MX" w:eastAsia="es-MX"/>
        </w:rPr>
        <w:t>6</w:t>
      </w:r>
      <w:r w:rsidR="00E604B1" w:rsidRPr="007B061F">
        <w:rPr>
          <w:rFonts w:ascii="Arial" w:hAnsi="Arial" w:cs="Arial"/>
          <w:szCs w:val="18"/>
          <w:lang w:val="es-MX" w:eastAsia="es-MX"/>
        </w:rPr>
        <w:tab/>
      </w:r>
      <w:r w:rsidRPr="007B061F">
        <w:rPr>
          <w:rFonts w:ascii="Arial" w:hAnsi="Arial" w:cs="Arial"/>
          <w:szCs w:val="18"/>
          <w:lang w:val="es-MX" w:eastAsia="es-MX"/>
        </w:rPr>
        <w:t>C1145082</w:t>
      </w:r>
      <w:r w:rsidR="00E604B1" w:rsidRPr="007B061F">
        <w:rPr>
          <w:rFonts w:ascii="Arial" w:hAnsi="Arial" w:cs="Arial"/>
          <w:szCs w:val="18"/>
          <w:lang w:val="es-MX" w:eastAsia="es-MX"/>
        </w:rPr>
        <w:br/>
      </w:r>
      <w:r w:rsidR="00BE5E2E" w:rsidRPr="007B061F">
        <w:rPr>
          <w:rFonts w:ascii="Arial" w:hAnsi="Arial" w:cs="Arial"/>
          <w:szCs w:val="18"/>
          <w:lang w:val="es-MX" w:eastAsia="es-MX"/>
        </w:rPr>
        <w:tab/>
        <w:t>Materiales Metálicos</w:t>
      </w:r>
      <w:r w:rsidR="00BE5E2E" w:rsidRPr="007B061F">
        <w:rPr>
          <w:rFonts w:ascii="Arial" w:hAnsi="Arial" w:cs="Arial"/>
          <w:szCs w:val="18"/>
          <w:lang w:val="es-MX" w:eastAsia="es-MX"/>
        </w:rPr>
        <w:br/>
      </w:r>
      <w:r w:rsidRPr="007B061F">
        <w:rPr>
          <w:rFonts w:ascii="Arial" w:hAnsi="Arial" w:cs="Arial"/>
          <w:szCs w:val="18"/>
          <w:lang w:val="es-MX" w:eastAsia="es-MX"/>
        </w:rPr>
        <w:t>1146031</w:t>
      </w:r>
      <w:r w:rsidR="00E604B1" w:rsidRPr="007B061F">
        <w:rPr>
          <w:rFonts w:ascii="Arial" w:hAnsi="Arial" w:cs="Arial"/>
          <w:szCs w:val="18"/>
          <w:lang w:val="es-MX" w:eastAsia="es-MX"/>
        </w:rPr>
        <w:tab/>
      </w:r>
      <w:r w:rsidRPr="007B061F">
        <w:rPr>
          <w:rFonts w:ascii="Arial" w:hAnsi="Arial" w:cs="Arial"/>
          <w:szCs w:val="18"/>
          <w:lang w:val="es-MX" w:eastAsia="es-MX"/>
        </w:rPr>
        <w:t>Temas Selectos de Formado de los Materiales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Pr="007B061F">
        <w:rPr>
          <w:rFonts w:ascii="Arial" w:hAnsi="Arial" w:cs="Arial"/>
          <w:szCs w:val="18"/>
          <w:lang w:val="es-MX" w:eastAsia="es-MX"/>
        </w:rPr>
        <w:t>1145070</w:t>
      </w:r>
      <w:r w:rsidR="00E604B1" w:rsidRPr="007B061F">
        <w:rPr>
          <w:rFonts w:ascii="Arial" w:hAnsi="Arial" w:cs="Arial"/>
          <w:szCs w:val="18"/>
          <w:lang w:val="es-MX" w:eastAsia="es-MX"/>
        </w:rPr>
        <w:br/>
      </w:r>
      <w:r w:rsidR="00BE5E2E" w:rsidRPr="007B061F">
        <w:rPr>
          <w:rFonts w:ascii="Arial" w:hAnsi="Arial" w:cs="Arial"/>
          <w:szCs w:val="18"/>
          <w:lang w:val="es-MX" w:eastAsia="es-MX"/>
        </w:rPr>
        <w:tab/>
        <w:t>Metálicos</w:t>
      </w:r>
      <w:r w:rsidR="00BE5E2E" w:rsidRPr="007B061F">
        <w:rPr>
          <w:rFonts w:ascii="Arial" w:hAnsi="Arial" w:cs="Arial"/>
          <w:szCs w:val="18"/>
          <w:lang w:val="es-MX" w:eastAsia="es-MX"/>
        </w:rPr>
        <w:br/>
      </w:r>
      <w:r w:rsidRPr="007B061F">
        <w:rPr>
          <w:rFonts w:ascii="Arial" w:hAnsi="Arial" w:cs="Arial"/>
          <w:szCs w:val="18"/>
          <w:lang w:val="es-MX" w:eastAsia="es-MX"/>
        </w:rPr>
        <w:t>1146032</w:t>
      </w:r>
      <w:r w:rsidR="00E604B1" w:rsidRPr="007B061F">
        <w:rPr>
          <w:rFonts w:ascii="Arial" w:hAnsi="Arial" w:cs="Arial"/>
          <w:szCs w:val="18"/>
          <w:lang w:val="es-MX" w:eastAsia="es-MX"/>
        </w:rPr>
        <w:tab/>
      </w:r>
      <w:r w:rsidRPr="007B061F">
        <w:rPr>
          <w:rFonts w:ascii="Arial" w:hAnsi="Arial" w:cs="Arial"/>
          <w:szCs w:val="18"/>
          <w:lang w:val="es-MX" w:eastAsia="es-MX"/>
        </w:rPr>
        <w:t>Superplasticidad en Materiales Avanzados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Pr="007B061F">
        <w:rPr>
          <w:rFonts w:ascii="Arial" w:hAnsi="Arial" w:cs="Arial"/>
          <w:szCs w:val="18"/>
          <w:lang w:val="es-MX" w:eastAsia="es-MX"/>
        </w:rPr>
        <w:t>1145060 y 1145061</w:t>
      </w:r>
      <w:r w:rsidR="00E604B1" w:rsidRPr="007B061F">
        <w:rPr>
          <w:rFonts w:ascii="Arial" w:hAnsi="Arial" w:cs="Arial"/>
          <w:szCs w:val="18"/>
          <w:lang w:val="es-MX" w:eastAsia="es-MX"/>
        </w:rPr>
        <w:br/>
      </w:r>
      <w:r w:rsidRPr="007B061F">
        <w:rPr>
          <w:rFonts w:ascii="Arial" w:hAnsi="Arial" w:cs="Arial"/>
          <w:szCs w:val="18"/>
          <w:lang w:val="es-MX" w:eastAsia="es-MX"/>
        </w:rPr>
        <w:t>1146033</w:t>
      </w:r>
      <w:r w:rsidR="00E604B1" w:rsidRPr="007B061F">
        <w:rPr>
          <w:rFonts w:ascii="Arial" w:hAnsi="Arial" w:cs="Arial"/>
          <w:szCs w:val="18"/>
          <w:lang w:val="es-MX" w:eastAsia="es-MX"/>
        </w:rPr>
        <w:tab/>
      </w:r>
      <w:r w:rsidRPr="007B061F">
        <w:rPr>
          <w:rFonts w:ascii="Arial" w:hAnsi="Arial" w:cs="Arial"/>
          <w:szCs w:val="18"/>
          <w:lang w:val="es-MX" w:eastAsia="es-MX"/>
        </w:rPr>
        <w:t>Gestión Industrial Eficiente de Procesos Metalúrgicos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4.5</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00F65A66" w:rsidRPr="007B061F">
        <w:rPr>
          <w:rFonts w:ascii="Arial" w:hAnsi="Arial" w:cs="Arial"/>
          <w:szCs w:val="18"/>
          <w:lang w:val="es-MX" w:eastAsia="es-MX"/>
        </w:rPr>
        <w:t>320 Créditos</w:t>
      </w:r>
      <w:r w:rsidR="00E604B1" w:rsidRPr="007B061F">
        <w:rPr>
          <w:rFonts w:ascii="Arial" w:hAnsi="Arial" w:cs="Arial"/>
          <w:szCs w:val="18"/>
          <w:lang w:val="es-MX" w:eastAsia="es-MX"/>
        </w:rPr>
        <w:br/>
      </w:r>
      <w:r w:rsidRPr="007B061F">
        <w:rPr>
          <w:rFonts w:ascii="Arial" w:hAnsi="Arial" w:cs="Arial"/>
          <w:szCs w:val="18"/>
          <w:lang w:val="es-MX" w:eastAsia="es-MX"/>
        </w:rPr>
        <w:t>1146034</w:t>
      </w:r>
      <w:r w:rsidR="00E604B1" w:rsidRPr="007B061F">
        <w:rPr>
          <w:rFonts w:ascii="Arial" w:hAnsi="Arial" w:cs="Arial"/>
          <w:szCs w:val="18"/>
          <w:lang w:val="es-MX" w:eastAsia="es-MX"/>
        </w:rPr>
        <w:tab/>
      </w:r>
      <w:r w:rsidRPr="007B061F">
        <w:rPr>
          <w:rFonts w:ascii="Arial" w:hAnsi="Arial" w:cs="Arial"/>
          <w:szCs w:val="18"/>
          <w:lang w:val="es-MX" w:eastAsia="es-MX"/>
        </w:rPr>
        <w:t>Mecánica de la Fractura de los Materiales Metálicos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4.5</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Pr="007B061F">
        <w:rPr>
          <w:rFonts w:ascii="Arial" w:hAnsi="Arial" w:cs="Arial"/>
          <w:szCs w:val="18"/>
          <w:lang w:val="es-MX" w:eastAsia="es-MX"/>
        </w:rPr>
        <w:t>1145066 y 1146</w:t>
      </w:r>
      <w:r w:rsidR="00F65A66" w:rsidRPr="007B061F">
        <w:rPr>
          <w:rFonts w:ascii="Arial" w:hAnsi="Arial" w:cs="Arial"/>
          <w:szCs w:val="18"/>
          <w:lang w:val="es-MX" w:eastAsia="es-MX"/>
        </w:rPr>
        <w:t>041</w:t>
      </w:r>
      <w:r w:rsidR="00E604B1" w:rsidRPr="007B061F">
        <w:rPr>
          <w:rFonts w:ascii="Arial" w:hAnsi="Arial" w:cs="Arial"/>
          <w:szCs w:val="18"/>
          <w:lang w:val="es-MX" w:eastAsia="es-MX"/>
        </w:rPr>
        <w:br/>
      </w:r>
      <w:r w:rsidRPr="007B061F">
        <w:rPr>
          <w:rFonts w:ascii="Arial" w:hAnsi="Arial" w:cs="Arial"/>
          <w:szCs w:val="18"/>
          <w:lang w:val="es-MX" w:eastAsia="es-MX"/>
        </w:rPr>
        <w:t>1146035</w:t>
      </w:r>
      <w:r w:rsidR="00E604B1" w:rsidRPr="007B061F">
        <w:rPr>
          <w:rFonts w:ascii="Arial" w:hAnsi="Arial" w:cs="Arial"/>
          <w:szCs w:val="18"/>
          <w:lang w:val="es-MX" w:eastAsia="es-MX"/>
        </w:rPr>
        <w:tab/>
      </w:r>
      <w:r w:rsidRPr="007B061F">
        <w:rPr>
          <w:rFonts w:ascii="Arial" w:hAnsi="Arial" w:cs="Arial"/>
          <w:szCs w:val="18"/>
          <w:lang w:val="es-MX" w:eastAsia="es-MX"/>
        </w:rPr>
        <w:t>Laboratorio de Mecánica de la Fractura de los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C1146034</w:t>
      </w:r>
      <w:r w:rsidR="00E604B1" w:rsidRPr="007B061F">
        <w:rPr>
          <w:rFonts w:ascii="Arial" w:hAnsi="Arial" w:cs="Arial"/>
          <w:szCs w:val="18"/>
          <w:lang w:val="es-MX" w:eastAsia="es-MX"/>
        </w:rPr>
        <w:br/>
      </w:r>
      <w:r w:rsidR="00BE5E2E" w:rsidRPr="007B061F">
        <w:rPr>
          <w:rFonts w:ascii="Arial" w:hAnsi="Arial" w:cs="Arial"/>
          <w:szCs w:val="18"/>
          <w:lang w:val="es-MX" w:eastAsia="es-MX"/>
        </w:rPr>
        <w:tab/>
        <w:t>Materiales Metálicos</w:t>
      </w:r>
      <w:r w:rsidR="00BE5E2E" w:rsidRPr="007B061F">
        <w:rPr>
          <w:rFonts w:ascii="Arial" w:hAnsi="Arial" w:cs="Arial"/>
          <w:szCs w:val="18"/>
          <w:lang w:val="es-MX" w:eastAsia="es-MX"/>
        </w:rPr>
        <w:br/>
      </w:r>
      <w:r w:rsidRPr="007B061F">
        <w:rPr>
          <w:rFonts w:ascii="Arial" w:hAnsi="Arial" w:cs="Arial"/>
          <w:szCs w:val="18"/>
          <w:lang w:val="es-MX" w:eastAsia="es-MX"/>
        </w:rPr>
        <w:lastRenderedPageBreak/>
        <w:t>1146037</w:t>
      </w:r>
      <w:r w:rsidR="00E604B1" w:rsidRPr="007B061F">
        <w:rPr>
          <w:rFonts w:ascii="Arial" w:hAnsi="Arial" w:cs="Arial"/>
          <w:szCs w:val="18"/>
          <w:lang w:val="es-MX" w:eastAsia="es-MX"/>
        </w:rPr>
        <w:tab/>
      </w:r>
      <w:r w:rsidRPr="007B061F">
        <w:rPr>
          <w:rFonts w:ascii="Arial" w:hAnsi="Arial" w:cs="Arial"/>
          <w:szCs w:val="18"/>
          <w:lang w:val="es-MX" w:eastAsia="es-MX"/>
        </w:rPr>
        <w:t>Maquinado de los Materiales Metálicos</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00E604B1" w:rsidRPr="007B061F">
        <w:rPr>
          <w:rFonts w:ascii="Arial" w:hAnsi="Arial" w:cs="Arial"/>
          <w:szCs w:val="18"/>
          <w:lang w:val="es-MX" w:eastAsia="es-MX"/>
        </w:rPr>
        <w:tab/>
      </w:r>
      <w:r w:rsidRPr="007B061F">
        <w:rPr>
          <w:rFonts w:ascii="Arial" w:hAnsi="Arial" w:cs="Arial"/>
          <w:szCs w:val="18"/>
          <w:lang w:val="es-MX" w:eastAsia="es-MX"/>
        </w:rPr>
        <w:t>6</w:t>
      </w:r>
      <w:r w:rsidR="00E604B1" w:rsidRPr="007B061F">
        <w:rPr>
          <w:rFonts w:ascii="Arial" w:hAnsi="Arial" w:cs="Arial"/>
          <w:szCs w:val="18"/>
          <w:lang w:val="es-MX" w:eastAsia="es-MX"/>
        </w:rPr>
        <w:tab/>
      </w:r>
      <w:r w:rsidRPr="007B061F">
        <w:rPr>
          <w:rFonts w:ascii="Arial" w:hAnsi="Arial" w:cs="Arial"/>
          <w:szCs w:val="18"/>
          <w:lang w:val="es-MX" w:eastAsia="es-MX"/>
        </w:rPr>
        <w:t>1145066 y 114</w:t>
      </w:r>
      <w:r w:rsidR="00F65A66" w:rsidRPr="007B061F">
        <w:rPr>
          <w:rFonts w:ascii="Arial" w:hAnsi="Arial" w:cs="Arial"/>
          <w:szCs w:val="18"/>
          <w:lang w:val="es-MX" w:eastAsia="es-MX"/>
        </w:rPr>
        <w:t>6040</w:t>
      </w:r>
      <w:r w:rsidR="00E604B1" w:rsidRPr="007B061F">
        <w:rPr>
          <w:rFonts w:ascii="Arial" w:hAnsi="Arial" w:cs="Arial"/>
          <w:szCs w:val="18"/>
          <w:lang w:val="es-MX" w:eastAsia="es-MX"/>
        </w:rPr>
        <w:br/>
      </w:r>
      <w:r w:rsidRPr="007B061F">
        <w:rPr>
          <w:rFonts w:ascii="Arial" w:hAnsi="Arial" w:cs="Arial"/>
          <w:szCs w:val="18"/>
          <w:lang w:val="es-MX" w:eastAsia="es-MX"/>
        </w:rPr>
        <w:t>1145046</w:t>
      </w:r>
      <w:r w:rsidR="00E604B1" w:rsidRPr="007B061F">
        <w:rPr>
          <w:rFonts w:ascii="Arial" w:hAnsi="Arial" w:cs="Arial"/>
          <w:szCs w:val="18"/>
          <w:lang w:val="es-MX" w:eastAsia="es-MX"/>
        </w:rPr>
        <w:tab/>
      </w:r>
      <w:r w:rsidRPr="007B061F">
        <w:rPr>
          <w:rFonts w:ascii="Arial" w:hAnsi="Arial" w:cs="Arial"/>
          <w:szCs w:val="18"/>
          <w:lang w:val="es-MX" w:eastAsia="es-MX"/>
        </w:rPr>
        <w:t>Metalurgia del Forjado</w:t>
      </w:r>
      <w:r w:rsidR="00E604B1" w:rsidRPr="007B061F">
        <w:rPr>
          <w:rFonts w:ascii="Arial" w:hAnsi="Arial" w:cs="Arial"/>
          <w:szCs w:val="18"/>
          <w:lang w:val="es-MX" w:eastAsia="es-MX"/>
        </w:rPr>
        <w:tab/>
      </w:r>
      <w:r w:rsidRPr="007B061F">
        <w:rPr>
          <w:rFonts w:ascii="Arial" w:hAnsi="Arial" w:cs="Arial"/>
          <w:szCs w:val="18"/>
          <w:lang w:val="es-MX" w:eastAsia="es-MX"/>
        </w:rPr>
        <w:t>OPT.</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3</w:t>
      </w:r>
      <w:r w:rsidR="00E604B1" w:rsidRPr="007B061F">
        <w:rPr>
          <w:rFonts w:ascii="Arial" w:hAnsi="Arial" w:cs="Arial"/>
          <w:szCs w:val="18"/>
          <w:lang w:val="es-MX" w:eastAsia="es-MX"/>
        </w:rPr>
        <w:tab/>
      </w:r>
      <w:r w:rsidRPr="007B061F">
        <w:rPr>
          <w:rFonts w:ascii="Arial" w:hAnsi="Arial" w:cs="Arial"/>
          <w:szCs w:val="18"/>
          <w:lang w:val="es-MX" w:eastAsia="es-MX"/>
        </w:rPr>
        <w:t>9</w:t>
      </w:r>
      <w:r w:rsidR="00E604B1" w:rsidRPr="007B061F">
        <w:rPr>
          <w:rFonts w:ascii="Arial" w:hAnsi="Arial" w:cs="Arial"/>
          <w:szCs w:val="18"/>
          <w:lang w:val="es-MX" w:eastAsia="es-MX"/>
        </w:rPr>
        <w:tab/>
      </w:r>
      <w:r w:rsidRPr="007B061F">
        <w:rPr>
          <w:rFonts w:ascii="Arial" w:hAnsi="Arial" w:cs="Arial"/>
          <w:szCs w:val="18"/>
          <w:lang w:val="es-MX" w:eastAsia="es-MX"/>
        </w:rPr>
        <w:t>1145073</w:t>
      </w:r>
    </w:p>
    <w:p w:rsidR="005C008A" w:rsidRPr="007B061F" w:rsidRDefault="005C008A" w:rsidP="005C008A">
      <w:pPr>
        <w:tabs>
          <w:tab w:val="left" w:pos="993"/>
          <w:tab w:val="left" w:pos="5328"/>
          <w:tab w:val="left" w:pos="6509"/>
          <w:tab w:val="right" w:pos="7920"/>
          <w:tab w:val="right" w:pos="9270"/>
          <w:tab w:val="left" w:pos="10080"/>
        </w:tabs>
        <w:spacing w:line="240" w:lineRule="exact"/>
        <w:rPr>
          <w:rFonts w:ascii="Arial" w:hAnsi="Arial"/>
          <w:sz w:val="16"/>
        </w:rPr>
      </w:pPr>
    </w:p>
    <w:p w:rsidR="005C008A" w:rsidRPr="007B061F" w:rsidRDefault="005C008A" w:rsidP="00F65A66">
      <w:pPr>
        <w:autoSpaceDE w:val="0"/>
        <w:autoSpaceDN w:val="0"/>
        <w:adjustRightInd w:val="0"/>
        <w:ind w:left="567" w:hanging="141"/>
        <w:jc w:val="both"/>
        <w:rPr>
          <w:rFonts w:ascii="Arial" w:hAnsi="Arial"/>
        </w:rPr>
      </w:pPr>
      <w:r w:rsidRPr="007B061F">
        <w:rPr>
          <w:rFonts w:ascii="Arial" w:hAnsi="Arial" w:cs="Arial"/>
          <w:lang w:val="es-MX" w:eastAsia="es-MX"/>
        </w:rPr>
        <w:t xml:space="preserve">* Al alumno que apruebe al menos </w:t>
      </w:r>
      <w:r w:rsidR="00F65A66" w:rsidRPr="007B061F">
        <w:rPr>
          <w:rFonts w:ascii="Arial" w:hAnsi="Arial" w:cs="Arial"/>
          <w:lang w:val="es-MX" w:eastAsia="es-MX"/>
        </w:rPr>
        <w:t>4</w:t>
      </w:r>
      <w:r w:rsidR="00FE2831" w:rsidRPr="007B061F">
        <w:rPr>
          <w:rFonts w:ascii="Arial" w:hAnsi="Arial" w:cs="Arial"/>
          <w:lang w:val="es-MX" w:eastAsia="es-MX"/>
        </w:rPr>
        <w:t>0</w:t>
      </w:r>
      <w:r w:rsidRPr="007B061F">
        <w:rPr>
          <w:rFonts w:ascii="Arial" w:hAnsi="Arial" w:cs="Arial"/>
          <w:lang w:val="es-MX" w:eastAsia="es-MX"/>
        </w:rPr>
        <w:t xml:space="preserve"> créditos de las UEA </w:t>
      </w:r>
      <w:r w:rsidR="00FE2831" w:rsidRPr="007B061F">
        <w:rPr>
          <w:rFonts w:ascii="Arial" w:hAnsi="Arial" w:cs="Arial"/>
          <w:lang w:val="es-MX" w:eastAsia="es-MX"/>
        </w:rPr>
        <w:t>del listado anterior</w:t>
      </w:r>
      <w:r w:rsidRPr="007B061F">
        <w:rPr>
          <w:rFonts w:ascii="Arial" w:hAnsi="Arial" w:cs="Arial"/>
          <w:lang w:val="es-MX" w:eastAsia="es-MX"/>
        </w:rPr>
        <w:t xml:space="preserve"> le constará en su certificado de estudios total el área de concentración: </w:t>
      </w:r>
      <w:r w:rsidR="00FE2831" w:rsidRPr="007B061F">
        <w:rPr>
          <w:rFonts w:ascii="Arial" w:hAnsi="Arial" w:cs="Arial"/>
          <w:b/>
          <w:bCs/>
          <w:lang w:val="es-MX" w:eastAsia="es-MX"/>
        </w:rPr>
        <w:t xml:space="preserve">Procesos </w:t>
      </w:r>
      <w:r w:rsidR="00F01CC9" w:rsidRPr="007B061F">
        <w:rPr>
          <w:rFonts w:ascii="Arial" w:hAnsi="Arial" w:cs="Arial"/>
          <w:b/>
          <w:bCs/>
          <w:lang w:val="es-MX" w:eastAsia="es-MX"/>
        </w:rPr>
        <w:t>Metalúrgicos</w:t>
      </w:r>
      <w:r w:rsidR="00FE2831" w:rsidRPr="007B061F">
        <w:rPr>
          <w:rFonts w:ascii="Arial" w:hAnsi="Arial" w:cs="Arial"/>
          <w:b/>
          <w:bCs/>
          <w:lang w:val="es-MX" w:eastAsia="es-MX"/>
        </w:rPr>
        <w:t xml:space="preserve"> Industriales y de Servicios</w:t>
      </w:r>
      <w:r w:rsidRPr="007B061F">
        <w:rPr>
          <w:rFonts w:ascii="Arial" w:hAnsi="Arial" w:cs="Arial"/>
          <w:lang w:val="es-MX" w:eastAsia="es-MX"/>
        </w:rPr>
        <w:t>.</w:t>
      </w:r>
    </w:p>
    <w:p w:rsidR="00261E48" w:rsidRPr="007B061F" w:rsidRDefault="00261E48" w:rsidP="005C00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16"/>
        </w:rPr>
      </w:pPr>
    </w:p>
    <w:p w:rsidR="00F65A66" w:rsidRPr="007B061F" w:rsidRDefault="00F65A66" w:rsidP="00F65A66">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426"/>
        <w:rPr>
          <w:rFonts w:ascii="Arial" w:hAnsi="Arial" w:cs="Arial"/>
          <w:sz w:val="20"/>
        </w:rPr>
      </w:pPr>
      <w:r w:rsidRPr="007B061F">
        <w:rPr>
          <w:rFonts w:ascii="Arial" w:hAnsi="Arial" w:cs="Arial"/>
          <w:sz w:val="20"/>
          <w:vertAlign w:val="superscript"/>
        </w:rPr>
        <w:t>1</w:t>
      </w:r>
      <w:r w:rsidRPr="007B061F">
        <w:rPr>
          <w:rFonts w:ascii="Arial" w:hAnsi="Arial" w:cs="Arial"/>
          <w:sz w:val="20"/>
        </w:rPr>
        <w:t xml:space="preserve"> La autorización se realizará por el Coordinador de Estudios, con base a lo señalado en el programa de estudios de la UEA.</w:t>
      </w:r>
    </w:p>
    <w:p w:rsidR="00F65A66" w:rsidRPr="007B061F" w:rsidRDefault="00F65A66" w:rsidP="005C00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14"/>
        </w:rPr>
      </w:pPr>
    </w:p>
    <w:p w:rsidR="005C008A" w:rsidRPr="007B061F" w:rsidRDefault="005C008A" w:rsidP="00177266">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spacing w:after="120"/>
        <w:ind w:left="2268"/>
        <w:rPr>
          <w:rFonts w:ascii="Arial" w:hAnsi="Arial"/>
          <w:sz w:val="20"/>
        </w:rPr>
      </w:pPr>
      <w:r w:rsidRPr="007B061F">
        <w:rPr>
          <w:rFonts w:ascii="Arial" w:hAnsi="Arial" w:cs="Arial"/>
          <w:b/>
          <w:bCs/>
          <w:i/>
          <w:iCs/>
          <w:sz w:val="20"/>
          <w:lang w:val="es-MX" w:eastAsia="es-MX"/>
        </w:rPr>
        <w:t xml:space="preserve">ÁREA DE CONCENTRACIÓN: </w:t>
      </w:r>
      <w:r w:rsidR="00FE2831" w:rsidRPr="007B061F">
        <w:rPr>
          <w:rFonts w:ascii="Arial" w:hAnsi="Arial" w:cs="Arial"/>
          <w:b/>
          <w:bCs/>
          <w:i/>
          <w:iCs/>
          <w:sz w:val="20"/>
          <w:lang w:val="es-MX" w:eastAsia="es-MX"/>
        </w:rPr>
        <w:t xml:space="preserve">MATERIALES Y </w:t>
      </w:r>
      <w:r w:rsidR="00FE2831" w:rsidRPr="007B061F">
        <w:rPr>
          <w:rFonts w:ascii="Arial" w:hAnsi="Arial" w:cs="Arial"/>
          <w:b/>
          <w:bCs/>
          <w:i/>
          <w:sz w:val="20"/>
          <w:lang w:val="es-MX" w:eastAsia="es-MX"/>
        </w:rPr>
        <w:t>PROCESOS INDUSTRIALES Y DE SERVICIOS</w:t>
      </w:r>
      <w:r w:rsidR="00FE2831" w:rsidRPr="007B061F">
        <w:rPr>
          <w:rFonts w:ascii="Arial" w:hAnsi="Arial" w:cs="Arial"/>
          <w:b/>
          <w:bCs/>
          <w:sz w:val="20"/>
          <w:lang w:val="es-MX" w:eastAsia="es-MX"/>
        </w:rPr>
        <w:t>*</w:t>
      </w: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6379"/>
          <w:tab w:val="left" w:pos="7470"/>
        </w:tabs>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BE5E2E">
      <w:pPr>
        <w:pStyle w:val="C2"/>
        <w:tabs>
          <w:tab w:val="clear" w:pos="864"/>
          <w:tab w:val="clear" w:pos="5760"/>
          <w:tab w:val="clear" w:pos="6912"/>
          <w:tab w:val="clear" w:pos="7488"/>
          <w:tab w:val="clear" w:pos="8424"/>
          <w:tab w:val="clear" w:pos="9360"/>
          <w:tab w:val="clear" w:pos="10080"/>
          <w:tab w:val="left" w:pos="993"/>
          <w:tab w:val="left" w:pos="5245"/>
          <w:tab w:val="left" w:pos="6379"/>
          <w:tab w:val="left" w:pos="7380"/>
          <w:tab w:val="left" w:pos="8789"/>
          <w:tab w:val="left" w:pos="10206"/>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tabs>
          <w:tab w:val="left" w:pos="864"/>
          <w:tab w:val="left" w:pos="5328"/>
          <w:tab w:val="left" w:pos="6509"/>
          <w:tab w:val="right" w:pos="7920"/>
          <w:tab w:val="right" w:pos="9270"/>
          <w:tab w:val="left" w:pos="10080"/>
        </w:tabs>
        <w:spacing w:line="240" w:lineRule="exact"/>
        <w:rPr>
          <w:rFonts w:ascii="Arial" w:hAnsi="Arial"/>
          <w:sz w:val="14"/>
        </w:rPr>
      </w:pPr>
    </w:p>
    <w:p w:rsidR="005C008A" w:rsidRPr="007B061F" w:rsidRDefault="00FE2831" w:rsidP="00BE5E2E">
      <w:pPr>
        <w:tabs>
          <w:tab w:val="left" w:pos="993"/>
          <w:tab w:val="left" w:pos="5529"/>
          <w:tab w:val="left" w:pos="6663"/>
          <w:tab w:val="left" w:pos="7797"/>
          <w:tab w:val="left" w:pos="9214"/>
          <w:tab w:val="left" w:pos="10206"/>
        </w:tabs>
        <w:autoSpaceDE w:val="0"/>
        <w:autoSpaceDN w:val="0"/>
        <w:adjustRightInd w:val="0"/>
        <w:rPr>
          <w:rFonts w:ascii="Arial" w:hAnsi="Arial"/>
          <w:sz w:val="22"/>
        </w:rPr>
      </w:pPr>
      <w:r w:rsidRPr="007B061F">
        <w:rPr>
          <w:rFonts w:ascii="Arial" w:hAnsi="Arial" w:cs="Arial"/>
          <w:szCs w:val="18"/>
          <w:lang w:val="es-MX" w:eastAsia="es-MX"/>
        </w:rPr>
        <w:t>1113069</w:t>
      </w:r>
      <w:r w:rsidR="00BE5E2E" w:rsidRPr="007B061F">
        <w:rPr>
          <w:rFonts w:ascii="Arial" w:hAnsi="Arial" w:cs="Arial"/>
          <w:szCs w:val="18"/>
          <w:lang w:val="es-MX" w:eastAsia="es-MX"/>
        </w:rPr>
        <w:tab/>
      </w:r>
      <w:r w:rsidRPr="007B061F">
        <w:rPr>
          <w:rFonts w:ascii="Arial" w:hAnsi="Arial" w:cs="Arial"/>
          <w:szCs w:val="18"/>
          <w:lang w:val="es-MX" w:eastAsia="es-MX"/>
        </w:rPr>
        <w:t>Fisicoquímica de los Materiales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Pr="007B061F">
        <w:rPr>
          <w:rFonts w:ascii="Arial" w:hAnsi="Arial" w:cs="Arial"/>
          <w:szCs w:val="18"/>
          <w:lang w:val="es-MX" w:eastAsia="es-MX"/>
        </w:rPr>
        <w:t>4.5</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9</w:t>
      </w:r>
      <w:r w:rsidR="00BE5E2E" w:rsidRPr="007B061F">
        <w:rPr>
          <w:rFonts w:ascii="Arial" w:hAnsi="Arial" w:cs="Arial"/>
          <w:szCs w:val="18"/>
          <w:lang w:val="es-MX" w:eastAsia="es-MX"/>
        </w:rPr>
        <w:tab/>
      </w:r>
      <w:r w:rsidRPr="007B061F">
        <w:rPr>
          <w:rFonts w:ascii="Arial" w:hAnsi="Arial" w:cs="Arial"/>
          <w:szCs w:val="18"/>
          <w:lang w:val="es-MX" w:eastAsia="es-MX"/>
        </w:rPr>
        <w:t>1113046</w:t>
      </w:r>
      <w:r w:rsidR="00BE5E2E" w:rsidRPr="007B061F">
        <w:rPr>
          <w:rFonts w:ascii="Arial" w:hAnsi="Arial" w:cs="Arial"/>
          <w:szCs w:val="18"/>
          <w:lang w:val="es-MX" w:eastAsia="es-MX"/>
        </w:rPr>
        <w:br/>
      </w:r>
      <w:r w:rsidRPr="007B061F">
        <w:rPr>
          <w:rFonts w:ascii="Arial" w:hAnsi="Arial" w:cs="Arial"/>
          <w:szCs w:val="18"/>
          <w:lang w:val="es-MX" w:eastAsia="es-MX"/>
        </w:rPr>
        <w:t>1113070</w:t>
      </w:r>
      <w:r w:rsidR="00BE5E2E" w:rsidRPr="007B061F">
        <w:rPr>
          <w:rFonts w:ascii="Arial" w:hAnsi="Arial" w:cs="Arial"/>
          <w:szCs w:val="18"/>
          <w:lang w:val="es-MX" w:eastAsia="es-MX"/>
        </w:rPr>
        <w:tab/>
      </w:r>
      <w:r w:rsidRPr="007B061F">
        <w:rPr>
          <w:rFonts w:ascii="Arial" w:hAnsi="Arial" w:cs="Arial"/>
          <w:szCs w:val="18"/>
          <w:lang w:val="es-MX" w:eastAsia="es-MX"/>
        </w:rPr>
        <w:t>Laboratorio de Fisicoquímica de los Materiales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C1113069</w:t>
      </w:r>
      <w:r w:rsidR="00BE5E2E" w:rsidRPr="007B061F">
        <w:rPr>
          <w:rFonts w:ascii="Arial" w:hAnsi="Arial" w:cs="Arial"/>
          <w:szCs w:val="18"/>
          <w:lang w:val="es-MX" w:eastAsia="es-MX"/>
        </w:rPr>
        <w:br/>
      </w:r>
      <w:r w:rsidRPr="007B061F">
        <w:rPr>
          <w:rFonts w:ascii="Arial" w:hAnsi="Arial" w:cs="Arial"/>
          <w:szCs w:val="18"/>
          <w:lang w:val="es-MX" w:eastAsia="es-MX"/>
        </w:rPr>
        <w:t>1141006</w:t>
      </w:r>
      <w:r w:rsidR="00BE5E2E" w:rsidRPr="007B061F">
        <w:rPr>
          <w:rFonts w:ascii="Arial" w:hAnsi="Arial" w:cs="Arial"/>
          <w:szCs w:val="18"/>
          <w:lang w:val="es-MX" w:eastAsia="es-MX"/>
        </w:rPr>
        <w:tab/>
      </w:r>
      <w:r w:rsidRPr="007B061F">
        <w:rPr>
          <w:rFonts w:ascii="Arial" w:hAnsi="Arial" w:cs="Arial"/>
          <w:szCs w:val="18"/>
          <w:lang w:val="es-MX" w:eastAsia="es-MX"/>
        </w:rPr>
        <w:t>Laboratorio de Ciencia de los Materiales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C1146038</w:t>
      </w:r>
      <w:r w:rsidR="00BE5E2E" w:rsidRPr="007B061F">
        <w:rPr>
          <w:rFonts w:ascii="Arial" w:hAnsi="Arial" w:cs="Arial"/>
          <w:szCs w:val="18"/>
          <w:lang w:val="es-MX" w:eastAsia="es-MX"/>
        </w:rPr>
        <w:br/>
      </w:r>
      <w:r w:rsidRPr="007B061F">
        <w:rPr>
          <w:rFonts w:ascii="Arial" w:hAnsi="Arial" w:cs="Arial"/>
          <w:szCs w:val="18"/>
          <w:lang w:val="es-MX" w:eastAsia="es-MX"/>
        </w:rPr>
        <w:t>1146001</w:t>
      </w:r>
      <w:r w:rsidR="00BE5E2E" w:rsidRPr="007B061F">
        <w:rPr>
          <w:rFonts w:ascii="Arial" w:hAnsi="Arial" w:cs="Arial"/>
          <w:szCs w:val="18"/>
          <w:lang w:val="es-MX" w:eastAsia="es-MX"/>
        </w:rPr>
        <w:tab/>
      </w:r>
      <w:r w:rsidRPr="007B061F">
        <w:rPr>
          <w:rFonts w:ascii="Arial" w:hAnsi="Arial" w:cs="Arial"/>
          <w:szCs w:val="18"/>
          <w:lang w:val="es-MX" w:eastAsia="es-MX"/>
        </w:rPr>
        <w:t>Ciencia y Tecnología de los Metales y Aleaciones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9</w:t>
      </w:r>
      <w:r w:rsidR="00BE5E2E" w:rsidRPr="007B061F">
        <w:rPr>
          <w:rFonts w:ascii="Arial" w:hAnsi="Arial" w:cs="Arial"/>
          <w:szCs w:val="18"/>
          <w:lang w:val="es-MX" w:eastAsia="es-MX"/>
        </w:rPr>
        <w:tab/>
      </w:r>
      <w:r w:rsidRPr="007B061F">
        <w:rPr>
          <w:rFonts w:ascii="Arial" w:hAnsi="Arial" w:cs="Arial"/>
          <w:szCs w:val="18"/>
          <w:lang w:val="es-MX" w:eastAsia="es-MX"/>
        </w:rPr>
        <w:t>280 Créditos y 1145054</w:t>
      </w:r>
      <w:r w:rsidR="00BE5E2E" w:rsidRPr="007B061F">
        <w:rPr>
          <w:rFonts w:ascii="Arial" w:hAnsi="Arial" w:cs="Arial"/>
          <w:szCs w:val="18"/>
          <w:lang w:val="es-MX" w:eastAsia="es-MX"/>
        </w:rPr>
        <w:br/>
      </w:r>
      <w:r w:rsidRPr="007B061F">
        <w:rPr>
          <w:rFonts w:ascii="Arial" w:hAnsi="Arial" w:cs="Arial"/>
          <w:szCs w:val="18"/>
          <w:lang w:val="es-MX" w:eastAsia="es-MX"/>
        </w:rPr>
        <w:t>1146002</w:t>
      </w:r>
      <w:r w:rsidR="00BE5E2E" w:rsidRPr="007B061F">
        <w:rPr>
          <w:rFonts w:ascii="Arial" w:hAnsi="Arial" w:cs="Arial"/>
          <w:szCs w:val="18"/>
          <w:lang w:val="es-MX" w:eastAsia="es-MX"/>
        </w:rPr>
        <w:tab/>
      </w:r>
      <w:r w:rsidRPr="007B061F">
        <w:rPr>
          <w:rFonts w:ascii="Arial" w:hAnsi="Arial" w:cs="Arial"/>
          <w:szCs w:val="18"/>
          <w:lang w:val="es-MX" w:eastAsia="es-MX"/>
        </w:rPr>
        <w:t>Ciencia y Tecnología de los Cerámicos y Vidrios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9</w:t>
      </w:r>
      <w:r w:rsidR="00BE5E2E" w:rsidRPr="007B061F">
        <w:rPr>
          <w:rFonts w:ascii="Arial" w:hAnsi="Arial" w:cs="Arial"/>
          <w:szCs w:val="18"/>
          <w:lang w:val="es-MX" w:eastAsia="es-MX"/>
        </w:rPr>
        <w:tab/>
      </w:r>
      <w:r w:rsidRPr="007B061F">
        <w:rPr>
          <w:rFonts w:ascii="Arial" w:hAnsi="Arial" w:cs="Arial"/>
          <w:szCs w:val="18"/>
          <w:lang w:val="es-MX" w:eastAsia="es-MX"/>
        </w:rPr>
        <w:t>280 Créditos y 1145054</w:t>
      </w:r>
      <w:r w:rsidR="00BE5E2E" w:rsidRPr="007B061F">
        <w:rPr>
          <w:rFonts w:ascii="Arial" w:hAnsi="Arial" w:cs="Arial"/>
          <w:szCs w:val="18"/>
          <w:lang w:val="es-MX" w:eastAsia="es-MX"/>
        </w:rPr>
        <w:br/>
      </w:r>
      <w:r w:rsidRPr="007B061F">
        <w:rPr>
          <w:rFonts w:ascii="Arial" w:hAnsi="Arial" w:cs="Arial"/>
          <w:szCs w:val="18"/>
          <w:lang w:val="es-MX" w:eastAsia="es-MX"/>
        </w:rPr>
        <w:t>1146003</w:t>
      </w:r>
      <w:r w:rsidR="00BE5E2E" w:rsidRPr="007B061F">
        <w:rPr>
          <w:rFonts w:ascii="Arial" w:hAnsi="Arial" w:cs="Arial"/>
          <w:szCs w:val="18"/>
          <w:lang w:val="es-MX" w:eastAsia="es-MX"/>
        </w:rPr>
        <w:tab/>
      </w:r>
      <w:r w:rsidRPr="007B061F">
        <w:rPr>
          <w:rFonts w:ascii="Arial" w:hAnsi="Arial" w:cs="Arial"/>
          <w:szCs w:val="18"/>
          <w:lang w:val="es-MX" w:eastAsia="es-MX"/>
        </w:rPr>
        <w:t>Ciencia y Tecnología de los Polímeros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9</w:t>
      </w:r>
      <w:r w:rsidR="00BE5E2E" w:rsidRPr="007B061F">
        <w:rPr>
          <w:rFonts w:ascii="Arial" w:hAnsi="Arial" w:cs="Arial"/>
          <w:szCs w:val="18"/>
          <w:lang w:val="es-MX" w:eastAsia="es-MX"/>
        </w:rPr>
        <w:tab/>
      </w:r>
      <w:r w:rsidRPr="007B061F">
        <w:rPr>
          <w:rFonts w:ascii="Arial" w:hAnsi="Arial" w:cs="Arial"/>
          <w:szCs w:val="18"/>
          <w:lang w:val="es-MX" w:eastAsia="es-MX"/>
        </w:rPr>
        <w:t>280 Créditos y 1145054</w:t>
      </w:r>
      <w:r w:rsidR="00BE5E2E" w:rsidRPr="007B061F">
        <w:rPr>
          <w:rFonts w:ascii="Arial" w:hAnsi="Arial" w:cs="Arial"/>
          <w:szCs w:val="18"/>
          <w:lang w:val="es-MX" w:eastAsia="es-MX"/>
        </w:rPr>
        <w:br/>
      </w:r>
      <w:r w:rsidRPr="007B061F">
        <w:rPr>
          <w:rFonts w:ascii="Arial" w:hAnsi="Arial" w:cs="Arial"/>
          <w:szCs w:val="18"/>
          <w:lang w:val="es-MX" w:eastAsia="es-MX"/>
        </w:rPr>
        <w:t>1146004</w:t>
      </w:r>
      <w:r w:rsidR="00BE5E2E" w:rsidRPr="007B061F">
        <w:rPr>
          <w:rFonts w:ascii="Arial" w:hAnsi="Arial" w:cs="Arial"/>
          <w:szCs w:val="18"/>
          <w:lang w:val="es-MX" w:eastAsia="es-MX"/>
        </w:rPr>
        <w:tab/>
      </w:r>
      <w:r w:rsidRPr="007B061F">
        <w:rPr>
          <w:rFonts w:ascii="Arial" w:hAnsi="Arial" w:cs="Arial"/>
          <w:szCs w:val="18"/>
          <w:lang w:val="es-MX" w:eastAsia="es-MX"/>
        </w:rPr>
        <w:t>Ciencia y Tecnología de los Nanomateriales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9</w:t>
      </w:r>
      <w:r w:rsidR="00BE5E2E" w:rsidRPr="007B061F">
        <w:rPr>
          <w:rFonts w:ascii="Arial" w:hAnsi="Arial" w:cs="Arial"/>
          <w:szCs w:val="18"/>
          <w:lang w:val="es-MX" w:eastAsia="es-MX"/>
        </w:rPr>
        <w:tab/>
      </w:r>
      <w:r w:rsidRPr="007B061F">
        <w:rPr>
          <w:rFonts w:ascii="Arial" w:hAnsi="Arial" w:cs="Arial"/>
          <w:szCs w:val="18"/>
          <w:lang w:val="es-MX" w:eastAsia="es-MX"/>
        </w:rPr>
        <w:t>280 Créditos y 1145054</w:t>
      </w:r>
      <w:r w:rsidR="00BE5E2E" w:rsidRPr="007B061F">
        <w:rPr>
          <w:rFonts w:ascii="Arial" w:hAnsi="Arial" w:cs="Arial"/>
          <w:szCs w:val="18"/>
          <w:lang w:val="es-MX" w:eastAsia="es-MX"/>
        </w:rPr>
        <w:br/>
      </w:r>
      <w:r w:rsidRPr="007B061F">
        <w:rPr>
          <w:rFonts w:ascii="Arial" w:hAnsi="Arial" w:cs="Arial"/>
          <w:szCs w:val="18"/>
          <w:lang w:val="es-MX" w:eastAsia="es-MX"/>
        </w:rPr>
        <w:t>1146005</w:t>
      </w:r>
      <w:r w:rsidR="00BE5E2E" w:rsidRPr="007B061F">
        <w:rPr>
          <w:rFonts w:ascii="Arial" w:hAnsi="Arial" w:cs="Arial"/>
          <w:szCs w:val="18"/>
          <w:lang w:val="es-MX" w:eastAsia="es-MX"/>
        </w:rPr>
        <w:tab/>
      </w:r>
      <w:r w:rsidRPr="007B061F">
        <w:rPr>
          <w:rFonts w:ascii="Arial" w:hAnsi="Arial" w:cs="Arial"/>
          <w:szCs w:val="18"/>
          <w:lang w:val="es-MX" w:eastAsia="es-MX"/>
        </w:rPr>
        <w:t>Ciencia y Tecnología de los Materiales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Pr="007B061F">
        <w:rPr>
          <w:rFonts w:ascii="Arial" w:hAnsi="Arial" w:cs="Arial"/>
          <w:szCs w:val="18"/>
          <w:lang w:val="es-MX" w:eastAsia="es-MX"/>
        </w:rPr>
        <w:t>4.5</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9</w:t>
      </w:r>
      <w:r w:rsidR="00BE5E2E" w:rsidRPr="007B061F">
        <w:rPr>
          <w:rFonts w:ascii="Arial" w:hAnsi="Arial" w:cs="Arial"/>
          <w:szCs w:val="18"/>
          <w:lang w:val="es-MX" w:eastAsia="es-MX"/>
        </w:rPr>
        <w:tab/>
      </w:r>
      <w:r w:rsidRPr="007B061F">
        <w:rPr>
          <w:rFonts w:ascii="Arial" w:hAnsi="Arial" w:cs="Arial"/>
          <w:szCs w:val="18"/>
          <w:lang w:val="es-MX" w:eastAsia="es-MX"/>
        </w:rPr>
        <w:t>1146002 y 1146003</w:t>
      </w:r>
      <w:r w:rsidR="00BE5E2E" w:rsidRPr="007B061F">
        <w:rPr>
          <w:rFonts w:ascii="Arial" w:hAnsi="Arial" w:cs="Arial"/>
          <w:szCs w:val="18"/>
          <w:lang w:val="es-MX" w:eastAsia="es-MX"/>
        </w:rPr>
        <w:br/>
      </w:r>
      <w:r w:rsidR="009267AB" w:rsidRPr="007B061F">
        <w:rPr>
          <w:rFonts w:ascii="Arial" w:hAnsi="Arial" w:cs="Arial"/>
          <w:szCs w:val="18"/>
          <w:lang w:val="es-MX" w:eastAsia="es-MX"/>
        </w:rPr>
        <w:tab/>
        <w:t>Avanzados</w:t>
      </w:r>
      <w:r w:rsidR="009267AB" w:rsidRPr="007B061F">
        <w:rPr>
          <w:rFonts w:ascii="Arial" w:hAnsi="Arial" w:cs="Arial"/>
          <w:szCs w:val="18"/>
          <w:lang w:val="es-MX" w:eastAsia="es-MX"/>
        </w:rPr>
        <w:br/>
      </w:r>
      <w:r w:rsidRPr="007B061F">
        <w:rPr>
          <w:rFonts w:ascii="Arial" w:hAnsi="Arial" w:cs="Arial"/>
          <w:szCs w:val="18"/>
          <w:lang w:val="es-MX" w:eastAsia="es-MX"/>
        </w:rPr>
        <w:t>1146006</w:t>
      </w:r>
      <w:r w:rsidR="00BE5E2E" w:rsidRPr="007B061F">
        <w:rPr>
          <w:rFonts w:ascii="Arial" w:hAnsi="Arial" w:cs="Arial"/>
          <w:szCs w:val="18"/>
          <w:lang w:val="es-MX" w:eastAsia="es-MX"/>
        </w:rPr>
        <w:tab/>
      </w:r>
      <w:r w:rsidRPr="007B061F">
        <w:rPr>
          <w:rFonts w:ascii="Arial" w:hAnsi="Arial" w:cs="Arial"/>
          <w:szCs w:val="18"/>
          <w:lang w:val="es-MX" w:eastAsia="es-MX"/>
        </w:rPr>
        <w:t>Ingeniería de Productos y Procesamiento de los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Pr="007B061F">
        <w:rPr>
          <w:rFonts w:ascii="Arial" w:hAnsi="Arial" w:cs="Arial"/>
          <w:szCs w:val="18"/>
          <w:lang w:val="es-MX" w:eastAsia="es-MX"/>
        </w:rPr>
        <w:t>4.5</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9</w:t>
      </w:r>
      <w:r w:rsidR="00BE5E2E" w:rsidRPr="007B061F">
        <w:rPr>
          <w:rFonts w:ascii="Arial" w:hAnsi="Arial" w:cs="Arial"/>
          <w:szCs w:val="18"/>
          <w:lang w:val="es-MX" w:eastAsia="es-MX"/>
        </w:rPr>
        <w:tab/>
      </w:r>
      <w:r w:rsidRPr="007B061F">
        <w:rPr>
          <w:rFonts w:ascii="Arial" w:hAnsi="Arial" w:cs="Arial"/>
          <w:szCs w:val="18"/>
          <w:lang w:val="es-MX" w:eastAsia="es-MX"/>
        </w:rPr>
        <w:t>1146002 y 1146003</w:t>
      </w:r>
      <w:r w:rsidR="00BE5E2E" w:rsidRPr="007B061F">
        <w:rPr>
          <w:rFonts w:ascii="Arial" w:hAnsi="Arial" w:cs="Arial"/>
          <w:szCs w:val="18"/>
          <w:lang w:val="es-MX" w:eastAsia="es-MX"/>
        </w:rPr>
        <w:br/>
      </w:r>
      <w:r w:rsidR="009267AB" w:rsidRPr="007B061F">
        <w:rPr>
          <w:rFonts w:ascii="Arial" w:hAnsi="Arial" w:cs="Arial"/>
          <w:szCs w:val="18"/>
          <w:lang w:val="es-MX" w:eastAsia="es-MX"/>
        </w:rPr>
        <w:tab/>
        <w:t>Materiales</w:t>
      </w:r>
      <w:r w:rsidR="009267AB" w:rsidRPr="007B061F">
        <w:rPr>
          <w:rFonts w:ascii="Arial" w:hAnsi="Arial" w:cs="Arial"/>
          <w:szCs w:val="18"/>
          <w:lang w:val="es-MX" w:eastAsia="es-MX"/>
        </w:rPr>
        <w:br/>
      </w:r>
      <w:r w:rsidRPr="007B061F">
        <w:rPr>
          <w:rFonts w:ascii="Arial" w:hAnsi="Arial" w:cs="Arial"/>
          <w:szCs w:val="18"/>
          <w:lang w:val="es-MX" w:eastAsia="es-MX"/>
        </w:rPr>
        <w:t>1146007</w:t>
      </w:r>
      <w:r w:rsidR="00BE5E2E" w:rsidRPr="007B061F">
        <w:rPr>
          <w:rFonts w:ascii="Arial" w:hAnsi="Arial" w:cs="Arial"/>
          <w:szCs w:val="18"/>
          <w:lang w:val="es-MX" w:eastAsia="es-MX"/>
        </w:rPr>
        <w:tab/>
      </w:r>
      <w:r w:rsidRPr="007B061F">
        <w:rPr>
          <w:rFonts w:ascii="Arial" w:hAnsi="Arial" w:cs="Arial"/>
          <w:szCs w:val="18"/>
          <w:lang w:val="es-MX" w:eastAsia="es-MX"/>
        </w:rPr>
        <w:t>Química de los Materiales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Pr="007B061F">
        <w:rPr>
          <w:rFonts w:ascii="Arial" w:hAnsi="Arial" w:cs="Arial"/>
          <w:szCs w:val="18"/>
          <w:lang w:val="es-MX" w:eastAsia="es-MX"/>
        </w:rPr>
        <w:t>4.5</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9</w:t>
      </w:r>
      <w:r w:rsidR="00BE5E2E" w:rsidRPr="007B061F">
        <w:rPr>
          <w:rFonts w:ascii="Arial" w:hAnsi="Arial" w:cs="Arial"/>
          <w:szCs w:val="18"/>
          <w:lang w:val="es-MX" w:eastAsia="es-MX"/>
        </w:rPr>
        <w:tab/>
      </w:r>
      <w:r w:rsidRPr="007B061F">
        <w:rPr>
          <w:rFonts w:ascii="Arial" w:hAnsi="Arial" w:cs="Arial"/>
          <w:szCs w:val="18"/>
          <w:lang w:val="es-MX" w:eastAsia="es-MX"/>
        </w:rPr>
        <w:t>280 Créditos y 1145054</w:t>
      </w:r>
      <w:r w:rsidR="00BE5E2E" w:rsidRPr="007B061F">
        <w:rPr>
          <w:rFonts w:ascii="Arial" w:hAnsi="Arial" w:cs="Arial"/>
          <w:szCs w:val="18"/>
          <w:lang w:val="es-MX" w:eastAsia="es-MX"/>
        </w:rPr>
        <w:br/>
      </w:r>
      <w:r w:rsidRPr="007B061F">
        <w:rPr>
          <w:rFonts w:ascii="Arial" w:hAnsi="Arial" w:cs="Arial"/>
          <w:szCs w:val="18"/>
          <w:lang w:val="es-MX" w:eastAsia="es-MX"/>
        </w:rPr>
        <w:t>1146008</w:t>
      </w:r>
      <w:r w:rsidR="00BE5E2E" w:rsidRPr="007B061F">
        <w:rPr>
          <w:rFonts w:ascii="Arial" w:hAnsi="Arial" w:cs="Arial"/>
          <w:szCs w:val="18"/>
          <w:lang w:val="es-MX" w:eastAsia="es-MX"/>
        </w:rPr>
        <w:tab/>
      </w:r>
      <w:r w:rsidRPr="007B061F">
        <w:rPr>
          <w:rFonts w:ascii="Arial" w:hAnsi="Arial" w:cs="Arial"/>
          <w:szCs w:val="18"/>
          <w:lang w:val="es-MX" w:eastAsia="es-MX"/>
        </w:rPr>
        <w:t>Física de los Materiales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Pr="007B061F">
        <w:rPr>
          <w:rFonts w:ascii="Arial" w:hAnsi="Arial" w:cs="Arial"/>
          <w:szCs w:val="18"/>
          <w:lang w:val="es-MX" w:eastAsia="es-MX"/>
        </w:rPr>
        <w:t>4.5</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9</w:t>
      </w:r>
      <w:r w:rsidR="00BE5E2E" w:rsidRPr="007B061F">
        <w:rPr>
          <w:rFonts w:ascii="Arial" w:hAnsi="Arial" w:cs="Arial"/>
          <w:szCs w:val="18"/>
          <w:lang w:val="es-MX" w:eastAsia="es-MX"/>
        </w:rPr>
        <w:tab/>
      </w:r>
      <w:r w:rsidRPr="007B061F">
        <w:rPr>
          <w:rFonts w:ascii="Arial" w:hAnsi="Arial" w:cs="Arial"/>
          <w:szCs w:val="18"/>
          <w:lang w:val="es-MX" w:eastAsia="es-MX"/>
        </w:rPr>
        <w:t>280 Créditos y 1145054</w:t>
      </w:r>
      <w:r w:rsidR="00BE5E2E" w:rsidRPr="007B061F">
        <w:rPr>
          <w:rFonts w:ascii="Arial" w:hAnsi="Arial" w:cs="Arial"/>
          <w:szCs w:val="18"/>
          <w:lang w:val="es-MX" w:eastAsia="es-MX"/>
        </w:rPr>
        <w:br/>
      </w:r>
      <w:r w:rsidRPr="007B061F">
        <w:rPr>
          <w:rFonts w:ascii="Arial" w:hAnsi="Arial" w:cs="Arial"/>
          <w:szCs w:val="18"/>
          <w:lang w:val="es-MX" w:eastAsia="es-MX"/>
        </w:rPr>
        <w:t>1146009</w:t>
      </w:r>
      <w:r w:rsidR="00BE5E2E" w:rsidRPr="007B061F">
        <w:rPr>
          <w:rFonts w:ascii="Arial" w:hAnsi="Arial" w:cs="Arial"/>
          <w:szCs w:val="18"/>
          <w:lang w:val="es-MX" w:eastAsia="es-MX"/>
        </w:rPr>
        <w:tab/>
      </w:r>
      <w:r w:rsidRPr="007B061F">
        <w:rPr>
          <w:rFonts w:ascii="Arial" w:hAnsi="Arial" w:cs="Arial"/>
          <w:szCs w:val="18"/>
          <w:lang w:val="es-MX" w:eastAsia="es-MX"/>
        </w:rPr>
        <w:t>Degradación de los Materiales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Pr="007B061F">
        <w:rPr>
          <w:rFonts w:ascii="Arial" w:hAnsi="Arial" w:cs="Arial"/>
          <w:szCs w:val="18"/>
          <w:lang w:val="es-MX" w:eastAsia="es-MX"/>
        </w:rPr>
        <w:t>4.5</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9</w:t>
      </w:r>
      <w:r w:rsidR="00BE5E2E" w:rsidRPr="007B061F">
        <w:rPr>
          <w:rFonts w:ascii="Arial" w:hAnsi="Arial" w:cs="Arial"/>
          <w:szCs w:val="18"/>
          <w:lang w:val="es-MX" w:eastAsia="es-MX"/>
        </w:rPr>
        <w:tab/>
      </w:r>
      <w:r w:rsidRPr="007B061F">
        <w:rPr>
          <w:rFonts w:ascii="Arial" w:hAnsi="Arial" w:cs="Arial"/>
          <w:szCs w:val="18"/>
          <w:lang w:val="es-MX" w:eastAsia="es-MX"/>
        </w:rPr>
        <w:t>280 Créditos y 1145071</w:t>
      </w:r>
      <w:r w:rsidR="00BE5E2E" w:rsidRPr="007B061F">
        <w:rPr>
          <w:rFonts w:ascii="Arial" w:hAnsi="Arial" w:cs="Arial"/>
          <w:szCs w:val="18"/>
          <w:lang w:val="es-MX" w:eastAsia="es-MX"/>
        </w:rPr>
        <w:br/>
      </w:r>
      <w:r w:rsidRPr="007B061F">
        <w:rPr>
          <w:rFonts w:ascii="Arial" w:hAnsi="Arial" w:cs="Arial"/>
          <w:szCs w:val="18"/>
          <w:lang w:val="es-MX" w:eastAsia="es-MX"/>
        </w:rPr>
        <w:t>1146010</w:t>
      </w:r>
      <w:r w:rsidR="00BE5E2E" w:rsidRPr="007B061F">
        <w:rPr>
          <w:rFonts w:ascii="Arial" w:hAnsi="Arial" w:cs="Arial"/>
          <w:szCs w:val="18"/>
          <w:lang w:val="es-MX" w:eastAsia="es-MX"/>
        </w:rPr>
        <w:tab/>
      </w:r>
      <w:r w:rsidRPr="007B061F">
        <w:rPr>
          <w:rFonts w:ascii="Arial" w:hAnsi="Arial" w:cs="Arial"/>
          <w:szCs w:val="18"/>
          <w:lang w:val="es-MX" w:eastAsia="es-MX"/>
        </w:rPr>
        <w:t>Temas Selectos de Ciencia y Tecnología de los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Pr="007B061F">
        <w:rPr>
          <w:rFonts w:ascii="Arial" w:hAnsi="Arial" w:cs="Arial"/>
          <w:szCs w:val="18"/>
          <w:lang w:val="es-MX" w:eastAsia="es-MX"/>
        </w:rPr>
        <w:t>4.5</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9</w:t>
      </w:r>
      <w:r w:rsidR="00BE5E2E" w:rsidRPr="007B061F">
        <w:rPr>
          <w:rFonts w:ascii="Arial" w:hAnsi="Arial" w:cs="Arial"/>
          <w:szCs w:val="18"/>
          <w:lang w:val="es-MX" w:eastAsia="es-MX"/>
        </w:rPr>
        <w:tab/>
      </w:r>
      <w:r w:rsidRPr="007B061F">
        <w:rPr>
          <w:rFonts w:ascii="Arial" w:hAnsi="Arial" w:cs="Arial"/>
          <w:szCs w:val="18"/>
          <w:lang w:val="es-MX" w:eastAsia="es-MX"/>
        </w:rPr>
        <w:t>1146004</w:t>
      </w:r>
      <w:r w:rsidR="00BE5E2E" w:rsidRPr="007B061F">
        <w:rPr>
          <w:rFonts w:ascii="Arial" w:hAnsi="Arial" w:cs="Arial"/>
          <w:szCs w:val="18"/>
          <w:lang w:val="es-MX" w:eastAsia="es-MX"/>
        </w:rPr>
        <w:br/>
      </w:r>
      <w:r w:rsidR="009267AB" w:rsidRPr="007B061F">
        <w:rPr>
          <w:rFonts w:ascii="Arial" w:hAnsi="Arial" w:cs="Arial"/>
          <w:szCs w:val="18"/>
          <w:lang w:val="es-MX" w:eastAsia="es-MX"/>
        </w:rPr>
        <w:tab/>
        <w:t>Materiales</w:t>
      </w:r>
      <w:r w:rsidR="009267AB" w:rsidRPr="007B061F">
        <w:rPr>
          <w:rFonts w:ascii="Arial" w:hAnsi="Arial" w:cs="Arial"/>
          <w:szCs w:val="18"/>
          <w:lang w:val="es-MX" w:eastAsia="es-MX"/>
        </w:rPr>
        <w:br/>
      </w:r>
      <w:r w:rsidRPr="007B061F">
        <w:rPr>
          <w:rFonts w:ascii="Arial" w:hAnsi="Arial" w:cs="Arial"/>
          <w:szCs w:val="18"/>
          <w:lang w:val="es-MX" w:eastAsia="es-MX"/>
        </w:rPr>
        <w:t>1146011</w:t>
      </w:r>
      <w:r w:rsidR="00BE5E2E" w:rsidRPr="007B061F">
        <w:rPr>
          <w:rFonts w:ascii="Arial" w:hAnsi="Arial" w:cs="Arial"/>
          <w:szCs w:val="18"/>
          <w:lang w:val="es-MX" w:eastAsia="es-MX"/>
        </w:rPr>
        <w:tab/>
      </w:r>
      <w:r w:rsidRPr="007B061F">
        <w:rPr>
          <w:rFonts w:ascii="Arial" w:hAnsi="Arial" w:cs="Arial"/>
          <w:szCs w:val="18"/>
          <w:lang w:val="es-MX" w:eastAsia="es-MX"/>
        </w:rPr>
        <w:t>Caracterización de los Materiales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9</w:t>
      </w:r>
      <w:r w:rsidR="00BE5E2E" w:rsidRPr="007B061F">
        <w:rPr>
          <w:rFonts w:ascii="Arial" w:hAnsi="Arial" w:cs="Arial"/>
          <w:szCs w:val="18"/>
          <w:lang w:val="es-MX" w:eastAsia="es-MX"/>
        </w:rPr>
        <w:tab/>
      </w:r>
      <w:r w:rsidRPr="007B061F">
        <w:rPr>
          <w:rFonts w:ascii="Arial" w:hAnsi="Arial" w:cs="Arial"/>
          <w:szCs w:val="18"/>
          <w:lang w:val="es-MX" w:eastAsia="es-MX"/>
        </w:rPr>
        <w:t>280 Créditos y 1145054</w:t>
      </w:r>
      <w:r w:rsidR="00BE5E2E" w:rsidRPr="007B061F">
        <w:rPr>
          <w:rFonts w:ascii="Arial" w:hAnsi="Arial" w:cs="Arial"/>
          <w:szCs w:val="18"/>
          <w:lang w:val="es-MX" w:eastAsia="es-MX"/>
        </w:rPr>
        <w:br/>
      </w:r>
      <w:r w:rsidRPr="007B061F">
        <w:rPr>
          <w:rFonts w:ascii="Arial" w:hAnsi="Arial" w:cs="Arial"/>
          <w:szCs w:val="18"/>
          <w:lang w:val="es-MX" w:eastAsia="es-MX"/>
        </w:rPr>
        <w:t>1146012</w:t>
      </w:r>
      <w:r w:rsidR="00BE5E2E" w:rsidRPr="007B061F">
        <w:rPr>
          <w:rFonts w:ascii="Arial" w:hAnsi="Arial" w:cs="Arial"/>
          <w:szCs w:val="18"/>
          <w:lang w:val="es-MX" w:eastAsia="es-MX"/>
        </w:rPr>
        <w:tab/>
      </w:r>
      <w:r w:rsidRPr="007B061F">
        <w:rPr>
          <w:rFonts w:ascii="Arial" w:hAnsi="Arial" w:cs="Arial"/>
          <w:szCs w:val="18"/>
          <w:lang w:val="es-MX" w:eastAsia="es-MX"/>
        </w:rPr>
        <w:t>Trabajo en Planta de Materiales Metálicos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8</w:t>
      </w:r>
      <w:r w:rsidR="00BE5E2E" w:rsidRPr="007B061F">
        <w:rPr>
          <w:rFonts w:ascii="Arial" w:hAnsi="Arial" w:cs="Arial"/>
          <w:szCs w:val="18"/>
          <w:lang w:val="es-MX" w:eastAsia="es-MX"/>
        </w:rPr>
        <w:tab/>
      </w:r>
      <w:r w:rsidRPr="007B061F">
        <w:rPr>
          <w:rFonts w:ascii="Arial" w:hAnsi="Arial" w:cs="Arial"/>
          <w:szCs w:val="18"/>
          <w:lang w:val="es-MX" w:eastAsia="es-MX"/>
        </w:rPr>
        <w:t>8</w:t>
      </w:r>
      <w:r w:rsidR="00BE5E2E" w:rsidRPr="007B061F">
        <w:rPr>
          <w:rFonts w:ascii="Arial" w:hAnsi="Arial" w:cs="Arial"/>
          <w:szCs w:val="18"/>
          <w:lang w:val="es-MX" w:eastAsia="es-MX"/>
        </w:rPr>
        <w:tab/>
      </w:r>
      <w:r w:rsidRPr="007B061F">
        <w:rPr>
          <w:rFonts w:ascii="Arial" w:hAnsi="Arial" w:cs="Arial"/>
          <w:szCs w:val="18"/>
          <w:lang w:val="es-MX" w:eastAsia="es-MX"/>
        </w:rPr>
        <w:t xml:space="preserve">1146001 y </w:t>
      </w:r>
      <w:r w:rsidR="00BE5E2E" w:rsidRPr="007B061F">
        <w:rPr>
          <w:rFonts w:ascii="Arial" w:hAnsi="Arial" w:cs="Arial"/>
          <w:szCs w:val="18"/>
          <w:lang w:val="es-MX" w:eastAsia="es-MX"/>
        </w:rPr>
        <w:t>A</w:t>
      </w:r>
      <w:r w:rsidRPr="007B061F">
        <w:rPr>
          <w:rFonts w:ascii="Arial" w:hAnsi="Arial" w:cs="Arial"/>
          <w:szCs w:val="18"/>
          <w:lang w:val="es-MX" w:eastAsia="es-MX"/>
        </w:rPr>
        <w:t>utorización</w:t>
      </w:r>
      <w:r w:rsidR="00F65A66" w:rsidRPr="007B061F">
        <w:rPr>
          <w:rFonts w:ascii="Arial" w:hAnsi="Arial" w:cs="Arial"/>
          <w:szCs w:val="18"/>
          <w:vertAlign w:val="superscript"/>
          <w:lang w:val="es-MX" w:eastAsia="es-MX"/>
        </w:rPr>
        <w:t>1</w:t>
      </w:r>
      <w:r w:rsidR="00BE5E2E" w:rsidRPr="007B061F">
        <w:rPr>
          <w:rFonts w:ascii="Arial" w:hAnsi="Arial" w:cs="Arial"/>
          <w:szCs w:val="18"/>
          <w:lang w:val="es-MX" w:eastAsia="es-MX"/>
        </w:rPr>
        <w:br/>
      </w:r>
      <w:r w:rsidRPr="007B061F">
        <w:rPr>
          <w:rFonts w:ascii="Arial" w:hAnsi="Arial" w:cs="Arial"/>
          <w:szCs w:val="18"/>
          <w:lang w:val="es-MX" w:eastAsia="es-MX"/>
        </w:rPr>
        <w:t>1146013</w:t>
      </w:r>
      <w:r w:rsidR="00BE5E2E" w:rsidRPr="007B061F">
        <w:rPr>
          <w:rFonts w:ascii="Arial" w:hAnsi="Arial" w:cs="Arial"/>
          <w:szCs w:val="18"/>
          <w:lang w:val="es-MX" w:eastAsia="es-MX"/>
        </w:rPr>
        <w:tab/>
      </w:r>
      <w:r w:rsidRPr="007B061F">
        <w:rPr>
          <w:rFonts w:ascii="Arial" w:hAnsi="Arial" w:cs="Arial"/>
          <w:szCs w:val="18"/>
          <w:lang w:val="es-MX" w:eastAsia="es-MX"/>
        </w:rPr>
        <w:t>Trabajo en Planta de Materiales Cerámicos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8</w:t>
      </w:r>
      <w:r w:rsidR="00BE5E2E" w:rsidRPr="007B061F">
        <w:rPr>
          <w:rFonts w:ascii="Arial" w:hAnsi="Arial" w:cs="Arial"/>
          <w:szCs w:val="18"/>
          <w:lang w:val="es-MX" w:eastAsia="es-MX"/>
        </w:rPr>
        <w:tab/>
      </w:r>
      <w:r w:rsidRPr="007B061F">
        <w:rPr>
          <w:rFonts w:ascii="Arial" w:hAnsi="Arial" w:cs="Arial"/>
          <w:szCs w:val="18"/>
          <w:lang w:val="es-MX" w:eastAsia="es-MX"/>
        </w:rPr>
        <w:t>8</w:t>
      </w:r>
      <w:r w:rsidR="00BE5E2E" w:rsidRPr="007B061F">
        <w:rPr>
          <w:rFonts w:ascii="Arial" w:hAnsi="Arial" w:cs="Arial"/>
          <w:szCs w:val="18"/>
          <w:lang w:val="es-MX" w:eastAsia="es-MX"/>
        </w:rPr>
        <w:tab/>
      </w:r>
      <w:r w:rsidRPr="007B061F">
        <w:rPr>
          <w:rFonts w:ascii="Arial" w:hAnsi="Arial" w:cs="Arial"/>
          <w:szCs w:val="18"/>
          <w:lang w:val="es-MX" w:eastAsia="es-MX"/>
        </w:rPr>
        <w:t xml:space="preserve">1146002 y </w:t>
      </w:r>
      <w:r w:rsidR="00BE5E2E" w:rsidRPr="007B061F">
        <w:rPr>
          <w:rFonts w:ascii="Arial" w:hAnsi="Arial" w:cs="Arial"/>
          <w:szCs w:val="18"/>
          <w:lang w:val="es-MX" w:eastAsia="es-MX"/>
        </w:rPr>
        <w:t>A</w:t>
      </w:r>
      <w:r w:rsidRPr="007B061F">
        <w:rPr>
          <w:rFonts w:ascii="Arial" w:hAnsi="Arial" w:cs="Arial"/>
          <w:szCs w:val="18"/>
          <w:lang w:val="es-MX" w:eastAsia="es-MX"/>
        </w:rPr>
        <w:t>utorización</w:t>
      </w:r>
      <w:r w:rsidR="00F65A66" w:rsidRPr="007B061F">
        <w:rPr>
          <w:rFonts w:ascii="Arial" w:hAnsi="Arial" w:cs="Arial"/>
          <w:szCs w:val="18"/>
          <w:vertAlign w:val="superscript"/>
          <w:lang w:val="es-MX" w:eastAsia="es-MX"/>
        </w:rPr>
        <w:t>1</w:t>
      </w:r>
      <w:r w:rsidR="00BE5E2E" w:rsidRPr="007B061F">
        <w:rPr>
          <w:rFonts w:ascii="Arial" w:hAnsi="Arial" w:cs="Arial"/>
          <w:szCs w:val="18"/>
          <w:lang w:val="es-MX" w:eastAsia="es-MX"/>
        </w:rPr>
        <w:br/>
      </w:r>
      <w:r w:rsidRPr="007B061F">
        <w:rPr>
          <w:rFonts w:ascii="Arial" w:hAnsi="Arial" w:cs="Arial"/>
          <w:szCs w:val="18"/>
          <w:lang w:val="es-MX" w:eastAsia="es-MX"/>
        </w:rPr>
        <w:t>1146014</w:t>
      </w:r>
      <w:r w:rsidR="00BE5E2E" w:rsidRPr="007B061F">
        <w:rPr>
          <w:rFonts w:ascii="Arial" w:hAnsi="Arial" w:cs="Arial"/>
          <w:szCs w:val="18"/>
          <w:lang w:val="es-MX" w:eastAsia="es-MX"/>
        </w:rPr>
        <w:tab/>
      </w:r>
      <w:r w:rsidRPr="007B061F">
        <w:rPr>
          <w:rFonts w:ascii="Arial" w:hAnsi="Arial" w:cs="Arial"/>
          <w:szCs w:val="18"/>
          <w:lang w:val="es-MX" w:eastAsia="es-MX"/>
        </w:rPr>
        <w:t>Trabajo en Planta de Materiales Polímeros</w:t>
      </w:r>
      <w:r w:rsidR="00BE5E2E"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8</w:t>
      </w:r>
      <w:r w:rsidR="00BE5E2E" w:rsidRPr="007B061F">
        <w:rPr>
          <w:rFonts w:ascii="Arial" w:hAnsi="Arial" w:cs="Arial"/>
          <w:szCs w:val="18"/>
          <w:lang w:val="es-MX" w:eastAsia="es-MX"/>
        </w:rPr>
        <w:tab/>
      </w:r>
      <w:r w:rsidRPr="007B061F">
        <w:rPr>
          <w:rFonts w:ascii="Arial" w:hAnsi="Arial" w:cs="Arial"/>
          <w:szCs w:val="18"/>
          <w:lang w:val="es-MX" w:eastAsia="es-MX"/>
        </w:rPr>
        <w:t>8</w:t>
      </w:r>
      <w:r w:rsidR="00BE5E2E" w:rsidRPr="007B061F">
        <w:rPr>
          <w:rFonts w:ascii="Arial" w:hAnsi="Arial" w:cs="Arial"/>
          <w:szCs w:val="18"/>
          <w:lang w:val="es-MX" w:eastAsia="es-MX"/>
        </w:rPr>
        <w:tab/>
      </w:r>
      <w:r w:rsidRPr="007B061F">
        <w:rPr>
          <w:rFonts w:ascii="Arial" w:hAnsi="Arial" w:cs="Arial"/>
          <w:szCs w:val="18"/>
          <w:lang w:val="es-MX" w:eastAsia="es-MX"/>
        </w:rPr>
        <w:t xml:space="preserve">1146003 y </w:t>
      </w:r>
      <w:r w:rsidR="00BE5E2E" w:rsidRPr="007B061F">
        <w:rPr>
          <w:rFonts w:ascii="Arial" w:hAnsi="Arial" w:cs="Arial"/>
          <w:szCs w:val="18"/>
          <w:lang w:val="es-MX" w:eastAsia="es-MX"/>
        </w:rPr>
        <w:t>A</w:t>
      </w:r>
      <w:r w:rsidRPr="007B061F">
        <w:rPr>
          <w:rFonts w:ascii="Arial" w:hAnsi="Arial" w:cs="Arial"/>
          <w:szCs w:val="18"/>
          <w:lang w:val="es-MX" w:eastAsia="es-MX"/>
        </w:rPr>
        <w:t>utorización</w:t>
      </w:r>
      <w:r w:rsidR="00F65A66" w:rsidRPr="007B061F">
        <w:rPr>
          <w:rFonts w:ascii="Arial" w:hAnsi="Arial" w:cs="Arial"/>
          <w:szCs w:val="18"/>
          <w:vertAlign w:val="superscript"/>
          <w:lang w:val="es-MX" w:eastAsia="es-MX"/>
        </w:rPr>
        <w:t>1</w:t>
      </w:r>
      <w:r w:rsidR="00BE5E2E" w:rsidRPr="007B061F">
        <w:rPr>
          <w:rFonts w:ascii="Arial" w:hAnsi="Arial" w:cs="Arial"/>
          <w:szCs w:val="18"/>
          <w:lang w:val="es-MX" w:eastAsia="es-MX"/>
        </w:rPr>
        <w:br/>
      </w:r>
      <w:r w:rsidRPr="007B061F">
        <w:rPr>
          <w:rFonts w:ascii="Arial" w:hAnsi="Arial" w:cs="Arial"/>
          <w:szCs w:val="18"/>
          <w:lang w:val="es-MX" w:eastAsia="es-MX"/>
        </w:rPr>
        <w:t>1146015</w:t>
      </w:r>
      <w:r w:rsidR="00BE5E2E" w:rsidRPr="007B061F">
        <w:rPr>
          <w:rFonts w:ascii="Arial" w:hAnsi="Arial" w:cs="Arial"/>
          <w:szCs w:val="18"/>
          <w:lang w:val="es-MX" w:eastAsia="es-MX"/>
        </w:rPr>
        <w:tab/>
      </w:r>
      <w:r w:rsidRPr="007B061F">
        <w:rPr>
          <w:rFonts w:ascii="Arial" w:hAnsi="Arial" w:cs="Arial"/>
          <w:szCs w:val="18"/>
          <w:lang w:val="es-MX" w:eastAsia="es-MX"/>
        </w:rPr>
        <w:t>Electroquímica de los Materiales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Pr="007B061F">
        <w:rPr>
          <w:rFonts w:ascii="Arial" w:hAnsi="Arial" w:cs="Arial"/>
          <w:szCs w:val="18"/>
          <w:lang w:val="es-MX" w:eastAsia="es-MX"/>
        </w:rPr>
        <w:t>4.5</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9</w:t>
      </w:r>
      <w:r w:rsidR="00BE5E2E" w:rsidRPr="007B061F">
        <w:rPr>
          <w:rFonts w:ascii="Arial" w:hAnsi="Arial" w:cs="Arial"/>
          <w:szCs w:val="18"/>
          <w:lang w:val="es-MX" w:eastAsia="es-MX"/>
        </w:rPr>
        <w:tab/>
      </w:r>
      <w:r w:rsidRPr="007B061F">
        <w:rPr>
          <w:rFonts w:ascii="Arial" w:hAnsi="Arial" w:cs="Arial"/>
          <w:szCs w:val="18"/>
          <w:lang w:val="es-MX" w:eastAsia="es-MX"/>
        </w:rPr>
        <w:t>280 Créditos y 1145071</w:t>
      </w:r>
      <w:r w:rsidR="00BE5E2E" w:rsidRPr="007B061F">
        <w:rPr>
          <w:rFonts w:ascii="Arial" w:hAnsi="Arial" w:cs="Arial"/>
          <w:szCs w:val="18"/>
          <w:lang w:val="es-MX" w:eastAsia="es-MX"/>
        </w:rPr>
        <w:br/>
      </w:r>
      <w:r w:rsidRPr="007B061F">
        <w:rPr>
          <w:rFonts w:ascii="Arial" w:hAnsi="Arial" w:cs="Arial"/>
          <w:szCs w:val="18"/>
          <w:lang w:val="es-MX" w:eastAsia="es-MX"/>
        </w:rPr>
        <w:t>1146016</w:t>
      </w:r>
      <w:r w:rsidR="00BE5E2E" w:rsidRPr="007B061F">
        <w:rPr>
          <w:rFonts w:ascii="Arial" w:hAnsi="Arial" w:cs="Arial"/>
          <w:szCs w:val="18"/>
          <w:lang w:val="es-MX" w:eastAsia="es-MX"/>
        </w:rPr>
        <w:tab/>
      </w:r>
      <w:r w:rsidRPr="007B061F">
        <w:rPr>
          <w:rFonts w:ascii="Arial" w:hAnsi="Arial" w:cs="Arial"/>
          <w:szCs w:val="18"/>
          <w:lang w:val="es-MX" w:eastAsia="es-MX"/>
        </w:rPr>
        <w:t>Laboratorio de Electroquímica de los Materiales</w:t>
      </w:r>
      <w:r w:rsidR="00BE5E2E"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C1146015</w:t>
      </w:r>
      <w:r w:rsidR="00BE5E2E" w:rsidRPr="007B061F">
        <w:rPr>
          <w:rFonts w:ascii="Arial" w:hAnsi="Arial" w:cs="Arial"/>
          <w:szCs w:val="18"/>
          <w:lang w:val="es-MX" w:eastAsia="es-MX"/>
        </w:rPr>
        <w:br/>
      </w:r>
      <w:r w:rsidRPr="007B061F">
        <w:rPr>
          <w:rFonts w:ascii="Arial" w:hAnsi="Arial" w:cs="Arial"/>
          <w:szCs w:val="18"/>
          <w:lang w:val="es-MX" w:eastAsia="es-MX"/>
        </w:rPr>
        <w:t>1146025</w:t>
      </w:r>
      <w:r w:rsidR="00BE5E2E" w:rsidRPr="007B061F">
        <w:rPr>
          <w:rFonts w:ascii="Arial" w:hAnsi="Arial" w:cs="Arial"/>
          <w:szCs w:val="18"/>
          <w:lang w:val="es-MX" w:eastAsia="es-MX"/>
        </w:rPr>
        <w:tab/>
      </w:r>
      <w:r w:rsidRPr="007B061F">
        <w:rPr>
          <w:rFonts w:ascii="Arial" w:hAnsi="Arial" w:cs="Arial"/>
          <w:szCs w:val="18"/>
          <w:lang w:val="es-MX" w:eastAsia="es-MX"/>
        </w:rPr>
        <w:t>Laboratorio de Ciencia y Tecnología de</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3</w:t>
      </w:r>
      <w:r w:rsidR="00BE5E2E" w:rsidRPr="007B061F">
        <w:rPr>
          <w:rFonts w:ascii="Arial" w:hAnsi="Arial" w:cs="Arial"/>
          <w:szCs w:val="18"/>
          <w:lang w:val="es-MX" w:eastAsia="es-MX"/>
        </w:rPr>
        <w:tab/>
      </w:r>
      <w:r w:rsidRPr="007B061F">
        <w:rPr>
          <w:rFonts w:ascii="Arial" w:hAnsi="Arial" w:cs="Arial"/>
          <w:szCs w:val="18"/>
          <w:lang w:val="es-MX" w:eastAsia="es-MX"/>
        </w:rPr>
        <w:t>C1146005</w:t>
      </w:r>
      <w:r w:rsidR="00BE5E2E" w:rsidRPr="007B061F">
        <w:rPr>
          <w:rFonts w:ascii="Arial" w:hAnsi="Arial" w:cs="Arial"/>
          <w:szCs w:val="18"/>
          <w:lang w:val="es-MX" w:eastAsia="es-MX"/>
        </w:rPr>
        <w:br/>
      </w:r>
      <w:r w:rsidR="009267AB" w:rsidRPr="007B061F">
        <w:rPr>
          <w:rFonts w:ascii="Arial" w:hAnsi="Arial" w:cs="Arial"/>
          <w:szCs w:val="18"/>
          <w:lang w:val="es-MX" w:eastAsia="es-MX"/>
        </w:rPr>
        <w:tab/>
        <w:t>Materiales Avanzados</w:t>
      </w:r>
      <w:r w:rsidR="009267AB" w:rsidRPr="007B061F">
        <w:rPr>
          <w:rFonts w:ascii="Arial" w:hAnsi="Arial" w:cs="Arial"/>
          <w:szCs w:val="18"/>
          <w:lang w:val="es-MX" w:eastAsia="es-MX"/>
        </w:rPr>
        <w:br/>
      </w:r>
      <w:r w:rsidRPr="007B061F">
        <w:rPr>
          <w:rFonts w:ascii="Arial" w:hAnsi="Arial" w:cs="Arial"/>
          <w:szCs w:val="18"/>
          <w:lang w:val="es-MX" w:eastAsia="es-MX"/>
        </w:rPr>
        <w:t>1146036</w:t>
      </w:r>
      <w:r w:rsidR="00BE5E2E" w:rsidRPr="007B061F">
        <w:rPr>
          <w:rFonts w:ascii="Arial" w:hAnsi="Arial" w:cs="Arial"/>
          <w:szCs w:val="18"/>
          <w:lang w:val="es-MX" w:eastAsia="es-MX"/>
        </w:rPr>
        <w:tab/>
      </w:r>
      <w:r w:rsidRPr="007B061F">
        <w:rPr>
          <w:rFonts w:ascii="Arial" w:hAnsi="Arial" w:cs="Arial"/>
          <w:szCs w:val="18"/>
          <w:lang w:val="es-MX" w:eastAsia="es-MX"/>
        </w:rPr>
        <w:t>Gestión Industrial Eficiente del</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Pr="007B061F">
        <w:rPr>
          <w:rFonts w:ascii="Arial" w:hAnsi="Arial" w:cs="Arial"/>
          <w:szCs w:val="18"/>
          <w:lang w:val="es-MX" w:eastAsia="es-MX"/>
        </w:rPr>
        <w:t>4.5</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9</w:t>
      </w:r>
      <w:r w:rsidR="00BE5E2E" w:rsidRPr="007B061F">
        <w:rPr>
          <w:rFonts w:ascii="Arial" w:hAnsi="Arial" w:cs="Arial"/>
          <w:szCs w:val="18"/>
          <w:lang w:val="es-MX" w:eastAsia="es-MX"/>
        </w:rPr>
        <w:tab/>
      </w:r>
      <w:r w:rsidRPr="007B061F">
        <w:rPr>
          <w:rFonts w:ascii="Arial" w:hAnsi="Arial" w:cs="Arial"/>
          <w:szCs w:val="18"/>
          <w:lang w:val="es-MX" w:eastAsia="es-MX"/>
        </w:rPr>
        <w:t>1146006</w:t>
      </w:r>
      <w:r w:rsidR="00BE5E2E" w:rsidRPr="007B061F">
        <w:rPr>
          <w:rFonts w:ascii="Arial" w:hAnsi="Arial" w:cs="Arial"/>
          <w:szCs w:val="18"/>
          <w:lang w:val="es-MX" w:eastAsia="es-MX"/>
        </w:rPr>
        <w:br/>
      </w:r>
      <w:r w:rsidR="009267AB" w:rsidRPr="007B061F">
        <w:rPr>
          <w:rFonts w:ascii="Arial" w:hAnsi="Arial" w:cs="Arial"/>
          <w:szCs w:val="18"/>
          <w:lang w:val="es-MX" w:eastAsia="es-MX"/>
        </w:rPr>
        <w:tab/>
        <w:t>Procesamiento de los Materiales</w:t>
      </w:r>
      <w:r w:rsidR="009267AB" w:rsidRPr="007B061F">
        <w:rPr>
          <w:rFonts w:ascii="Arial" w:hAnsi="Arial" w:cs="Arial"/>
          <w:szCs w:val="18"/>
          <w:lang w:val="es-MX" w:eastAsia="es-MX"/>
        </w:rPr>
        <w:br/>
      </w:r>
      <w:r w:rsidR="00177266" w:rsidRPr="007B061F">
        <w:rPr>
          <w:rFonts w:ascii="Arial" w:hAnsi="Arial" w:cs="Arial"/>
          <w:szCs w:val="18"/>
          <w:lang w:val="es-MX" w:eastAsia="es-MX"/>
        </w:rPr>
        <w:lastRenderedPageBreak/>
        <w:br/>
      </w:r>
      <w:r w:rsidRPr="007B061F">
        <w:rPr>
          <w:rFonts w:ascii="Arial" w:hAnsi="Arial" w:cs="Arial"/>
          <w:szCs w:val="18"/>
          <w:lang w:val="es-MX" w:eastAsia="es-MX"/>
        </w:rPr>
        <w:t>1146038</w:t>
      </w:r>
      <w:r w:rsidR="00BE5E2E" w:rsidRPr="007B061F">
        <w:rPr>
          <w:rFonts w:ascii="Arial" w:hAnsi="Arial" w:cs="Arial"/>
          <w:szCs w:val="18"/>
          <w:lang w:val="es-MX" w:eastAsia="es-MX"/>
        </w:rPr>
        <w:tab/>
      </w:r>
      <w:r w:rsidRPr="007B061F">
        <w:rPr>
          <w:rFonts w:ascii="Arial" w:hAnsi="Arial" w:cs="Arial"/>
          <w:szCs w:val="18"/>
          <w:lang w:val="es-MX" w:eastAsia="es-MX"/>
        </w:rPr>
        <w:t>Ciencia de los Materiales</w:t>
      </w:r>
      <w:r w:rsidR="00BE5E2E" w:rsidRPr="007B061F">
        <w:rPr>
          <w:rFonts w:ascii="Arial" w:hAnsi="Arial" w:cs="Arial"/>
          <w:szCs w:val="18"/>
          <w:lang w:val="es-MX" w:eastAsia="es-MX"/>
        </w:rPr>
        <w:tab/>
      </w:r>
      <w:r w:rsidRPr="007B061F">
        <w:rPr>
          <w:rFonts w:ascii="Arial" w:hAnsi="Arial" w:cs="Arial"/>
          <w:szCs w:val="18"/>
          <w:lang w:val="es-MX" w:eastAsia="es-MX"/>
        </w:rPr>
        <w:t>OPT.</w:t>
      </w:r>
      <w:r w:rsidR="00BE5E2E" w:rsidRPr="007B061F">
        <w:rPr>
          <w:rFonts w:ascii="Arial" w:hAnsi="Arial" w:cs="Arial"/>
          <w:szCs w:val="18"/>
          <w:lang w:val="es-MX" w:eastAsia="es-MX"/>
        </w:rPr>
        <w:tab/>
      </w:r>
      <w:r w:rsidRPr="007B061F">
        <w:rPr>
          <w:rFonts w:ascii="Arial" w:hAnsi="Arial" w:cs="Arial"/>
          <w:szCs w:val="18"/>
          <w:lang w:val="es-MX" w:eastAsia="es-MX"/>
        </w:rPr>
        <w:t>4.5</w:t>
      </w:r>
      <w:r w:rsidR="00BE5E2E" w:rsidRPr="007B061F">
        <w:rPr>
          <w:rFonts w:ascii="Arial" w:hAnsi="Arial" w:cs="Arial"/>
          <w:szCs w:val="18"/>
          <w:lang w:val="es-MX" w:eastAsia="es-MX"/>
        </w:rPr>
        <w:tab/>
      </w:r>
      <w:r w:rsidR="00BE5E2E" w:rsidRPr="007B061F">
        <w:rPr>
          <w:rFonts w:ascii="Arial" w:hAnsi="Arial" w:cs="Arial"/>
          <w:szCs w:val="18"/>
          <w:lang w:val="es-MX" w:eastAsia="es-MX"/>
        </w:rPr>
        <w:tab/>
      </w:r>
      <w:r w:rsidRPr="007B061F">
        <w:rPr>
          <w:rFonts w:ascii="Arial" w:hAnsi="Arial" w:cs="Arial"/>
          <w:szCs w:val="18"/>
          <w:lang w:val="es-MX" w:eastAsia="es-MX"/>
        </w:rPr>
        <w:t>9</w:t>
      </w:r>
      <w:r w:rsidR="00BE5E2E" w:rsidRPr="007B061F">
        <w:rPr>
          <w:rFonts w:ascii="Arial" w:hAnsi="Arial" w:cs="Arial"/>
          <w:szCs w:val="18"/>
          <w:lang w:val="es-MX" w:eastAsia="es-MX"/>
        </w:rPr>
        <w:tab/>
      </w:r>
      <w:r w:rsidRPr="007B061F">
        <w:rPr>
          <w:rFonts w:ascii="Arial" w:hAnsi="Arial" w:cs="Arial"/>
          <w:szCs w:val="18"/>
          <w:lang w:val="es-MX" w:eastAsia="es-MX"/>
        </w:rPr>
        <w:t>1145054</w:t>
      </w:r>
    </w:p>
    <w:p w:rsidR="00FE2831" w:rsidRPr="007B061F" w:rsidRDefault="00FE2831" w:rsidP="005C008A">
      <w:pPr>
        <w:tabs>
          <w:tab w:val="left" w:pos="864"/>
          <w:tab w:val="left" w:pos="5328"/>
          <w:tab w:val="left" w:pos="6509"/>
          <w:tab w:val="right" w:pos="7920"/>
          <w:tab w:val="right" w:pos="9270"/>
          <w:tab w:val="left" w:pos="10080"/>
        </w:tabs>
        <w:spacing w:line="240" w:lineRule="exact"/>
        <w:rPr>
          <w:rFonts w:ascii="Arial" w:hAnsi="Arial"/>
          <w:sz w:val="16"/>
        </w:rPr>
      </w:pPr>
    </w:p>
    <w:p w:rsidR="005C008A" w:rsidRPr="007B061F" w:rsidRDefault="005C008A" w:rsidP="00F65A66">
      <w:pPr>
        <w:autoSpaceDE w:val="0"/>
        <w:autoSpaceDN w:val="0"/>
        <w:adjustRightInd w:val="0"/>
        <w:ind w:left="567" w:hanging="141"/>
        <w:jc w:val="both"/>
        <w:rPr>
          <w:rFonts w:ascii="Arial" w:hAnsi="Arial"/>
        </w:rPr>
      </w:pPr>
      <w:r w:rsidRPr="007B061F">
        <w:rPr>
          <w:rFonts w:ascii="Arial" w:hAnsi="Arial" w:cs="Arial"/>
          <w:lang w:val="es-MX" w:eastAsia="es-MX"/>
        </w:rPr>
        <w:t xml:space="preserve">* Al alumno que apruebe al menos </w:t>
      </w:r>
      <w:r w:rsidR="00F65A66" w:rsidRPr="007B061F">
        <w:rPr>
          <w:rFonts w:ascii="Arial" w:hAnsi="Arial" w:cs="Arial"/>
          <w:lang w:val="es-MX" w:eastAsia="es-MX"/>
        </w:rPr>
        <w:t>4</w:t>
      </w:r>
      <w:r w:rsidR="00FE2831" w:rsidRPr="007B061F">
        <w:rPr>
          <w:rFonts w:ascii="Arial" w:hAnsi="Arial" w:cs="Arial"/>
          <w:lang w:val="es-MX" w:eastAsia="es-MX"/>
        </w:rPr>
        <w:t>0</w:t>
      </w:r>
      <w:r w:rsidRPr="007B061F">
        <w:rPr>
          <w:rFonts w:ascii="Arial" w:hAnsi="Arial" w:cs="Arial"/>
          <w:lang w:val="es-MX" w:eastAsia="es-MX"/>
        </w:rPr>
        <w:t xml:space="preserve"> créditos de las UEA </w:t>
      </w:r>
      <w:r w:rsidR="00FE2831" w:rsidRPr="007B061F">
        <w:rPr>
          <w:rFonts w:ascii="Arial" w:hAnsi="Arial" w:cs="Arial"/>
          <w:lang w:val="es-MX" w:eastAsia="es-MX"/>
        </w:rPr>
        <w:t>del listado anterior</w:t>
      </w:r>
      <w:r w:rsidRPr="007B061F">
        <w:rPr>
          <w:rFonts w:ascii="Arial" w:hAnsi="Arial" w:cs="Arial"/>
          <w:lang w:val="es-MX" w:eastAsia="es-MX"/>
        </w:rPr>
        <w:t xml:space="preserve"> le constará en su certificado de estudios total el área de concentración: </w:t>
      </w:r>
      <w:r w:rsidR="00FE2831" w:rsidRPr="007B061F">
        <w:rPr>
          <w:rFonts w:ascii="Arial" w:hAnsi="Arial" w:cs="Arial"/>
          <w:b/>
          <w:bCs/>
          <w:iCs/>
          <w:lang w:val="es-MX" w:eastAsia="es-MX"/>
        </w:rPr>
        <w:t xml:space="preserve">Materiales y </w:t>
      </w:r>
      <w:r w:rsidR="00FE2831" w:rsidRPr="007B061F">
        <w:rPr>
          <w:rFonts w:ascii="Arial" w:hAnsi="Arial" w:cs="Arial"/>
          <w:b/>
          <w:bCs/>
          <w:lang w:val="es-MX" w:eastAsia="es-MX"/>
        </w:rPr>
        <w:t>Procesos Industriales y de Servicios</w:t>
      </w:r>
      <w:r w:rsidR="00FE2831" w:rsidRPr="007B061F">
        <w:rPr>
          <w:rFonts w:ascii="Arial" w:hAnsi="Arial" w:cs="Arial"/>
          <w:lang w:val="es-MX" w:eastAsia="es-MX"/>
        </w:rPr>
        <w:t>.</w:t>
      </w:r>
    </w:p>
    <w:p w:rsidR="009267AB" w:rsidRPr="007B061F" w:rsidRDefault="009267AB" w:rsidP="005C00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16"/>
        </w:rPr>
      </w:pPr>
    </w:p>
    <w:p w:rsidR="00F65A66" w:rsidRPr="007B061F" w:rsidRDefault="00F65A66" w:rsidP="00F65A66">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426"/>
        <w:jc w:val="both"/>
        <w:rPr>
          <w:rFonts w:ascii="Arial" w:hAnsi="Arial" w:cs="Arial"/>
          <w:sz w:val="20"/>
        </w:rPr>
      </w:pPr>
      <w:r w:rsidRPr="007B061F">
        <w:rPr>
          <w:rFonts w:ascii="Arial" w:hAnsi="Arial" w:cs="Arial"/>
          <w:sz w:val="20"/>
          <w:vertAlign w:val="superscript"/>
        </w:rPr>
        <w:t xml:space="preserve">1 </w:t>
      </w:r>
      <w:r w:rsidRPr="007B061F">
        <w:rPr>
          <w:rFonts w:ascii="Arial" w:hAnsi="Arial" w:cs="Arial"/>
          <w:sz w:val="20"/>
        </w:rPr>
        <w:t>La autorización se realizará por el Coordinador de Estudios, con base a lo señalado en el programa de estudios de la UEA</w:t>
      </w:r>
    </w:p>
    <w:p w:rsidR="00F75BF8" w:rsidRPr="007B061F" w:rsidRDefault="00F75BF8" w:rsidP="005C00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16"/>
        </w:rPr>
      </w:pPr>
    </w:p>
    <w:p w:rsidR="005C008A" w:rsidRPr="007B061F" w:rsidRDefault="005C008A" w:rsidP="005C008A">
      <w:pPr>
        <w:autoSpaceDE w:val="0"/>
        <w:autoSpaceDN w:val="0"/>
        <w:adjustRightInd w:val="0"/>
        <w:ind w:left="2127"/>
        <w:jc w:val="both"/>
        <w:rPr>
          <w:rFonts w:ascii="Arial" w:hAnsi="Arial" w:cs="Arial"/>
          <w:b/>
          <w:bCs/>
          <w:i/>
          <w:iCs/>
          <w:lang w:val="es-MX" w:eastAsia="es-MX"/>
        </w:rPr>
      </w:pPr>
      <w:r w:rsidRPr="007B061F">
        <w:rPr>
          <w:rFonts w:ascii="Arial" w:hAnsi="Arial" w:cs="Arial"/>
          <w:b/>
          <w:bCs/>
          <w:i/>
          <w:iCs/>
          <w:lang w:val="es-MX" w:eastAsia="es-MX"/>
        </w:rPr>
        <w:t>3.5.2.2.4. Otras Optativas de Integración</w:t>
      </w:r>
    </w:p>
    <w:p w:rsidR="005C008A" w:rsidRPr="007B061F" w:rsidRDefault="005C008A" w:rsidP="005C008A">
      <w:pPr>
        <w:autoSpaceDE w:val="0"/>
        <w:autoSpaceDN w:val="0"/>
        <w:adjustRightInd w:val="0"/>
        <w:jc w:val="both"/>
        <w:rPr>
          <w:rFonts w:ascii="Arial" w:hAnsi="Arial" w:cs="Arial"/>
          <w:sz w:val="16"/>
          <w:lang w:val="es-MX" w:eastAsia="es-MX"/>
        </w:rPr>
      </w:pPr>
    </w:p>
    <w:p w:rsidR="005C008A" w:rsidRPr="007B061F" w:rsidRDefault="005C008A" w:rsidP="008C670C">
      <w:pPr>
        <w:autoSpaceDE w:val="0"/>
        <w:autoSpaceDN w:val="0"/>
        <w:adjustRightInd w:val="0"/>
        <w:spacing w:after="120"/>
        <w:ind w:left="2977"/>
        <w:jc w:val="both"/>
        <w:rPr>
          <w:rFonts w:ascii="Arial" w:hAnsi="Arial"/>
        </w:rPr>
      </w:pPr>
      <w:r w:rsidRPr="007B061F">
        <w:rPr>
          <w:rFonts w:ascii="Arial" w:hAnsi="Arial" w:cs="Arial"/>
          <w:lang w:val="es-MX" w:eastAsia="es-MX"/>
        </w:rPr>
        <w:t>Todas las optativas del siguiente listado aportan habilidades, herramientas o conocimientos que son complementarios para cualquiera de las áreas de concentración que se presentan en el plan de estudios.</w:t>
      </w:r>
    </w:p>
    <w:p w:rsidR="005C008A" w:rsidRPr="007B061F" w:rsidRDefault="005C008A" w:rsidP="005C008A">
      <w:pPr>
        <w:pStyle w:val="C1"/>
        <w:tabs>
          <w:tab w:val="clear" w:pos="864"/>
          <w:tab w:val="clear" w:pos="5760"/>
          <w:tab w:val="clear" w:pos="6840"/>
          <w:tab w:val="clear" w:pos="7488"/>
          <w:tab w:val="clear" w:pos="8309"/>
          <w:tab w:val="clear" w:pos="9168"/>
          <w:tab w:val="clear" w:pos="10080"/>
          <w:tab w:val="left" w:pos="6804"/>
          <w:tab w:val="left" w:pos="8080"/>
        </w:tabs>
        <w:rPr>
          <w:rFonts w:ascii="Arial" w:hAnsi="Arial"/>
          <w:b/>
          <w:sz w:val="20"/>
        </w:rPr>
      </w:pPr>
      <w:r w:rsidRPr="007B061F">
        <w:rPr>
          <w:rFonts w:ascii="Arial" w:hAnsi="Arial"/>
          <w:b/>
          <w:sz w:val="20"/>
        </w:rPr>
        <w:tab/>
        <w:t>HORAS</w:t>
      </w:r>
      <w:r w:rsidRPr="007B061F">
        <w:rPr>
          <w:rFonts w:ascii="Arial" w:hAnsi="Arial"/>
          <w:b/>
          <w:sz w:val="20"/>
        </w:rPr>
        <w:tab/>
        <w:t>HORAS</w:t>
      </w:r>
    </w:p>
    <w:p w:rsidR="005C008A" w:rsidRPr="007B061F" w:rsidRDefault="005C008A" w:rsidP="005C008A">
      <w:pPr>
        <w:pStyle w:val="C2"/>
        <w:tabs>
          <w:tab w:val="clear" w:pos="864"/>
          <w:tab w:val="clear" w:pos="5760"/>
          <w:tab w:val="clear" w:pos="6912"/>
          <w:tab w:val="clear" w:pos="7488"/>
          <w:tab w:val="clear" w:pos="8424"/>
          <w:tab w:val="clear" w:pos="9360"/>
          <w:tab w:val="clear" w:pos="10080"/>
          <w:tab w:val="left" w:pos="993"/>
          <w:tab w:val="left" w:pos="5529"/>
          <w:tab w:val="left" w:pos="6804"/>
          <w:tab w:val="left" w:pos="7938"/>
          <w:tab w:val="left" w:pos="9214"/>
          <w:tab w:val="left" w:pos="10490"/>
        </w:tabs>
        <w:rPr>
          <w:rFonts w:ascii="Arial" w:hAnsi="Arial"/>
          <w:b/>
          <w:sz w:val="20"/>
        </w:rPr>
      </w:pPr>
      <w:r w:rsidRPr="007B061F">
        <w:rPr>
          <w:rFonts w:ascii="Arial" w:hAnsi="Arial"/>
          <w:b/>
          <w:sz w:val="20"/>
        </w:rPr>
        <w:t>CLAVE</w:t>
      </w:r>
      <w:r w:rsidRPr="007B061F">
        <w:rPr>
          <w:rFonts w:ascii="Arial" w:hAnsi="Arial"/>
          <w:b/>
          <w:sz w:val="20"/>
        </w:rPr>
        <w:tab/>
        <w:t>NOMBRE</w:t>
      </w:r>
      <w:r w:rsidRPr="007B061F">
        <w:rPr>
          <w:rFonts w:ascii="Arial" w:hAnsi="Arial"/>
          <w:b/>
          <w:sz w:val="20"/>
        </w:rPr>
        <w:tab/>
        <w:t>OBL/OPT</w:t>
      </w:r>
      <w:r w:rsidRPr="007B061F">
        <w:rPr>
          <w:rFonts w:ascii="Arial" w:hAnsi="Arial"/>
          <w:b/>
          <w:sz w:val="20"/>
        </w:rPr>
        <w:tab/>
        <w:t>TEORÍA</w:t>
      </w:r>
      <w:r w:rsidRPr="007B061F">
        <w:rPr>
          <w:rFonts w:ascii="Arial" w:hAnsi="Arial"/>
          <w:b/>
          <w:sz w:val="20"/>
        </w:rPr>
        <w:tab/>
        <w:t>PRÁCTICA</w:t>
      </w:r>
      <w:r w:rsidRPr="007B061F">
        <w:rPr>
          <w:rFonts w:ascii="Arial" w:hAnsi="Arial"/>
          <w:b/>
          <w:sz w:val="20"/>
        </w:rPr>
        <w:tab/>
        <w:t>CRÉDITOS</w:t>
      </w:r>
      <w:r w:rsidRPr="007B061F">
        <w:rPr>
          <w:rFonts w:ascii="Arial" w:hAnsi="Arial"/>
          <w:b/>
          <w:sz w:val="20"/>
        </w:rPr>
        <w:tab/>
        <w:t>SERIACIÓN</w:t>
      </w:r>
    </w:p>
    <w:p w:rsidR="005C008A" w:rsidRPr="007B061F" w:rsidRDefault="005C008A" w:rsidP="005C00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A44A6" w:rsidRPr="007B061F" w:rsidRDefault="00FE2831" w:rsidP="009A44A6">
      <w:pPr>
        <w:tabs>
          <w:tab w:val="left" w:pos="993"/>
          <w:tab w:val="left" w:pos="5812"/>
          <w:tab w:val="left" w:pos="7088"/>
          <w:tab w:val="left" w:pos="8364"/>
          <w:tab w:val="right" w:pos="9781"/>
          <w:tab w:val="left" w:pos="10490"/>
        </w:tabs>
        <w:autoSpaceDE w:val="0"/>
        <w:autoSpaceDN w:val="0"/>
        <w:adjustRightInd w:val="0"/>
        <w:rPr>
          <w:rFonts w:ascii="Arial" w:hAnsi="Arial" w:cs="Arial"/>
          <w:szCs w:val="18"/>
          <w:lang w:val="es-MX" w:eastAsia="es-MX"/>
        </w:rPr>
      </w:pPr>
      <w:r w:rsidRPr="007B061F">
        <w:rPr>
          <w:rFonts w:ascii="Arial" w:hAnsi="Arial" w:cs="Arial"/>
          <w:szCs w:val="18"/>
          <w:lang w:val="es-MX" w:eastAsia="es-MX"/>
        </w:rPr>
        <w:t>1111077</w:t>
      </w:r>
      <w:r w:rsidR="009267AB" w:rsidRPr="007B061F">
        <w:rPr>
          <w:rFonts w:ascii="Arial" w:hAnsi="Arial" w:cs="Arial"/>
          <w:szCs w:val="18"/>
          <w:lang w:val="es-MX" w:eastAsia="es-MX"/>
        </w:rPr>
        <w:tab/>
      </w:r>
      <w:r w:rsidRPr="007B061F">
        <w:rPr>
          <w:rFonts w:ascii="Arial" w:hAnsi="Arial" w:cs="Arial"/>
          <w:szCs w:val="18"/>
          <w:lang w:val="es-MX" w:eastAsia="es-MX"/>
        </w:rPr>
        <w:t>Física Contemporánea</w:t>
      </w:r>
      <w:r w:rsidR="009267AB"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ab/>
      </w:r>
      <w:r w:rsidRPr="007B061F">
        <w:rPr>
          <w:rFonts w:ascii="Arial" w:hAnsi="Arial" w:cs="Arial"/>
          <w:szCs w:val="18"/>
          <w:lang w:val="es-MX" w:eastAsia="es-MX"/>
        </w:rPr>
        <w:t>4.5</w:t>
      </w:r>
      <w:r w:rsidR="009267AB" w:rsidRPr="007B061F">
        <w:rPr>
          <w:rFonts w:ascii="Arial" w:hAnsi="Arial" w:cs="Arial"/>
          <w:szCs w:val="18"/>
          <w:lang w:val="es-MX" w:eastAsia="es-MX"/>
        </w:rPr>
        <w:tab/>
      </w:r>
      <w:r w:rsidR="009267AB" w:rsidRPr="007B061F">
        <w:rPr>
          <w:rFonts w:ascii="Arial" w:hAnsi="Arial" w:cs="Arial"/>
          <w:szCs w:val="18"/>
          <w:lang w:val="es-MX" w:eastAsia="es-MX"/>
        </w:rPr>
        <w:tab/>
      </w:r>
      <w:r w:rsidRPr="007B061F">
        <w:rPr>
          <w:rFonts w:ascii="Arial" w:hAnsi="Arial" w:cs="Arial"/>
          <w:szCs w:val="18"/>
          <w:lang w:val="es-MX" w:eastAsia="es-MX"/>
        </w:rPr>
        <w:t>9</w:t>
      </w:r>
      <w:r w:rsidR="009267AB" w:rsidRPr="007B061F">
        <w:rPr>
          <w:rFonts w:ascii="Arial" w:hAnsi="Arial" w:cs="Arial"/>
          <w:szCs w:val="18"/>
          <w:lang w:val="es-MX" w:eastAsia="es-MX"/>
        </w:rPr>
        <w:tab/>
      </w:r>
      <w:r w:rsidRPr="007B061F">
        <w:rPr>
          <w:rFonts w:ascii="Arial" w:hAnsi="Arial" w:cs="Arial"/>
          <w:szCs w:val="18"/>
          <w:lang w:val="es-MX" w:eastAsia="es-MX"/>
        </w:rPr>
        <w:t xml:space="preserve">300 </w:t>
      </w:r>
      <w:r w:rsidR="009267AB" w:rsidRPr="007B061F">
        <w:rPr>
          <w:rFonts w:ascii="Arial" w:hAnsi="Arial" w:cs="Arial"/>
          <w:szCs w:val="18"/>
          <w:lang w:val="es-MX" w:eastAsia="es-MX"/>
        </w:rPr>
        <w:t>C</w:t>
      </w:r>
      <w:r w:rsidRPr="007B061F">
        <w:rPr>
          <w:rFonts w:ascii="Arial" w:hAnsi="Arial" w:cs="Arial"/>
          <w:szCs w:val="18"/>
          <w:lang w:val="es-MX" w:eastAsia="es-MX"/>
        </w:rPr>
        <w:t>réditos</w:t>
      </w:r>
      <w:r w:rsidR="009267AB" w:rsidRPr="007B061F">
        <w:rPr>
          <w:rFonts w:ascii="Arial" w:hAnsi="Arial" w:cs="Arial"/>
          <w:szCs w:val="18"/>
          <w:lang w:val="es-MX" w:eastAsia="es-MX"/>
        </w:rPr>
        <w:br/>
      </w:r>
      <w:r w:rsidRPr="007B061F">
        <w:rPr>
          <w:rFonts w:ascii="Arial" w:hAnsi="Arial" w:cs="Arial"/>
          <w:szCs w:val="18"/>
          <w:lang w:val="es-MX" w:eastAsia="es-MX"/>
        </w:rPr>
        <w:t>1111094</w:t>
      </w:r>
      <w:r w:rsidR="009267AB" w:rsidRPr="007B061F">
        <w:rPr>
          <w:rFonts w:ascii="Arial" w:hAnsi="Arial" w:cs="Arial"/>
          <w:szCs w:val="18"/>
          <w:lang w:val="es-MX" w:eastAsia="es-MX"/>
        </w:rPr>
        <w:tab/>
      </w:r>
      <w:r w:rsidRPr="007B061F">
        <w:rPr>
          <w:rFonts w:ascii="Arial" w:hAnsi="Arial" w:cs="Arial"/>
          <w:szCs w:val="18"/>
          <w:lang w:val="es-MX" w:eastAsia="es-MX"/>
        </w:rPr>
        <w:t>Laboratorio de Electricidad y Magnetismo</w:t>
      </w:r>
      <w:r w:rsidR="009267AB"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ab/>
      </w:r>
      <w:r w:rsidR="009267AB" w:rsidRPr="007B061F">
        <w:rPr>
          <w:rFonts w:ascii="Arial" w:hAnsi="Arial" w:cs="Arial"/>
          <w:szCs w:val="18"/>
          <w:lang w:val="es-MX" w:eastAsia="es-MX"/>
        </w:rPr>
        <w:tab/>
      </w:r>
      <w:r w:rsidRPr="007B061F">
        <w:rPr>
          <w:rFonts w:ascii="Arial" w:hAnsi="Arial" w:cs="Arial"/>
          <w:szCs w:val="18"/>
          <w:lang w:val="es-MX" w:eastAsia="es-MX"/>
        </w:rPr>
        <w:t>3</w:t>
      </w:r>
      <w:r w:rsidR="009267AB" w:rsidRPr="007B061F">
        <w:rPr>
          <w:rFonts w:ascii="Arial" w:hAnsi="Arial" w:cs="Arial"/>
          <w:szCs w:val="18"/>
          <w:lang w:val="es-MX" w:eastAsia="es-MX"/>
        </w:rPr>
        <w:tab/>
      </w:r>
      <w:r w:rsidRPr="007B061F">
        <w:rPr>
          <w:rFonts w:ascii="Arial" w:hAnsi="Arial" w:cs="Arial"/>
          <w:szCs w:val="18"/>
          <w:lang w:val="es-MX" w:eastAsia="es-MX"/>
        </w:rPr>
        <w:t>3</w:t>
      </w:r>
      <w:r w:rsidR="009267AB" w:rsidRPr="007B061F">
        <w:rPr>
          <w:rFonts w:ascii="Arial" w:hAnsi="Arial" w:cs="Arial"/>
          <w:szCs w:val="18"/>
          <w:lang w:val="es-MX" w:eastAsia="es-MX"/>
        </w:rPr>
        <w:tab/>
      </w:r>
      <w:r w:rsidRPr="007B061F">
        <w:rPr>
          <w:rFonts w:ascii="Arial" w:hAnsi="Arial" w:cs="Arial"/>
          <w:szCs w:val="18"/>
          <w:lang w:val="es-MX" w:eastAsia="es-MX"/>
        </w:rPr>
        <w:t>11110</w:t>
      </w:r>
      <w:r w:rsidR="002827D5" w:rsidRPr="007B061F">
        <w:rPr>
          <w:rFonts w:ascii="Arial" w:hAnsi="Arial" w:cs="Arial"/>
          <w:szCs w:val="18"/>
          <w:lang w:val="es-MX" w:eastAsia="es-MX"/>
        </w:rPr>
        <w:t>9</w:t>
      </w:r>
      <w:r w:rsidRPr="007B061F">
        <w:rPr>
          <w:rFonts w:ascii="Arial" w:hAnsi="Arial" w:cs="Arial"/>
          <w:szCs w:val="18"/>
          <w:lang w:val="es-MX" w:eastAsia="es-MX"/>
        </w:rPr>
        <w:t>3</w:t>
      </w:r>
      <w:r w:rsidR="002827D5" w:rsidRPr="007B061F">
        <w:rPr>
          <w:rFonts w:ascii="Arial" w:hAnsi="Arial" w:cs="Arial"/>
          <w:szCs w:val="18"/>
          <w:lang w:val="es-MX" w:eastAsia="es-MX"/>
        </w:rPr>
        <w:t xml:space="preserve"> y C1111090</w:t>
      </w:r>
      <w:r w:rsidR="009267AB" w:rsidRPr="007B061F">
        <w:rPr>
          <w:rFonts w:ascii="Arial" w:hAnsi="Arial" w:cs="Arial"/>
          <w:szCs w:val="18"/>
          <w:lang w:val="es-MX" w:eastAsia="es-MX"/>
        </w:rPr>
        <w:br/>
      </w:r>
      <w:r w:rsidRPr="007B061F">
        <w:rPr>
          <w:rFonts w:ascii="Arial" w:hAnsi="Arial" w:cs="Arial"/>
          <w:szCs w:val="18"/>
          <w:lang w:val="es-MX" w:eastAsia="es-MX"/>
        </w:rPr>
        <w:t>1111090</w:t>
      </w:r>
      <w:r w:rsidR="009267AB" w:rsidRPr="007B061F">
        <w:rPr>
          <w:rFonts w:ascii="Arial" w:hAnsi="Arial" w:cs="Arial"/>
          <w:szCs w:val="18"/>
          <w:lang w:val="es-MX" w:eastAsia="es-MX"/>
        </w:rPr>
        <w:tab/>
      </w:r>
      <w:r w:rsidRPr="007B061F">
        <w:rPr>
          <w:rFonts w:ascii="Arial" w:hAnsi="Arial" w:cs="Arial"/>
          <w:szCs w:val="18"/>
          <w:lang w:val="es-MX" w:eastAsia="es-MX"/>
        </w:rPr>
        <w:t>Inducción y Ondas Electromagnéticas</w:t>
      </w:r>
      <w:r w:rsidR="009267AB"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ab/>
      </w:r>
      <w:r w:rsidRPr="007B061F">
        <w:rPr>
          <w:rFonts w:ascii="Arial" w:hAnsi="Arial" w:cs="Arial"/>
          <w:szCs w:val="18"/>
          <w:lang w:val="es-MX" w:eastAsia="es-MX"/>
        </w:rPr>
        <w:t>4.5</w:t>
      </w:r>
      <w:r w:rsidR="009267AB" w:rsidRPr="007B061F">
        <w:rPr>
          <w:rFonts w:ascii="Arial" w:hAnsi="Arial" w:cs="Arial"/>
          <w:szCs w:val="18"/>
          <w:lang w:val="es-MX" w:eastAsia="es-MX"/>
        </w:rPr>
        <w:tab/>
      </w:r>
      <w:r w:rsidR="009267AB" w:rsidRPr="007B061F">
        <w:rPr>
          <w:rFonts w:ascii="Arial" w:hAnsi="Arial" w:cs="Arial"/>
          <w:szCs w:val="18"/>
          <w:lang w:val="es-MX" w:eastAsia="es-MX"/>
        </w:rPr>
        <w:tab/>
      </w:r>
      <w:r w:rsidRPr="007B061F">
        <w:rPr>
          <w:rFonts w:ascii="Arial" w:hAnsi="Arial" w:cs="Arial"/>
          <w:szCs w:val="18"/>
          <w:lang w:val="es-MX" w:eastAsia="es-MX"/>
        </w:rPr>
        <w:t>9</w:t>
      </w:r>
      <w:r w:rsidR="009267AB" w:rsidRPr="007B061F">
        <w:rPr>
          <w:rFonts w:ascii="Arial" w:hAnsi="Arial" w:cs="Arial"/>
          <w:szCs w:val="18"/>
          <w:lang w:val="es-MX" w:eastAsia="es-MX"/>
        </w:rPr>
        <w:tab/>
      </w:r>
      <w:r w:rsidRPr="007B061F">
        <w:rPr>
          <w:rFonts w:ascii="Arial" w:hAnsi="Arial" w:cs="Arial"/>
          <w:szCs w:val="18"/>
          <w:lang w:val="es-MX" w:eastAsia="es-MX"/>
        </w:rPr>
        <w:t>1111083 y 1112030</w:t>
      </w:r>
      <w:r w:rsidR="009267AB" w:rsidRPr="007B061F">
        <w:rPr>
          <w:rFonts w:ascii="Arial" w:hAnsi="Arial" w:cs="Arial"/>
          <w:szCs w:val="18"/>
          <w:lang w:val="es-MX" w:eastAsia="es-MX"/>
        </w:rPr>
        <w:br/>
      </w:r>
      <w:r w:rsidRPr="007B061F">
        <w:rPr>
          <w:rFonts w:ascii="Arial" w:hAnsi="Arial" w:cs="Arial"/>
          <w:szCs w:val="18"/>
          <w:lang w:val="es-MX" w:eastAsia="es-MX"/>
        </w:rPr>
        <w:t>1112005</w:t>
      </w:r>
      <w:r w:rsidR="009267AB" w:rsidRPr="007B061F">
        <w:rPr>
          <w:rFonts w:ascii="Arial" w:hAnsi="Arial" w:cs="Arial"/>
          <w:szCs w:val="18"/>
          <w:lang w:val="es-MX" w:eastAsia="es-MX"/>
        </w:rPr>
        <w:tab/>
      </w:r>
      <w:r w:rsidRPr="007B061F">
        <w:rPr>
          <w:rFonts w:ascii="Arial" w:hAnsi="Arial" w:cs="Arial"/>
          <w:szCs w:val="18"/>
          <w:lang w:val="es-MX" w:eastAsia="es-MX"/>
        </w:rPr>
        <w:t>Cálculo de Varias Variables</w:t>
      </w:r>
      <w:r w:rsidR="009267AB"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ab/>
      </w:r>
      <w:r w:rsidRPr="007B061F">
        <w:rPr>
          <w:rFonts w:ascii="Arial" w:hAnsi="Arial" w:cs="Arial"/>
          <w:szCs w:val="18"/>
          <w:lang w:val="es-MX" w:eastAsia="es-MX"/>
        </w:rPr>
        <w:t>4.5</w:t>
      </w:r>
      <w:r w:rsidR="009267AB" w:rsidRPr="007B061F">
        <w:rPr>
          <w:rFonts w:ascii="Arial" w:hAnsi="Arial" w:cs="Arial"/>
          <w:szCs w:val="18"/>
          <w:lang w:val="es-MX" w:eastAsia="es-MX"/>
        </w:rPr>
        <w:tab/>
      </w:r>
      <w:r w:rsidRPr="007B061F">
        <w:rPr>
          <w:rFonts w:ascii="Arial" w:hAnsi="Arial" w:cs="Arial"/>
          <w:szCs w:val="18"/>
          <w:lang w:val="es-MX" w:eastAsia="es-MX"/>
        </w:rPr>
        <w:t>3</w:t>
      </w:r>
      <w:r w:rsidR="009267AB" w:rsidRPr="007B061F">
        <w:rPr>
          <w:rFonts w:ascii="Arial" w:hAnsi="Arial" w:cs="Arial"/>
          <w:szCs w:val="18"/>
          <w:lang w:val="es-MX" w:eastAsia="es-MX"/>
        </w:rPr>
        <w:tab/>
      </w:r>
      <w:r w:rsidRPr="007B061F">
        <w:rPr>
          <w:rFonts w:ascii="Arial" w:hAnsi="Arial" w:cs="Arial"/>
          <w:szCs w:val="18"/>
          <w:lang w:val="es-MX" w:eastAsia="es-MX"/>
        </w:rPr>
        <w:t>12</w:t>
      </w:r>
      <w:r w:rsidR="009267AB" w:rsidRPr="007B061F">
        <w:rPr>
          <w:rFonts w:ascii="Arial" w:hAnsi="Arial" w:cs="Arial"/>
          <w:szCs w:val="18"/>
          <w:lang w:val="es-MX" w:eastAsia="es-MX"/>
        </w:rPr>
        <w:tab/>
      </w:r>
      <w:r w:rsidRPr="007B061F">
        <w:rPr>
          <w:rFonts w:ascii="Arial" w:hAnsi="Arial" w:cs="Arial"/>
          <w:szCs w:val="18"/>
          <w:lang w:val="es-MX" w:eastAsia="es-MX"/>
        </w:rPr>
        <w:t>1112029 y 1112013</w:t>
      </w:r>
      <w:r w:rsidR="009267AB" w:rsidRPr="007B061F">
        <w:rPr>
          <w:rFonts w:ascii="Arial" w:hAnsi="Arial" w:cs="Arial"/>
          <w:szCs w:val="18"/>
          <w:lang w:val="es-MX" w:eastAsia="es-MX"/>
        </w:rPr>
        <w:br/>
      </w:r>
      <w:r w:rsidRPr="007B061F">
        <w:rPr>
          <w:rFonts w:ascii="Arial" w:hAnsi="Arial" w:cs="Arial"/>
          <w:szCs w:val="18"/>
          <w:lang w:val="es-MX" w:eastAsia="es-MX"/>
        </w:rPr>
        <w:t>1112015</w:t>
      </w:r>
      <w:r w:rsidR="009267AB" w:rsidRPr="007B061F">
        <w:rPr>
          <w:rFonts w:ascii="Arial" w:hAnsi="Arial" w:cs="Arial"/>
          <w:szCs w:val="18"/>
          <w:lang w:val="es-MX" w:eastAsia="es-MX"/>
        </w:rPr>
        <w:tab/>
      </w:r>
      <w:r w:rsidRPr="007B061F">
        <w:rPr>
          <w:rFonts w:ascii="Arial" w:hAnsi="Arial" w:cs="Arial"/>
          <w:szCs w:val="18"/>
          <w:lang w:val="es-MX" w:eastAsia="es-MX"/>
        </w:rPr>
        <w:t>Matemáticas Aplicadas para Ingeniería</w:t>
      </w:r>
      <w:r w:rsidR="009267AB"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ab/>
      </w:r>
      <w:r w:rsidRPr="007B061F">
        <w:rPr>
          <w:rFonts w:ascii="Arial" w:hAnsi="Arial" w:cs="Arial"/>
          <w:szCs w:val="18"/>
          <w:lang w:val="es-MX" w:eastAsia="es-MX"/>
        </w:rPr>
        <w:t>4.5</w:t>
      </w:r>
      <w:r w:rsidR="009267AB" w:rsidRPr="007B061F">
        <w:rPr>
          <w:rFonts w:ascii="Arial" w:hAnsi="Arial" w:cs="Arial"/>
          <w:szCs w:val="18"/>
          <w:lang w:val="es-MX" w:eastAsia="es-MX"/>
        </w:rPr>
        <w:tab/>
      </w:r>
      <w:r w:rsidR="009267AB" w:rsidRPr="007B061F">
        <w:rPr>
          <w:rFonts w:ascii="Arial" w:hAnsi="Arial" w:cs="Arial"/>
          <w:szCs w:val="18"/>
          <w:lang w:val="es-MX" w:eastAsia="es-MX"/>
        </w:rPr>
        <w:tab/>
      </w:r>
      <w:r w:rsidRPr="007B061F">
        <w:rPr>
          <w:rFonts w:ascii="Arial" w:hAnsi="Arial" w:cs="Arial"/>
          <w:szCs w:val="18"/>
          <w:lang w:val="es-MX" w:eastAsia="es-MX"/>
        </w:rPr>
        <w:t>9</w:t>
      </w:r>
      <w:r w:rsidR="009267AB" w:rsidRPr="007B061F">
        <w:rPr>
          <w:rFonts w:ascii="Arial" w:hAnsi="Arial" w:cs="Arial"/>
          <w:szCs w:val="18"/>
          <w:lang w:val="es-MX" w:eastAsia="es-MX"/>
        </w:rPr>
        <w:tab/>
      </w:r>
      <w:r w:rsidRPr="007B061F">
        <w:rPr>
          <w:rFonts w:ascii="Arial" w:hAnsi="Arial" w:cs="Arial"/>
          <w:szCs w:val="18"/>
          <w:lang w:val="es-MX" w:eastAsia="es-MX"/>
        </w:rPr>
        <w:t>1112030</w:t>
      </w:r>
      <w:r w:rsidR="009267AB" w:rsidRPr="007B061F">
        <w:rPr>
          <w:rFonts w:ascii="Arial" w:hAnsi="Arial" w:cs="Arial"/>
          <w:szCs w:val="18"/>
          <w:lang w:val="es-MX" w:eastAsia="es-MX"/>
        </w:rPr>
        <w:br/>
      </w:r>
      <w:r w:rsidRPr="007B061F">
        <w:rPr>
          <w:rFonts w:ascii="Arial" w:hAnsi="Arial" w:cs="Arial"/>
          <w:szCs w:val="18"/>
          <w:lang w:val="es-MX" w:eastAsia="es-MX"/>
        </w:rPr>
        <w:t>1112017</w:t>
      </w:r>
      <w:r w:rsidR="009267AB" w:rsidRPr="007B061F">
        <w:rPr>
          <w:rFonts w:ascii="Arial" w:hAnsi="Arial" w:cs="Arial"/>
          <w:szCs w:val="18"/>
          <w:lang w:val="es-MX" w:eastAsia="es-MX"/>
        </w:rPr>
        <w:tab/>
      </w:r>
      <w:r w:rsidRPr="007B061F">
        <w:rPr>
          <w:rFonts w:ascii="Arial" w:hAnsi="Arial" w:cs="Arial"/>
          <w:szCs w:val="18"/>
          <w:lang w:val="es-MX" w:eastAsia="es-MX"/>
        </w:rPr>
        <w:t>Introducción al Álgebra Lineal</w:t>
      </w:r>
      <w:r w:rsidR="009267AB"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ab/>
      </w:r>
      <w:r w:rsidRPr="007B061F">
        <w:rPr>
          <w:rFonts w:ascii="Arial" w:hAnsi="Arial" w:cs="Arial"/>
          <w:szCs w:val="18"/>
          <w:lang w:val="es-MX" w:eastAsia="es-MX"/>
        </w:rPr>
        <w:t>4.5</w:t>
      </w:r>
      <w:r w:rsidR="009267AB" w:rsidRPr="007B061F">
        <w:rPr>
          <w:rFonts w:ascii="Arial" w:hAnsi="Arial" w:cs="Arial"/>
          <w:szCs w:val="18"/>
          <w:lang w:val="es-MX" w:eastAsia="es-MX"/>
        </w:rPr>
        <w:tab/>
      </w:r>
      <w:r w:rsidR="009267AB" w:rsidRPr="007B061F">
        <w:rPr>
          <w:rFonts w:ascii="Arial" w:hAnsi="Arial" w:cs="Arial"/>
          <w:szCs w:val="18"/>
          <w:lang w:val="es-MX" w:eastAsia="es-MX"/>
        </w:rPr>
        <w:tab/>
      </w:r>
      <w:r w:rsidRPr="007B061F">
        <w:rPr>
          <w:rFonts w:ascii="Arial" w:hAnsi="Arial" w:cs="Arial"/>
          <w:szCs w:val="18"/>
          <w:lang w:val="es-MX" w:eastAsia="es-MX"/>
        </w:rPr>
        <w:t>9</w:t>
      </w:r>
      <w:r w:rsidR="009267AB" w:rsidRPr="007B061F">
        <w:rPr>
          <w:rFonts w:ascii="Arial" w:hAnsi="Arial" w:cs="Arial"/>
          <w:szCs w:val="18"/>
          <w:lang w:val="es-MX" w:eastAsia="es-MX"/>
        </w:rPr>
        <w:tab/>
      </w:r>
      <w:r w:rsidRPr="007B061F">
        <w:rPr>
          <w:rFonts w:ascii="Arial" w:hAnsi="Arial" w:cs="Arial"/>
          <w:szCs w:val="18"/>
          <w:lang w:val="es-MX" w:eastAsia="es-MX"/>
        </w:rPr>
        <w:t>1151038</w:t>
      </w:r>
      <w:r w:rsidR="009267AB" w:rsidRPr="007B061F">
        <w:rPr>
          <w:rFonts w:ascii="Arial" w:hAnsi="Arial" w:cs="Arial"/>
          <w:szCs w:val="18"/>
          <w:lang w:val="es-MX" w:eastAsia="es-MX"/>
        </w:rPr>
        <w:br/>
      </w:r>
      <w:r w:rsidRPr="007B061F">
        <w:rPr>
          <w:rFonts w:ascii="Arial" w:hAnsi="Arial" w:cs="Arial"/>
          <w:szCs w:val="18"/>
          <w:lang w:val="es-MX" w:eastAsia="es-MX"/>
        </w:rPr>
        <w:t>1113018</w:t>
      </w:r>
      <w:r w:rsidR="009267AB" w:rsidRPr="007B061F">
        <w:rPr>
          <w:rFonts w:ascii="Arial" w:hAnsi="Arial" w:cs="Arial"/>
          <w:szCs w:val="18"/>
          <w:lang w:val="es-MX" w:eastAsia="es-MX"/>
        </w:rPr>
        <w:tab/>
      </w:r>
      <w:r w:rsidRPr="007B061F">
        <w:rPr>
          <w:rFonts w:ascii="Arial" w:hAnsi="Arial" w:cs="Arial"/>
          <w:szCs w:val="18"/>
          <w:lang w:val="es-MX" w:eastAsia="es-MX"/>
        </w:rPr>
        <w:t>Química Orgánica I</w:t>
      </w:r>
      <w:r w:rsidR="009267AB"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ab/>
      </w:r>
      <w:r w:rsidRPr="007B061F">
        <w:rPr>
          <w:rFonts w:ascii="Arial" w:hAnsi="Arial" w:cs="Arial"/>
          <w:szCs w:val="18"/>
          <w:lang w:val="es-MX" w:eastAsia="es-MX"/>
        </w:rPr>
        <w:t>4.5</w:t>
      </w:r>
      <w:r w:rsidR="009267AB" w:rsidRPr="007B061F">
        <w:rPr>
          <w:rFonts w:ascii="Arial" w:hAnsi="Arial" w:cs="Arial"/>
          <w:szCs w:val="18"/>
          <w:lang w:val="es-MX" w:eastAsia="es-MX"/>
        </w:rPr>
        <w:tab/>
      </w:r>
      <w:r w:rsidR="009267AB" w:rsidRPr="007B061F">
        <w:rPr>
          <w:rFonts w:ascii="Arial" w:hAnsi="Arial" w:cs="Arial"/>
          <w:szCs w:val="18"/>
          <w:lang w:val="es-MX" w:eastAsia="es-MX"/>
        </w:rPr>
        <w:tab/>
      </w:r>
      <w:r w:rsidRPr="007B061F">
        <w:rPr>
          <w:rFonts w:ascii="Arial" w:hAnsi="Arial" w:cs="Arial"/>
          <w:szCs w:val="18"/>
          <w:lang w:val="es-MX" w:eastAsia="es-MX"/>
        </w:rPr>
        <w:t>9</w:t>
      </w:r>
      <w:r w:rsidR="009267AB" w:rsidRPr="007B061F">
        <w:rPr>
          <w:rFonts w:ascii="Arial" w:hAnsi="Arial" w:cs="Arial"/>
          <w:szCs w:val="18"/>
          <w:lang w:val="es-MX" w:eastAsia="es-MX"/>
        </w:rPr>
        <w:tab/>
      </w:r>
      <w:r w:rsidRPr="007B061F">
        <w:rPr>
          <w:rFonts w:ascii="Arial" w:hAnsi="Arial" w:cs="Arial"/>
          <w:szCs w:val="18"/>
          <w:lang w:val="es-MX" w:eastAsia="es-MX"/>
        </w:rPr>
        <w:t>1113047</w:t>
      </w:r>
      <w:r w:rsidR="009267AB" w:rsidRPr="007B061F">
        <w:rPr>
          <w:rFonts w:ascii="Arial" w:hAnsi="Arial" w:cs="Arial"/>
          <w:szCs w:val="18"/>
          <w:lang w:val="es-MX" w:eastAsia="es-MX"/>
        </w:rPr>
        <w:br/>
      </w:r>
      <w:r w:rsidRPr="007B061F">
        <w:rPr>
          <w:rFonts w:ascii="Arial" w:hAnsi="Arial" w:cs="Arial"/>
          <w:szCs w:val="18"/>
          <w:lang w:val="es-MX" w:eastAsia="es-MX"/>
        </w:rPr>
        <w:t>1113047</w:t>
      </w:r>
      <w:r w:rsidR="009267AB" w:rsidRPr="007B061F">
        <w:rPr>
          <w:rFonts w:ascii="Arial" w:hAnsi="Arial" w:cs="Arial"/>
          <w:szCs w:val="18"/>
          <w:lang w:val="es-MX" w:eastAsia="es-MX"/>
        </w:rPr>
        <w:tab/>
      </w:r>
      <w:r w:rsidRPr="007B061F">
        <w:rPr>
          <w:rFonts w:ascii="Arial" w:hAnsi="Arial" w:cs="Arial"/>
          <w:szCs w:val="18"/>
          <w:lang w:val="es-MX" w:eastAsia="es-MX"/>
        </w:rPr>
        <w:t>Química Inorgánica I</w:t>
      </w:r>
      <w:r w:rsidR="009267AB"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ab/>
      </w:r>
      <w:r w:rsidRPr="007B061F">
        <w:rPr>
          <w:rFonts w:ascii="Arial" w:hAnsi="Arial" w:cs="Arial"/>
          <w:szCs w:val="18"/>
          <w:lang w:val="es-MX" w:eastAsia="es-MX"/>
        </w:rPr>
        <w:t>4.5</w:t>
      </w:r>
      <w:r w:rsidR="009267AB" w:rsidRPr="007B061F">
        <w:rPr>
          <w:rFonts w:ascii="Arial" w:hAnsi="Arial" w:cs="Arial"/>
          <w:szCs w:val="18"/>
          <w:lang w:val="es-MX" w:eastAsia="es-MX"/>
        </w:rPr>
        <w:tab/>
      </w:r>
      <w:r w:rsidR="009267AB" w:rsidRPr="007B061F">
        <w:rPr>
          <w:rFonts w:ascii="Arial" w:hAnsi="Arial" w:cs="Arial"/>
          <w:szCs w:val="18"/>
          <w:lang w:val="es-MX" w:eastAsia="es-MX"/>
        </w:rPr>
        <w:tab/>
      </w:r>
      <w:r w:rsidRPr="007B061F">
        <w:rPr>
          <w:rFonts w:ascii="Arial" w:hAnsi="Arial" w:cs="Arial"/>
          <w:szCs w:val="18"/>
          <w:lang w:val="es-MX" w:eastAsia="es-MX"/>
        </w:rPr>
        <w:t>9</w:t>
      </w:r>
      <w:r w:rsidR="009267AB" w:rsidRPr="007B061F">
        <w:rPr>
          <w:rFonts w:ascii="Arial" w:hAnsi="Arial" w:cs="Arial"/>
          <w:szCs w:val="18"/>
          <w:lang w:val="es-MX" w:eastAsia="es-MX"/>
        </w:rPr>
        <w:tab/>
      </w:r>
      <w:r w:rsidRPr="007B061F">
        <w:rPr>
          <w:rFonts w:ascii="Arial" w:hAnsi="Arial" w:cs="Arial"/>
          <w:szCs w:val="18"/>
          <w:lang w:val="es-MX" w:eastAsia="es-MX"/>
        </w:rPr>
        <w:t>1113084 y 80 Créditos</w:t>
      </w:r>
      <w:r w:rsidR="009267AB" w:rsidRPr="007B061F">
        <w:rPr>
          <w:rFonts w:ascii="Arial" w:hAnsi="Arial" w:cs="Arial"/>
          <w:szCs w:val="18"/>
          <w:lang w:val="es-MX" w:eastAsia="es-MX"/>
        </w:rPr>
        <w:br/>
      </w:r>
      <w:r w:rsidRPr="007B061F">
        <w:rPr>
          <w:rFonts w:ascii="Arial" w:hAnsi="Arial" w:cs="Arial"/>
          <w:szCs w:val="18"/>
          <w:lang w:val="es-MX" w:eastAsia="es-MX"/>
        </w:rPr>
        <w:t>1132052</w:t>
      </w:r>
      <w:r w:rsidR="009267AB" w:rsidRPr="007B061F">
        <w:rPr>
          <w:rFonts w:ascii="Arial" w:hAnsi="Arial" w:cs="Arial"/>
          <w:szCs w:val="18"/>
          <w:lang w:val="es-MX" w:eastAsia="es-MX"/>
        </w:rPr>
        <w:tab/>
      </w:r>
      <w:r w:rsidRPr="007B061F">
        <w:rPr>
          <w:rFonts w:ascii="Arial" w:hAnsi="Arial" w:cs="Arial"/>
          <w:szCs w:val="18"/>
          <w:lang w:val="es-MX" w:eastAsia="es-MX"/>
        </w:rPr>
        <w:t>Procesos de Conversión de Energía</w:t>
      </w:r>
      <w:r w:rsidR="009267AB"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ab/>
      </w:r>
      <w:r w:rsidRPr="007B061F">
        <w:rPr>
          <w:rFonts w:ascii="Arial" w:hAnsi="Arial" w:cs="Arial"/>
          <w:szCs w:val="18"/>
          <w:lang w:val="es-MX" w:eastAsia="es-MX"/>
        </w:rPr>
        <w:t>3</w:t>
      </w:r>
      <w:r w:rsidR="009267AB" w:rsidRPr="007B061F">
        <w:rPr>
          <w:rFonts w:ascii="Arial" w:hAnsi="Arial" w:cs="Arial"/>
          <w:szCs w:val="18"/>
          <w:lang w:val="es-MX" w:eastAsia="es-MX"/>
        </w:rPr>
        <w:tab/>
      </w:r>
      <w:r w:rsidR="009267AB" w:rsidRPr="007B061F">
        <w:rPr>
          <w:rFonts w:ascii="Arial" w:hAnsi="Arial" w:cs="Arial"/>
          <w:szCs w:val="18"/>
          <w:lang w:val="es-MX" w:eastAsia="es-MX"/>
        </w:rPr>
        <w:tab/>
      </w:r>
      <w:r w:rsidRPr="007B061F">
        <w:rPr>
          <w:rFonts w:ascii="Arial" w:hAnsi="Arial" w:cs="Arial"/>
          <w:szCs w:val="18"/>
          <w:lang w:val="es-MX" w:eastAsia="es-MX"/>
        </w:rPr>
        <w:t>6</w:t>
      </w:r>
      <w:r w:rsidR="009267AB" w:rsidRPr="007B061F">
        <w:rPr>
          <w:rFonts w:ascii="Arial" w:hAnsi="Arial" w:cs="Arial"/>
          <w:szCs w:val="18"/>
          <w:lang w:val="es-MX" w:eastAsia="es-MX"/>
        </w:rPr>
        <w:tab/>
      </w:r>
      <w:r w:rsidRPr="007B061F">
        <w:rPr>
          <w:rFonts w:ascii="Arial" w:hAnsi="Arial" w:cs="Arial"/>
          <w:szCs w:val="18"/>
          <w:lang w:val="es-MX" w:eastAsia="es-MX"/>
        </w:rPr>
        <w:t>1145053 y 300 Créditos</w:t>
      </w:r>
      <w:r w:rsidR="009267AB" w:rsidRPr="007B061F">
        <w:rPr>
          <w:rFonts w:ascii="Arial" w:hAnsi="Arial" w:cs="Arial"/>
          <w:szCs w:val="18"/>
          <w:lang w:val="es-MX" w:eastAsia="es-MX"/>
        </w:rPr>
        <w:br/>
      </w:r>
      <w:r w:rsidRPr="007B061F">
        <w:rPr>
          <w:rFonts w:ascii="Arial" w:hAnsi="Arial" w:cs="Arial"/>
          <w:szCs w:val="18"/>
          <w:lang w:val="es-MX" w:eastAsia="es-MX"/>
        </w:rPr>
        <w:t>1133014</w:t>
      </w:r>
      <w:r w:rsidR="009267AB" w:rsidRPr="007B061F">
        <w:rPr>
          <w:rFonts w:ascii="Arial" w:hAnsi="Arial" w:cs="Arial"/>
          <w:szCs w:val="18"/>
          <w:lang w:val="es-MX" w:eastAsia="es-MX"/>
        </w:rPr>
        <w:tab/>
      </w:r>
      <w:r w:rsidRPr="007B061F">
        <w:rPr>
          <w:rFonts w:ascii="Arial" w:hAnsi="Arial" w:cs="Arial"/>
          <w:szCs w:val="18"/>
          <w:lang w:val="es-MX" w:eastAsia="es-MX"/>
        </w:rPr>
        <w:t>Procesos de Manufactura I</w:t>
      </w:r>
      <w:r w:rsidR="009267AB"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ab/>
      </w:r>
      <w:r w:rsidRPr="007B061F">
        <w:rPr>
          <w:rFonts w:ascii="Arial" w:hAnsi="Arial" w:cs="Arial"/>
          <w:szCs w:val="18"/>
          <w:lang w:val="es-MX" w:eastAsia="es-MX"/>
        </w:rPr>
        <w:t>4.5</w:t>
      </w:r>
      <w:r w:rsidR="009267AB" w:rsidRPr="007B061F">
        <w:rPr>
          <w:rFonts w:ascii="Arial" w:hAnsi="Arial" w:cs="Arial"/>
          <w:szCs w:val="18"/>
          <w:lang w:val="es-MX" w:eastAsia="es-MX"/>
        </w:rPr>
        <w:tab/>
      </w:r>
      <w:r w:rsidR="009267AB" w:rsidRPr="007B061F">
        <w:rPr>
          <w:rFonts w:ascii="Arial" w:hAnsi="Arial" w:cs="Arial"/>
          <w:szCs w:val="18"/>
          <w:lang w:val="es-MX" w:eastAsia="es-MX"/>
        </w:rPr>
        <w:tab/>
      </w:r>
      <w:r w:rsidRPr="007B061F">
        <w:rPr>
          <w:rFonts w:ascii="Arial" w:hAnsi="Arial" w:cs="Arial"/>
          <w:szCs w:val="18"/>
          <w:lang w:val="es-MX" w:eastAsia="es-MX"/>
        </w:rPr>
        <w:t>9</w:t>
      </w:r>
      <w:r w:rsidR="009267AB" w:rsidRPr="007B061F">
        <w:rPr>
          <w:rFonts w:ascii="Arial" w:hAnsi="Arial" w:cs="Arial"/>
          <w:szCs w:val="18"/>
          <w:lang w:val="es-MX" w:eastAsia="es-MX"/>
        </w:rPr>
        <w:tab/>
      </w:r>
      <w:r w:rsidRPr="007B061F">
        <w:rPr>
          <w:rFonts w:ascii="Arial" w:hAnsi="Arial" w:cs="Arial"/>
          <w:szCs w:val="18"/>
          <w:lang w:val="es-MX" w:eastAsia="es-MX"/>
        </w:rPr>
        <w:t>1145054</w:t>
      </w:r>
      <w:r w:rsidR="009A44A6" w:rsidRPr="007B061F">
        <w:rPr>
          <w:rFonts w:ascii="Arial" w:hAnsi="Arial" w:cs="Arial"/>
          <w:szCs w:val="18"/>
          <w:lang w:val="es-MX" w:eastAsia="es-MX"/>
        </w:rPr>
        <w:t xml:space="preserve"> y 1133061</w:t>
      </w:r>
      <w:r w:rsidR="009267AB" w:rsidRPr="007B061F">
        <w:rPr>
          <w:rFonts w:ascii="Arial" w:hAnsi="Arial" w:cs="Arial"/>
          <w:szCs w:val="18"/>
          <w:lang w:val="es-MX" w:eastAsia="es-MX"/>
        </w:rPr>
        <w:br/>
      </w:r>
      <w:r w:rsidRPr="007B061F">
        <w:rPr>
          <w:rFonts w:ascii="Arial" w:hAnsi="Arial" w:cs="Arial"/>
          <w:szCs w:val="18"/>
          <w:lang w:val="es-MX" w:eastAsia="es-MX"/>
        </w:rPr>
        <w:t>1133015</w:t>
      </w:r>
      <w:r w:rsidR="009267AB" w:rsidRPr="007B061F">
        <w:rPr>
          <w:rFonts w:ascii="Arial" w:hAnsi="Arial" w:cs="Arial"/>
          <w:szCs w:val="18"/>
          <w:lang w:val="es-MX" w:eastAsia="es-MX"/>
        </w:rPr>
        <w:tab/>
      </w:r>
      <w:r w:rsidRPr="007B061F">
        <w:rPr>
          <w:rFonts w:ascii="Arial" w:hAnsi="Arial" w:cs="Arial"/>
          <w:szCs w:val="18"/>
          <w:lang w:val="es-MX" w:eastAsia="es-MX"/>
        </w:rPr>
        <w:t>Taller de Procesos de Manufactura I</w:t>
      </w:r>
      <w:r w:rsidR="009267AB"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ab/>
      </w:r>
      <w:r w:rsidR="009267AB" w:rsidRPr="007B061F">
        <w:rPr>
          <w:rFonts w:ascii="Arial" w:hAnsi="Arial" w:cs="Arial"/>
          <w:szCs w:val="18"/>
          <w:lang w:val="es-MX" w:eastAsia="es-MX"/>
        </w:rPr>
        <w:tab/>
      </w:r>
      <w:r w:rsidRPr="007B061F">
        <w:rPr>
          <w:rFonts w:ascii="Arial" w:hAnsi="Arial" w:cs="Arial"/>
          <w:szCs w:val="18"/>
          <w:lang w:val="es-MX" w:eastAsia="es-MX"/>
        </w:rPr>
        <w:t>3</w:t>
      </w:r>
      <w:r w:rsidR="009267AB" w:rsidRPr="007B061F">
        <w:rPr>
          <w:rFonts w:ascii="Arial" w:hAnsi="Arial" w:cs="Arial"/>
          <w:szCs w:val="18"/>
          <w:lang w:val="es-MX" w:eastAsia="es-MX"/>
        </w:rPr>
        <w:tab/>
      </w:r>
      <w:r w:rsidRPr="007B061F">
        <w:rPr>
          <w:rFonts w:ascii="Arial" w:hAnsi="Arial" w:cs="Arial"/>
          <w:szCs w:val="18"/>
          <w:lang w:val="es-MX" w:eastAsia="es-MX"/>
        </w:rPr>
        <w:t>3</w:t>
      </w:r>
      <w:r w:rsidR="009267AB" w:rsidRPr="007B061F">
        <w:rPr>
          <w:rFonts w:ascii="Arial" w:hAnsi="Arial" w:cs="Arial"/>
          <w:szCs w:val="18"/>
          <w:lang w:val="es-MX" w:eastAsia="es-MX"/>
        </w:rPr>
        <w:tab/>
      </w:r>
      <w:r w:rsidRPr="007B061F">
        <w:rPr>
          <w:rFonts w:ascii="Arial" w:hAnsi="Arial" w:cs="Arial"/>
          <w:szCs w:val="18"/>
          <w:lang w:val="es-MX" w:eastAsia="es-MX"/>
        </w:rPr>
        <w:t>C1133014</w:t>
      </w:r>
      <w:r w:rsidR="009267AB" w:rsidRPr="007B061F">
        <w:rPr>
          <w:rFonts w:ascii="Arial" w:hAnsi="Arial" w:cs="Arial"/>
          <w:szCs w:val="18"/>
          <w:lang w:val="es-MX" w:eastAsia="es-MX"/>
        </w:rPr>
        <w:br/>
      </w:r>
      <w:r w:rsidRPr="007B061F">
        <w:rPr>
          <w:rFonts w:ascii="Arial" w:hAnsi="Arial" w:cs="Arial"/>
          <w:szCs w:val="18"/>
          <w:lang w:val="es-MX" w:eastAsia="es-MX"/>
        </w:rPr>
        <w:t>1133019</w:t>
      </w:r>
      <w:r w:rsidR="009267AB" w:rsidRPr="007B061F">
        <w:rPr>
          <w:rFonts w:ascii="Arial" w:hAnsi="Arial" w:cs="Arial"/>
          <w:szCs w:val="18"/>
          <w:lang w:val="es-MX" w:eastAsia="es-MX"/>
        </w:rPr>
        <w:tab/>
      </w:r>
      <w:r w:rsidRPr="007B061F">
        <w:rPr>
          <w:rFonts w:ascii="Arial" w:hAnsi="Arial" w:cs="Arial"/>
          <w:szCs w:val="18"/>
          <w:lang w:val="es-MX" w:eastAsia="es-MX"/>
        </w:rPr>
        <w:t>Procesos de Manufactura II</w:t>
      </w:r>
      <w:r w:rsidR="009267AB"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ab/>
      </w:r>
      <w:r w:rsidRPr="007B061F">
        <w:rPr>
          <w:rFonts w:ascii="Arial" w:hAnsi="Arial" w:cs="Arial"/>
          <w:szCs w:val="18"/>
          <w:lang w:val="es-MX" w:eastAsia="es-MX"/>
        </w:rPr>
        <w:t>4.5</w:t>
      </w:r>
      <w:r w:rsidR="009267AB" w:rsidRPr="007B061F">
        <w:rPr>
          <w:rFonts w:ascii="Arial" w:hAnsi="Arial" w:cs="Arial"/>
          <w:szCs w:val="18"/>
          <w:lang w:val="es-MX" w:eastAsia="es-MX"/>
        </w:rPr>
        <w:tab/>
      </w:r>
      <w:r w:rsidR="009267AB" w:rsidRPr="007B061F">
        <w:rPr>
          <w:rFonts w:ascii="Arial" w:hAnsi="Arial" w:cs="Arial"/>
          <w:szCs w:val="18"/>
          <w:lang w:val="es-MX" w:eastAsia="es-MX"/>
        </w:rPr>
        <w:tab/>
      </w:r>
      <w:r w:rsidRPr="007B061F">
        <w:rPr>
          <w:rFonts w:ascii="Arial" w:hAnsi="Arial" w:cs="Arial"/>
          <w:szCs w:val="18"/>
          <w:lang w:val="es-MX" w:eastAsia="es-MX"/>
        </w:rPr>
        <w:t>9</w:t>
      </w:r>
      <w:r w:rsidR="009267AB" w:rsidRPr="007B061F">
        <w:rPr>
          <w:rFonts w:ascii="Arial" w:hAnsi="Arial" w:cs="Arial"/>
          <w:szCs w:val="18"/>
          <w:lang w:val="es-MX" w:eastAsia="es-MX"/>
        </w:rPr>
        <w:tab/>
      </w:r>
      <w:r w:rsidRPr="007B061F">
        <w:rPr>
          <w:rFonts w:ascii="Arial" w:hAnsi="Arial" w:cs="Arial"/>
          <w:szCs w:val="18"/>
          <w:lang w:val="es-MX" w:eastAsia="es-MX"/>
        </w:rPr>
        <w:t>1133014</w:t>
      </w:r>
      <w:r w:rsidR="009267AB" w:rsidRPr="007B061F">
        <w:rPr>
          <w:rFonts w:ascii="Arial" w:hAnsi="Arial" w:cs="Arial"/>
          <w:szCs w:val="18"/>
          <w:lang w:val="es-MX" w:eastAsia="es-MX"/>
        </w:rPr>
        <w:br/>
      </w:r>
      <w:r w:rsidRPr="007B061F">
        <w:rPr>
          <w:rFonts w:ascii="Arial" w:hAnsi="Arial" w:cs="Arial"/>
          <w:szCs w:val="18"/>
          <w:lang w:val="es-MX" w:eastAsia="es-MX"/>
        </w:rPr>
        <w:t>1133048</w:t>
      </w:r>
      <w:r w:rsidR="009267AB" w:rsidRPr="007B061F">
        <w:rPr>
          <w:rFonts w:ascii="Arial" w:hAnsi="Arial" w:cs="Arial"/>
          <w:szCs w:val="18"/>
          <w:lang w:val="es-MX" w:eastAsia="es-MX"/>
        </w:rPr>
        <w:tab/>
      </w:r>
      <w:r w:rsidRPr="007B061F">
        <w:rPr>
          <w:rFonts w:ascii="Arial" w:hAnsi="Arial" w:cs="Arial"/>
          <w:szCs w:val="18"/>
          <w:lang w:val="es-MX" w:eastAsia="es-MX"/>
        </w:rPr>
        <w:t>Mediciones en Ingeniería</w:t>
      </w:r>
      <w:r w:rsidR="009267AB"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ab/>
      </w:r>
      <w:r w:rsidRPr="007B061F">
        <w:rPr>
          <w:rFonts w:ascii="Arial" w:hAnsi="Arial" w:cs="Arial"/>
          <w:szCs w:val="18"/>
          <w:lang w:val="es-MX" w:eastAsia="es-MX"/>
        </w:rPr>
        <w:t>2</w:t>
      </w:r>
      <w:r w:rsidR="009267AB" w:rsidRPr="007B061F">
        <w:rPr>
          <w:rFonts w:ascii="Arial" w:hAnsi="Arial" w:cs="Arial"/>
          <w:szCs w:val="18"/>
          <w:lang w:val="es-MX" w:eastAsia="es-MX"/>
        </w:rPr>
        <w:tab/>
      </w:r>
      <w:r w:rsidRPr="007B061F">
        <w:rPr>
          <w:rFonts w:ascii="Arial" w:hAnsi="Arial" w:cs="Arial"/>
          <w:szCs w:val="18"/>
          <w:lang w:val="es-MX" w:eastAsia="es-MX"/>
        </w:rPr>
        <w:t>2</w:t>
      </w:r>
      <w:r w:rsidR="009267AB" w:rsidRPr="007B061F">
        <w:rPr>
          <w:rFonts w:ascii="Arial" w:hAnsi="Arial" w:cs="Arial"/>
          <w:szCs w:val="18"/>
          <w:lang w:val="es-MX" w:eastAsia="es-MX"/>
        </w:rPr>
        <w:tab/>
      </w:r>
      <w:r w:rsidRPr="007B061F">
        <w:rPr>
          <w:rFonts w:ascii="Arial" w:hAnsi="Arial" w:cs="Arial"/>
          <w:szCs w:val="18"/>
          <w:lang w:val="es-MX" w:eastAsia="es-MX"/>
        </w:rPr>
        <w:t>6</w:t>
      </w:r>
      <w:r w:rsidR="009267AB" w:rsidRPr="007B061F">
        <w:rPr>
          <w:rFonts w:ascii="Arial" w:hAnsi="Arial" w:cs="Arial"/>
          <w:szCs w:val="18"/>
          <w:lang w:val="es-MX" w:eastAsia="es-MX"/>
        </w:rPr>
        <w:tab/>
      </w:r>
      <w:r w:rsidRPr="007B061F">
        <w:rPr>
          <w:rFonts w:ascii="Arial" w:hAnsi="Arial" w:cs="Arial"/>
          <w:szCs w:val="18"/>
          <w:lang w:val="es-MX" w:eastAsia="es-MX"/>
        </w:rPr>
        <w:t>1153001</w:t>
      </w:r>
      <w:r w:rsidR="009267AB" w:rsidRPr="007B061F">
        <w:rPr>
          <w:rFonts w:ascii="Arial" w:hAnsi="Arial" w:cs="Arial"/>
          <w:szCs w:val="18"/>
          <w:lang w:val="es-MX" w:eastAsia="es-MX"/>
        </w:rPr>
        <w:br/>
      </w:r>
      <w:r w:rsidRPr="007B061F">
        <w:rPr>
          <w:rFonts w:ascii="Arial" w:hAnsi="Arial" w:cs="Arial"/>
          <w:szCs w:val="18"/>
          <w:lang w:val="es-MX" w:eastAsia="es-MX"/>
        </w:rPr>
        <w:t>1133049</w:t>
      </w:r>
      <w:r w:rsidR="009267AB" w:rsidRPr="007B061F">
        <w:rPr>
          <w:rFonts w:ascii="Arial" w:hAnsi="Arial" w:cs="Arial"/>
          <w:szCs w:val="18"/>
          <w:lang w:val="es-MX" w:eastAsia="es-MX"/>
        </w:rPr>
        <w:tab/>
      </w:r>
      <w:r w:rsidRPr="007B061F">
        <w:rPr>
          <w:rFonts w:ascii="Arial" w:hAnsi="Arial" w:cs="Arial"/>
          <w:szCs w:val="18"/>
          <w:lang w:val="es-MX" w:eastAsia="es-MX"/>
        </w:rPr>
        <w:t>Metrología para Manufactura</w:t>
      </w:r>
      <w:r w:rsidR="009267AB"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ab/>
      </w:r>
      <w:r w:rsidRPr="007B061F">
        <w:rPr>
          <w:rFonts w:ascii="Arial" w:hAnsi="Arial" w:cs="Arial"/>
          <w:szCs w:val="18"/>
          <w:lang w:val="es-MX" w:eastAsia="es-MX"/>
        </w:rPr>
        <w:t>3</w:t>
      </w:r>
      <w:r w:rsidR="009267AB" w:rsidRPr="007B061F">
        <w:rPr>
          <w:rFonts w:ascii="Arial" w:hAnsi="Arial" w:cs="Arial"/>
          <w:szCs w:val="18"/>
          <w:lang w:val="es-MX" w:eastAsia="es-MX"/>
        </w:rPr>
        <w:tab/>
      </w:r>
      <w:r w:rsidR="009267AB" w:rsidRPr="007B061F">
        <w:rPr>
          <w:rFonts w:ascii="Arial" w:hAnsi="Arial" w:cs="Arial"/>
          <w:szCs w:val="18"/>
          <w:lang w:val="es-MX" w:eastAsia="es-MX"/>
        </w:rPr>
        <w:tab/>
      </w:r>
      <w:r w:rsidRPr="007B061F">
        <w:rPr>
          <w:rFonts w:ascii="Arial" w:hAnsi="Arial" w:cs="Arial"/>
          <w:szCs w:val="18"/>
          <w:lang w:val="es-MX" w:eastAsia="es-MX"/>
        </w:rPr>
        <w:t>6</w:t>
      </w:r>
      <w:r w:rsidR="009267AB" w:rsidRPr="007B061F">
        <w:rPr>
          <w:rFonts w:ascii="Arial" w:hAnsi="Arial" w:cs="Arial"/>
          <w:szCs w:val="18"/>
          <w:lang w:val="es-MX" w:eastAsia="es-MX"/>
        </w:rPr>
        <w:tab/>
      </w:r>
      <w:r w:rsidRPr="007B061F">
        <w:rPr>
          <w:rFonts w:ascii="Arial" w:hAnsi="Arial" w:cs="Arial"/>
          <w:szCs w:val="18"/>
          <w:lang w:val="es-MX" w:eastAsia="es-MX"/>
        </w:rPr>
        <w:t>1153001</w:t>
      </w:r>
      <w:r w:rsidR="009267AB" w:rsidRPr="007B061F">
        <w:rPr>
          <w:rFonts w:ascii="Arial" w:hAnsi="Arial" w:cs="Arial"/>
          <w:szCs w:val="18"/>
          <w:lang w:val="es-MX" w:eastAsia="es-MX"/>
        </w:rPr>
        <w:br/>
      </w:r>
      <w:r w:rsidR="009A44A6" w:rsidRPr="007B061F">
        <w:rPr>
          <w:rFonts w:ascii="Arial" w:hAnsi="Arial" w:cs="Arial"/>
          <w:szCs w:val="18"/>
          <w:lang w:val="es-MX" w:eastAsia="es-MX"/>
        </w:rPr>
        <w:t>1133061</w:t>
      </w:r>
      <w:r w:rsidR="009A44A6" w:rsidRPr="007B061F">
        <w:rPr>
          <w:rFonts w:ascii="Arial" w:hAnsi="Arial" w:cs="Arial"/>
          <w:szCs w:val="18"/>
          <w:lang w:val="es-MX" w:eastAsia="es-MX"/>
        </w:rPr>
        <w:tab/>
        <w:t>Dibujo Mecánico Asistido por Computadora</w:t>
      </w:r>
      <w:r w:rsidR="009A44A6" w:rsidRPr="007B061F">
        <w:rPr>
          <w:rFonts w:ascii="Arial" w:hAnsi="Arial" w:cs="Arial"/>
          <w:szCs w:val="18"/>
          <w:lang w:val="es-MX" w:eastAsia="es-MX"/>
        </w:rPr>
        <w:tab/>
        <w:t>OPT.</w:t>
      </w:r>
      <w:r w:rsidR="009A44A6" w:rsidRPr="007B061F">
        <w:rPr>
          <w:rFonts w:ascii="Arial" w:hAnsi="Arial" w:cs="Arial"/>
          <w:szCs w:val="18"/>
          <w:lang w:val="es-MX" w:eastAsia="es-MX"/>
        </w:rPr>
        <w:tab/>
        <w:t>3</w:t>
      </w:r>
      <w:r w:rsidR="009A44A6" w:rsidRPr="007B061F">
        <w:rPr>
          <w:rFonts w:ascii="Arial" w:hAnsi="Arial" w:cs="Arial"/>
          <w:szCs w:val="18"/>
          <w:lang w:val="es-MX" w:eastAsia="es-MX"/>
        </w:rPr>
        <w:tab/>
        <w:t>3</w:t>
      </w:r>
      <w:r w:rsidR="009A44A6" w:rsidRPr="007B061F">
        <w:rPr>
          <w:rFonts w:ascii="Arial" w:hAnsi="Arial" w:cs="Arial"/>
          <w:szCs w:val="18"/>
          <w:lang w:val="es-MX" w:eastAsia="es-MX"/>
        </w:rPr>
        <w:tab/>
        <w:t>9</w:t>
      </w:r>
      <w:r w:rsidR="009A44A6" w:rsidRPr="007B061F">
        <w:rPr>
          <w:rFonts w:ascii="Arial" w:hAnsi="Arial" w:cs="Arial"/>
          <w:szCs w:val="18"/>
          <w:lang w:val="es-MX" w:eastAsia="es-MX"/>
        </w:rPr>
        <w:tab/>
        <w:t>1112013 y 150 Créditos</w:t>
      </w:r>
      <w:r w:rsidR="009A44A6" w:rsidRPr="007B061F">
        <w:rPr>
          <w:rFonts w:ascii="Arial" w:hAnsi="Arial" w:cs="Arial"/>
          <w:szCs w:val="18"/>
          <w:lang w:val="es-MX" w:eastAsia="es-MX"/>
        </w:rPr>
        <w:br/>
      </w:r>
      <w:r w:rsidRPr="007B061F">
        <w:rPr>
          <w:rFonts w:ascii="Arial" w:hAnsi="Arial" w:cs="Arial"/>
          <w:szCs w:val="18"/>
          <w:lang w:val="es-MX" w:eastAsia="es-MX"/>
        </w:rPr>
        <w:t>1136005</w:t>
      </w:r>
      <w:r w:rsidR="009267AB" w:rsidRPr="007B061F">
        <w:rPr>
          <w:rFonts w:ascii="Arial" w:hAnsi="Arial" w:cs="Arial"/>
          <w:szCs w:val="18"/>
          <w:lang w:val="es-MX" w:eastAsia="es-MX"/>
        </w:rPr>
        <w:tab/>
      </w:r>
      <w:r w:rsidRPr="007B061F">
        <w:rPr>
          <w:rFonts w:ascii="Arial" w:hAnsi="Arial" w:cs="Arial"/>
          <w:szCs w:val="18"/>
          <w:lang w:val="es-MX" w:eastAsia="es-MX"/>
        </w:rPr>
        <w:t>Retos Ambientales</w:t>
      </w:r>
      <w:r w:rsidR="009267AB" w:rsidRPr="007B061F">
        <w:rPr>
          <w:rFonts w:ascii="Arial" w:hAnsi="Arial" w:cs="Arial"/>
          <w:szCs w:val="18"/>
          <w:lang w:val="es-MX" w:eastAsia="es-MX"/>
        </w:rPr>
        <w:tab/>
      </w:r>
      <w:r w:rsidRPr="007B061F">
        <w:rPr>
          <w:rFonts w:ascii="Arial" w:hAnsi="Arial" w:cs="Arial"/>
          <w:szCs w:val="18"/>
          <w:lang w:val="es-MX" w:eastAsia="es-MX"/>
        </w:rPr>
        <w:t>OPT.</w:t>
      </w:r>
      <w:r w:rsidR="009267AB" w:rsidRPr="007B061F">
        <w:rPr>
          <w:rFonts w:ascii="Arial" w:hAnsi="Arial" w:cs="Arial"/>
          <w:szCs w:val="18"/>
          <w:lang w:val="es-MX" w:eastAsia="es-MX"/>
        </w:rPr>
        <w:tab/>
      </w:r>
      <w:r w:rsidRPr="007B061F">
        <w:rPr>
          <w:rFonts w:ascii="Arial" w:hAnsi="Arial" w:cs="Arial"/>
          <w:szCs w:val="18"/>
          <w:lang w:val="es-MX" w:eastAsia="es-MX"/>
        </w:rPr>
        <w:t>3</w:t>
      </w:r>
      <w:r w:rsidR="009267AB" w:rsidRPr="007B061F">
        <w:rPr>
          <w:rFonts w:ascii="Arial" w:hAnsi="Arial" w:cs="Arial"/>
          <w:szCs w:val="18"/>
          <w:lang w:val="es-MX" w:eastAsia="es-MX"/>
        </w:rPr>
        <w:tab/>
      </w:r>
      <w:r w:rsidR="009267AB" w:rsidRPr="007B061F">
        <w:rPr>
          <w:rFonts w:ascii="Arial" w:hAnsi="Arial" w:cs="Arial"/>
          <w:szCs w:val="18"/>
          <w:lang w:val="es-MX" w:eastAsia="es-MX"/>
        </w:rPr>
        <w:tab/>
      </w:r>
      <w:r w:rsidRPr="007B061F">
        <w:rPr>
          <w:rFonts w:ascii="Arial" w:hAnsi="Arial" w:cs="Arial"/>
          <w:szCs w:val="18"/>
          <w:lang w:val="es-MX" w:eastAsia="es-MX"/>
        </w:rPr>
        <w:t>6</w:t>
      </w:r>
      <w:r w:rsidR="009267AB" w:rsidRPr="007B061F">
        <w:rPr>
          <w:rFonts w:ascii="Arial" w:hAnsi="Arial" w:cs="Arial"/>
          <w:szCs w:val="18"/>
          <w:lang w:val="es-MX" w:eastAsia="es-MX"/>
        </w:rPr>
        <w:tab/>
      </w:r>
      <w:r w:rsidRPr="007B061F">
        <w:rPr>
          <w:rFonts w:ascii="Arial" w:hAnsi="Arial" w:cs="Arial"/>
          <w:szCs w:val="18"/>
          <w:lang w:val="es-MX" w:eastAsia="es-MX"/>
        </w:rPr>
        <w:t>150 Créditos</w:t>
      </w:r>
    </w:p>
    <w:p w:rsidR="005C008A" w:rsidRPr="007B061F" w:rsidRDefault="005C008A" w:rsidP="009A44A6">
      <w:pPr>
        <w:tabs>
          <w:tab w:val="left" w:pos="9072"/>
        </w:tabs>
        <w:autoSpaceDE w:val="0"/>
        <w:autoSpaceDN w:val="0"/>
        <w:adjustRightInd w:val="0"/>
        <w:rPr>
          <w:rFonts w:ascii="Arial" w:hAnsi="Arial" w:cs="Arial"/>
          <w:b/>
          <w:bCs/>
          <w:lang w:val="es-MX" w:eastAsia="es-MX"/>
        </w:rPr>
      </w:pPr>
      <w:r w:rsidRPr="007B061F">
        <w:rPr>
          <w:rFonts w:ascii="Arial" w:hAnsi="Arial" w:cs="Arial"/>
          <w:b/>
          <w:bCs/>
          <w:lang w:val="es-MX" w:eastAsia="es-MX"/>
        </w:rPr>
        <w:tab/>
        <w:t>____________</w:t>
      </w:r>
    </w:p>
    <w:p w:rsidR="005C008A" w:rsidRPr="007B061F" w:rsidRDefault="005C008A" w:rsidP="005C008A">
      <w:pPr>
        <w:tabs>
          <w:tab w:val="left" w:pos="993"/>
          <w:tab w:val="left" w:pos="9214"/>
        </w:tabs>
        <w:autoSpaceDE w:val="0"/>
        <w:autoSpaceDN w:val="0"/>
        <w:adjustRightInd w:val="0"/>
        <w:rPr>
          <w:rFonts w:ascii="Arial" w:hAnsi="Arial" w:cs="Arial"/>
          <w:b/>
          <w:lang w:val="es-MX" w:eastAsia="es-MX"/>
        </w:rPr>
      </w:pPr>
      <w:r w:rsidRPr="007B061F">
        <w:rPr>
          <w:rFonts w:ascii="Arial" w:hAnsi="Arial" w:cs="Arial"/>
          <w:b/>
          <w:bCs/>
          <w:lang w:val="es-MX" w:eastAsia="es-MX"/>
        </w:rPr>
        <w:tab/>
        <w:t>TOTAL DE CRÉDITOS DE UEA OPTATIVAS DEL TRONCO DE INTEGRACIÓN</w:t>
      </w:r>
      <w:r w:rsidRPr="007B061F">
        <w:rPr>
          <w:rFonts w:ascii="Arial" w:hAnsi="Arial" w:cs="Arial"/>
          <w:b/>
          <w:bCs/>
          <w:lang w:val="es-MX" w:eastAsia="es-MX"/>
        </w:rPr>
        <w:tab/>
      </w:r>
      <w:r w:rsidR="00FE2831" w:rsidRPr="007B061F">
        <w:rPr>
          <w:rFonts w:ascii="Arial" w:hAnsi="Arial" w:cs="Arial"/>
          <w:b/>
          <w:bCs/>
          <w:lang w:val="es-MX" w:eastAsia="es-MX"/>
        </w:rPr>
        <w:t>4</w:t>
      </w:r>
      <w:r w:rsidR="009A44A6" w:rsidRPr="007B061F">
        <w:rPr>
          <w:rFonts w:ascii="Arial" w:hAnsi="Arial" w:cs="Arial"/>
          <w:b/>
          <w:bCs/>
          <w:lang w:val="es-MX" w:eastAsia="es-MX"/>
        </w:rPr>
        <w:t>0</w:t>
      </w:r>
      <w:r w:rsidRPr="007B061F">
        <w:rPr>
          <w:rFonts w:ascii="Arial" w:hAnsi="Arial" w:cs="Arial"/>
          <w:b/>
          <w:lang w:val="es-MX" w:eastAsia="es-MX"/>
        </w:rPr>
        <w:t xml:space="preserve"> mínimo</w:t>
      </w:r>
      <w:r w:rsidR="009A44A6" w:rsidRPr="007B061F">
        <w:rPr>
          <w:rFonts w:ascii="Arial" w:hAnsi="Arial" w:cs="Arial"/>
          <w:b/>
          <w:lang w:val="es-MX" w:eastAsia="es-MX"/>
        </w:rPr>
        <w:t>*</w:t>
      </w:r>
    </w:p>
    <w:p w:rsidR="005C008A" w:rsidRPr="007B061F" w:rsidRDefault="005C008A" w:rsidP="005C00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cs="Arial"/>
          <w:sz w:val="20"/>
          <w:lang w:val="es-MX" w:eastAsia="es-MX"/>
        </w:rPr>
      </w:pPr>
    </w:p>
    <w:p w:rsidR="005C008A" w:rsidRPr="007B061F" w:rsidRDefault="005C008A" w:rsidP="005C00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426"/>
        <w:rPr>
          <w:rFonts w:ascii="Arial" w:hAnsi="Arial"/>
          <w:sz w:val="20"/>
        </w:rPr>
      </w:pPr>
      <w:r w:rsidRPr="007B061F">
        <w:rPr>
          <w:rFonts w:ascii="Arial" w:hAnsi="Arial" w:cs="Arial"/>
          <w:sz w:val="20"/>
          <w:lang w:val="es-MX" w:eastAsia="es-MX"/>
        </w:rPr>
        <w:t>La lista anterior podrá ser complementada por un listado de UEA que será revisado y aprobado anualmente por el Consejo Divisional.</w:t>
      </w:r>
    </w:p>
    <w:p w:rsidR="005C008A" w:rsidRPr="007B061F" w:rsidRDefault="005C008A" w:rsidP="005C00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A44A6" w:rsidRPr="007B061F" w:rsidRDefault="009A44A6" w:rsidP="009A44A6">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567" w:right="71" w:hanging="141"/>
        <w:jc w:val="both"/>
        <w:rPr>
          <w:rFonts w:ascii="Arial" w:hAnsi="Arial" w:cs="Arial"/>
          <w:sz w:val="22"/>
        </w:rPr>
      </w:pPr>
      <w:r w:rsidRPr="007B061F">
        <w:rPr>
          <w:rFonts w:ascii="Arial" w:hAnsi="Arial" w:cs="Arial"/>
          <w:iCs/>
          <w:sz w:val="20"/>
          <w:szCs w:val="18"/>
        </w:rPr>
        <w:t xml:space="preserve">* </w:t>
      </w:r>
      <w:r w:rsidRPr="007B061F">
        <w:rPr>
          <w:rFonts w:ascii="Arial" w:hAnsi="Arial" w:cs="Arial"/>
          <w:i/>
          <w:iCs/>
          <w:sz w:val="20"/>
          <w:szCs w:val="18"/>
        </w:rPr>
        <w:t>Nota</w:t>
      </w:r>
      <w:r w:rsidRPr="007B061F">
        <w:rPr>
          <w:rFonts w:ascii="Arial" w:hAnsi="Arial" w:cs="Arial"/>
          <w:iCs/>
          <w:sz w:val="20"/>
          <w:szCs w:val="18"/>
        </w:rPr>
        <w:t>: El exceso de créditos de UEA optativas, respecto al mínimo, no será contabilizado para los porcentajes de avance requeridos por la Legislación Universitaria, con fines de la “recuperación de la calidad de alumno” (Art. 48 del Reglamento de Estudios Superiores de la UAM).</w:t>
      </w:r>
    </w:p>
    <w:p w:rsidR="005C008A" w:rsidRPr="007B061F" w:rsidRDefault="005C008A" w:rsidP="005C008A">
      <w:pPr>
        <w:pStyle w:val="Prrafodelista"/>
        <w:numPr>
          <w:ilvl w:val="0"/>
          <w:numId w:val="14"/>
        </w:numPr>
        <w:autoSpaceDE w:val="0"/>
        <w:autoSpaceDN w:val="0"/>
        <w:adjustRightInd w:val="0"/>
        <w:ind w:left="426" w:hanging="426"/>
        <w:contextualSpacing/>
        <w:jc w:val="both"/>
        <w:rPr>
          <w:rFonts w:ascii="Arial" w:hAnsi="Arial" w:cs="Arial"/>
          <w:b/>
          <w:bCs/>
          <w:lang w:val="es-MX" w:eastAsia="es-MX"/>
        </w:rPr>
      </w:pPr>
      <w:r w:rsidRPr="007B061F">
        <w:rPr>
          <w:rFonts w:ascii="Arial" w:hAnsi="Arial" w:cs="Arial"/>
          <w:b/>
          <w:bCs/>
          <w:lang w:val="es-MX" w:eastAsia="es-MX"/>
        </w:rPr>
        <w:lastRenderedPageBreak/>
        <w:t>CRÉDITOS DEL PLAN DE ESTUDIOS</w:t>
      </w:r>
    </w:p>
    <w:p w:rsidR="005C008A" w:rsidRPr="007B061F" w:rsidRDefault="005C008A" w:rsidP="005C008A">
      <w:pPr>
        <w:autoSpaceDE w:val="0"/>
        <w:autoSpaceDN w:val="0"/>
        <w:adjustRightInd w:val="0"/>
        <w:jc w:val="both"/>
        <w:rPr>
          <w:rFonts w:ascii="Arial" w:hAnsi="Arial" w:cs="Arial"/>
          <w:b/>
          <w:bCs/>
          <w:lang w:val="es-MX" w:eastAsia="es-MX"/>
        </w:rPr>
      </w:pPr>
    </w:p>
    <w:p w:rsidR="005C008A" w:rsidRPr="007B061F" w:rsidRDefault="005C008A" w:rsidP="005C008A">
      <w:pPr>
        <w:pStyle w:val="Prrafodelista"/>
        <w:numPr>
          <w:ilvl w:val="1"/>
          <w:numId w:val="14"/>
        </w:numPr>
        <w:autoSpaceDE w:val="0"/>
        <w:autoSpaceDN w:val="0"/>
        <w:adjustRightInd w:val="0"/>
        <w:ind w:left="851" w:hanging="425"/>
        <w:contextualSpacing/>
        <w:jc w:val="both"/>
        <w:rPr>
          <w:rFonts w:ascii="Arial" w:hAnsi="Arial" w:cs="Arial"/>
          <w:b/>
          <w:bCs/>
          <w:lang w:val="es-MX" w:eastAsia="es-MX"/>
        </w:rPr>
      </w:pPr>
      <w:r w:rsidRPr="007B061F">
        <w:rPr>
          <w:rFonts w:ascii="Arial" w:hAnsi="Arial" w:cs="Arial"/>
          <w:b/>
          <w:bCs/>
          <w:lang w:val="es-MX" w:eastAsia="es-MX"/>
        </w:rPr>
        <w:t>DISTRIBUCIÓN DE CRÉDITOS DEL PLAN DE ESTUDIOS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tabs>
          <w:tab w:val="left" w:pos="851"/>
          <w:tab w:val="left" w:pos="7938"/>
        </w:tabs>
        <w:autoSpaceDE w:val="0"/>
        <w:autoSpaceDN w:val="0"/>
        <w:adjustRightInd w:val="0"/>
        <w:jc w:val="both"/>
        <w:rPr>
          <w:rFonts w:ascii="Arial" w:hAnsi="Arial" w:cs="Arial"/>
          <w:lang w:val="es-MX" w:eastAsia="es-MX"/>
        </w:rPr>
      </w:pPr>
      <w:r w:rsidRPr="007B061F">
        <w:rPr>
          <w:rFonts w:ascii="Arial" w:hAnsi="Arial" w:cs="Arial"/>
          <w:lang w:val="es-MX" w:eastAsia="es-MX"/>
        </w:rPr>
        <w:tab/>
        <w:t xml:space="preserve">TRONCO DE NIVELACIÓN ACADÉMICA………………………………………… </w:t>
      </w:r>
      <w:r w:rsidR="00823BD7" w:rsidRPr="007B061F">
        <w:rPr>
          <w:rFonts w:ascii="Arial" w:hAnsi="Arial" w:cs="Arial"/>
          <w:lang w:val="es-MX" w:eastAsia="es-MX"/>
        </w:rPr>
        <w:t xml:space="preserve">  </w:t>
      </w:r>
      <w:r w:rsidR="002827D5" w:rsidRPr="007B061F">
        <w:rPr>
          <w:rFonts w:ascii="Arial" w:hAnsi="Arial" w:cs="Arial"/>
          <w:lang w:val="es-MX" w:eastAsia="es-MX"/>
        </w:rPr>
        <w:t xml:space="preserve">  </w:t>
      </w:r>
      <w:r w:rsidR="009A44A6" w:rsidRPr="007B061F">
        <w:rPr>
          <w:rFonts w:ascii="Arial" w:hAnsi="Arial" w:cs="Arial"/>
          <w:lang w:val="es-MX" w:eastAsia="es-MX"/>
        </w:rPr>
        <w:t>4</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tabs>
          <w:tab w:val="left" w:pos="851"/>
        </w:tabs>
        <w:autoSpaceDE w:val="0"/>
        <w:autoSpaceDN w:val="0"/>
        <w:adjustRightInd w:val="0"/>
        <w:jc w:val="both"/>
        <w:rPr>
          <w:rFonts w:ascii="Arial" w:hAnsi="Arial" w:cs="Arial"/>
          <w:lang w:val="es-MX" w:eastAsia="es-MX"/>
        </w:rPr>
      </w:pPr>
      <w:r w:rsidRPr="007B061F">
        <w:rPr>
          <w:rFonts w:ascii="Arial" w:hAnsi="Arial" w:cs="Arial"/>
          <w:lang w:val="es-MX" w:eastAsia="es-MX"/>
        </w:rPr>
        <w:tab/>
        <w:t>TRONCO GENERAL………………………………………………………….……… 1</w:t>
      </w:r>
      <w:r w:rsidR="002827D5" w:rsidRPr="007B061F">
        <w:rPr>
          <w:rFonts w:ascii="Arial" w:hAnsi="Arial" w:cs="Arial"/>
          <w:lang w:val="es-MX" w:eastAsia="es-MX"/>
        </w:rPr>
        <w:t>3</w:t>
      </w:r>
      <w:r w:rsidRPr="007B061F">
        <w:rPr>
          <w:rFonts w:ascii="Arial" w:hAnsi="Arial" w:cs="Arial"/>
          <w:lang w:val="es-MX" w:eastAsia="es-MX"/>
        </w:rPr>
        <w:t>2</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tabs>
          <w:tab w:val="left" w:pos="851"/>
        </w:tabs>
        <w:autoSpaceDE w:val="0"/>
        <w:autoSpaceDN w:val="0"/>
        <w:adjustRightInd w:val="0"/>
        <w:jc w:val="both"/>
        <w:rPr>
          <w:rFonts w:ascii="Arial" w:hAnsi="Arial" w:cs="Arial"/>
          <w:lang w:val="es-MX" w:eastAsia="es-MX"/>
        </w:rPr>
      </w:pPr>
      <w:r w:rsidRPr="007B061F">
        <w:rPr>
          <w:rFonts w:ascii="Arial" w:hAnsi="Arial" w:cs="Arial"/>
          <w:lang w:val="es-MX" w:eastAsia="es-MX"/>
        </w:rPr>
        <w:tab/>
        <w:t>TRONCO BÁSICO PROFESIONAL………………………………………………… 2</w:t>
      </w:r>
      <w:r w:rsidR="00FE2831" w:rsidRPr="007B061F">
        <w:rPr>
          <w:rFonts w:ascii="Arial" w:hAnsi="Arial" w:cs="Arial"/>
          <w:lang w:val="es-MX" w:eastAsia="es-MX"/>
        </w:rPr>
        <w:t>3</w:t>
      </w:r>
      <w:r w:rsidR="009A44A6" w:rsidRPr="007B061F">
        <w:rPr>
          <w:rFonts w:ascii="Arial" w:hAnsi="Arial" w:cs="Arial"/>
          <w:lang w:val="es-MX" w:eastAsia="es-MX"/>
        </w:rPr>
        <w:t>2</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tabs>
          <w:tab w:val="left" w:pos="851"/>
        </w:tabs>
        <w:autoSpaceDE w:val="0"/>
        <w:autoSpaceDN w:val="0"/>
        <w:adjustRightInd w:val="0"/>
        <w:jc w:val="both"/>
        <w:rPr>
          <w:rFonts w:ascii="Arial" w:hAnsi="Arial" w:cs="Arial"/>
          <w:lang w:val="es-MX" w:eastAsia="es-MX"/>
        </w:rPr>
      </w:pPr>
      <w:r w:rsidRPr="007B061F">
        <w:rPr>
          <w:rFonts w:ascii="Arial" w:hAnsi="Arial" w:cs="Arial"/>
          <w:lang w:val="es-MX" w:eastAsia="es-MX"/>
        </w:rPr>
        <w:tab/>
        <w:t xml:space="preserve">TRONCO INTER Y MULTIDISCIPLINAR………………………………..…………. </w:t>
      </w:r>
      <w:r w:rsidR="00823BD7" w:rsidRPr="007B061F">
        <w:rPr>
          <w:rFonts w:ascii="Arial" w:hAnsi="Arial" w:cs="Arial"/>
          <w:lang w:val="es-MX" w:eastAsia="es-MX"/>
        </w:rPr>
        <w:t xml:space="preserve"> </w:t>
      </w:r>
      <w:r w:rsidRPr="007B061F">
        <w:rPr>
          <w:rFonts w:ascii="Arial" w:hAnsi="Arial" w:cs="Arial"/>
          <w:lang w:val="es-MX" w:eastAsia="es-MX"/>
        </w:rPr>
        <w:t>4</w:t>
      </w:r>
      <w:r w:rsidR="009A44A6" w:rsidRPr="007B061F">
        <w:rPr>
          <w:rFonts w:ascii="Arial" w:hAnsi="Arial" w:cs="Arial"/>
          <w:lang w:val="es-MX" w:eastAsia="es-MX"/>
        </w:rPr>
        <w:t>8</w:t>
      </w:r>
      <w:r w:rsidRPr="007B061F">
        <w:rPr>
          <w:rFonts w:ascii="Arial" w:hAnsi="Arial" w:cs="Arial"/>
          <w:lang w:val="es-MX" w:eastAsia="es-MX"/>
        </w:rPr>
        <w:t xml:space="preserve"> mín.</w:t>
      </w:r>
    </w:p>
    <w:p w:rsidR="005C008A" w:rsidRPr="007B061F" w:rsidRDefault="005C008A" w:rsidP="005C008A">
      <w:pPr>
        <w:tabs>
          <w:tab w:val="left" w:pos="851"/>
        </w:tabs>
        <w:autoSpaceDE w:val="0"/>
        <w:autoSpaceDN w:val="0"/>
        <w:adjustRightInd w:val="0"/>
        <w:jc w:val="both"/>
        <w:rPr>
          <w:rFonts w:ascii="Arial" w:hAnsi="Arial" w:cs="Arial"/>
          <w:lang w:val="es-MX" w:eastAsia="es-MX"/>
        </w:rPr>
      </w:pPr>
      <w:r w:rsidRPr="007B061F">
        <w:rPr>
          <w:rFonts w:ascii="Arial" w:hAnsi="Arial" w:cs="Arial"/>
          <w:lang w:val="es-MX" w:eastAsia="es-MX"/>
        </w:rPr>
        <w:tab/>
        <w:t>UEA Obligatorias………………………………………………….. 30</w:t>
      </w:r>
    </w:p>
    <w:p w:rsidR="005C008A" w:rsidRPr="007B061F" w:rsidRDefault="005C008A" w:rsidP="005C008A">
      <w:pPr>
        <w:tabs>
          <w:tab w:val="left" w:pos="851"/>
        </w:tabs>
        <w:autoSpaceDE w:val="0"/>
        <w:autoSpaceDN w:val="0"/>
        <w:adjustRightInd w:val="0"/>
        <w:jc w:val="both"/>
        <w:rPr>
          <w:rFonts w:ascii="Arial" w:hAnsi="Arial" w:cs="Arial"/>
          <w:lang w:val="es-MX" w:eastAsia="es-MX"/>
        </w:rPr>
      </w:pPr>
      <w:r w:rsidRPr="007B061F">
        <w:rPr>
          <w:rFonts w:ascii="Arial" w:hAnsi="Arial" w:cs="Arial"/>
          <w:lang w:val="es-MX" w:eastAsia="es-MX"/>
        </w:rPr>
        <w:tab/>
        <w:t xml:space="preserve">UEA Optativas…………………..……………….…………..……. </w:t>
      </w:r>
      <w:r w:rsidR="009A44A6" w:rsidRPr="007B061F">
        <w:rPr>
          <w:rFonts w:ascii="Arial" w:hAnsi="Arial" w:cs="Arial"/>
          <w:lang w:val="es-MX" w:eastAsia="es-MX"/>
        </w:rPr>
        <w:t>18</w:t>
      </w:r>
      <w:r w:rsidRPr="007B061F">
        <w:rPr>
          <w:rFonts w:ascii="Arial" w:hAnsi="Arial" w:cs="Arial"/>
          <w:lang w:val="es-MX" w:eastAsia="es-MX"/>
        </w:rPr>
        <w:t xml:space="preserve"> mín.</w:t>
      </w:r>
    </w:p>
    <w:p w:rsidR="005C008A" w:rsidRPr="007B061F" w:rsidRDefault="005C008A" w:rsidP="005C008A">
      <w:pPr>
        <w:tabs>
          <w:tab w:val="left" w:pos="6379"/>
        </w:tabs>
        <w:autoSpaceDE w:val="0"/>
        <w:autoSpaceDN w:val="0"/>
        <w:adjustRightInd w:val="0"/>
        <w:jc w:val="both"/>
        <w:rPr>
          <w:rFonts w:ascii="Arial" w:hAnsi="Arial" w:cs="Arial"/>
          <w:lang w:val="es-MX" w:eastAsia="es-MX"/>
        </w:rPr>
      </w:pPr>
      <w:r w:rsidRPr="007B061F">
        <w:rPr>
          <w:rFonts w:ascii="Arial" w:hAnsi="Arial" w:cs="Arial"/>
          <w:lang w:val="es-MX" w:eastAsia="es-MX"/>
        </w:rPr>
        <w:tab/>
        <w:t>_______</w:t>
      </w:r>
    </w:p>
    <w:p w:rsidR="005C008A" w:rsidRPr="007B061F" w:rsidRDefault="005C008A" w:rsidP="005C008A">
      <w:pPr>
        <w:tabs>
          <w:tab w:val="left" w:pos="4820"/>
          <w:tab w:val="left" w:pos="6379"/>
        </w:tabs>
        <w:autoSpaceDE w:val="0"/>
        <w:autoSpaceDN w:val="0"/>
        <w:adjustRightInd w:val="0"/>
        <w:jc w:val="both"/>
        <w:rPr>
          <w:rFonts w:ascii="Arial" w:hAnsi="Arial" w:cs="Arial"/>
          <w:lang w:val="es-MX" w:eastAsia="es-MX"/>
        </w:rPr>
      </w:pPr>
      <w:r w:rsidRPr="007B061F">
        <w:rPr>
          <w:rFonts w:ascii="Arial" w:hAnsi="Arial" w:cs="Arial"/>
          <w:lang w:val="es-MX" w:eastAsia="es-MX"/>
        </w:rPr>
        <w:tab/>
        <w:t>SUMA</w:t>
      </w:r>
      <w:r w:rsidRPr="007B061F">
        <w:rPr>
          <w:rFonts w:ascii="Arial" w:hAnsi="Arial" w:cs="Arial"/>
          <w:lang w:val="es-MX" w:eastAsia="es-MX"/>
        </w:rPr>
        <w:tab/>
        <w:t>4</w:t>
      </w:r>
      <w:r w:rsidR="009A44A6" w:rsidRPr="007B061F">
        <w:rPr>
          <w:rFonts w:ascii="Arial" w:hAnsi="Arial" w:cs="Arial"/>
          <w:lang w:val="es-MX" w:eastAsia="es-MX"/>
        </w:rPr>
        <w:t>8</w:t>
      </w:r>
      <w:r w:rsidRPr="007B061F">
        <w:rPr>
          <w:rFonts w:ascii="Arial" w:hAnsi="Arial" w:cs="Arial"/>
          <w:lang w:val="es-MX" w:eastAsia="es-MX"/>
        </w:rPr>
        <w:t xml:space="preserve"> mín.</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tabs>
          <w:tab w:val="left" w:pos="851"/>
        </w:tabs>
        <w:autoSpaceDE w:val="0"/>
        <w:autoSpaceDN w:val="0"/>
        <w:adjustRightInd w:val="0"/>
        <w:jc w:val="both"/>
        <w:rPr>
          <w:rFonts w:ascii="Arial" w:hAnsi="Arial" w:cs="Arial"/>
          <w:lang w:val="es-MX" w:eastAsia="es-MX"/>
        </w:rPr>
      </w:pPr>
      <w:r w:rsidRPr="007B061F">
        <w:rPr>
          <w:rFonts w:ascii="Arial" w:hAnsi="Arial" w:cs="Arial"/>
          <w:lang w:val="es-MX" w:eastAsia="es-MX"/>
        </w:rPr>
        <w:tab/>
        <w:t xml:space="preserve">TRONCO DE INTEGRACIÓN………………………………………………………... </w:t>
      </w:r>
      <w:r w:rsidR="00823BD7" w:rsidRPr="007B061F">
        <w:rPr>
          <w:rFonts w:ascii="Arial" w:hAnsi="Arial" w:cs="Arial"/>
          <w:lang w:val="es-MX" w:eastAsia="es-MX"/>
        </w:rPr>
        <w:t xml:space="preserve"> </w:t>
      </w:r>
      <w:r w:rsidR="00FE2831" w:rsidRPr="007B061F">
        <w:rPr>
          <w:rFonts w:ascii="Arial" w:hAnsi="Arial" w:cs="Arial"/>
          <w:lang w:val="es-MX" w:eastAsia="es-MX"/>
        </w:rPr>
        <w:t>6</w:t>
      </w:r>
      <w:r w:rsidR="009A44A6" w:rsidRPr="007B061F">
        <w:rPr>
          <w:rFonts w:ascii="Arial" w:hAnsi="Arial" w:cs="Arial"/>
          <w:lang w:val="es-MX" w:eastAsia="es-MX"/>
        </w:rPr>
        <w:t>1</w:t>
      </w:r>
      <w:r w:rsidRPr="007B061F">
        <w:rPr>
          <w:rFonts w:ascii="Arial" w:hAnsi="Arial" w:cs="Arial"/>
          <w:lang w:val="es-MX" w:eastAsia="es-MX"/>
        </w:rPr>
        <w:t xml:space="preserve"> mín.</w:t>
      </w:r>
    </w:p>
    <w:p w:rsidR="005C008A" w:rsidRPr="007B061F" w:rsidRDefault="005C008A" w:rsidP="005C008A">
      <w:pPr>
        <w:tabs>
          <w:tab w:val="left" w:pos="851"/>
        </w:tabs>
        <w:autoSpaceDE w:val="0"/>
        <w:autoSpaceDN w:val="0"/>
        <w:adjustRightInd w:val="0"/>
        <w:jc w:val="both"/>
        <w:rPr>
          <w:rFonts w:ascii="Arial" w:hAnsi="Arial" w:cs="Arial"/>
          <w:lang w:val="es-MX" w:eastAsia="es-MX"/>
        </w:rPr>
      </w:pPr>
      <w:r w:rsidRPr="007B061F">
        <w:rPr>
          <w:rFonts w:ascii="Arial" w:hAnsi="Arial" w:cs="Arial"/>
          <w:lang w:val="es-MX" w:eastAsia="es-MX"/>
        </w:rPr>
        <w:tab/>
        <w:t>UEA Obligatorias…………………………………………………... 21</w:t>
      </w:r>
    </w:p>
    <w:p w:rsidR="005C008A" w:rsidRPr="007B061F" w:rsidRDefault="005C008A" w:rsidP="005C008A">
      <w:pPr>
        <w:tabs>
          <w:tab w:val="left" w:pos="851"/>
        </w:tabs>
        <w:autoSpaceDE w:val="0"/>
        <w:autoSpaceDN w:val="0"/>
        <w:adjustRightInd w:val="0"/>
        <w:jc w:val="both"/>
        <w:rPr>
          <w:rFonts w:ascii="Arial" w:hAnsi="Arial" w:cs="Arial"/>
          <w:lang w:val="es-MX" w:eastAsia="es-MX"/>
        </w:rPr>
      </w:pPr>
      <w:r w:rsidRPr="007B061F">
        <w:rPr>
          <w:rFonts w:ascii="Arial" w:hAnsi="Arial" w:cs="Arial"/>
          <w:lang w:val="es-MX" w:eastAsia="es-MX"/>
        </w:rPr>
        <w:tab/>
        <w:t xml:space="preserve">UEA Optativas.……………….………………………………...….. </w:t>
      </w:r>
      <w:r w:rsidR="00FE2831" w:rsidRPr="007B061F">
        <w:rPr>
          <w:rFonts w:ascii="Arial" w:hAnsi="Arial" w:cs="Arial"/>
          <w:lang w:val="es-MX" w:eastAsia="es-MX"/>
        </w:rPr>
        <w:t>4</w:t>
      </w:r>
      <w:r w:rsidR="009A44A6" w:rsidRPr="007B061F">
        <w:rPr>
          <w:rFonts w:ascii="Arial" w:hAnsi="Arial" w:cs="Arial"/>
          <w:lang w:val="es-MX" w:eastAsia="es-MX"/>
        </w:rPr>
        <w:t>0</w:t>
      </w:r>
      <w:r w:rsidRPr="007B061F">
        <w:rPr>
          <w:rFonts w:ascii="Arial" w:hAnsi="Arial" w:cs="Arial"/>
          <w:lang w:val="es-MX" w:eastAsia="es-MX"/>
        </w:rPr>
        <w:t xml:space="preserve"> mín.</w:t>
      </w:r>
    </w:p>
    <w:p w:rsidR="005C008A" w:rsidRPr="007B061F" w:rsidRDefault="005C008A" w:rsidP="005C008A">
      <w:pPr>
        <w:tabs>
          <w:tab w:val="left" w:pos="6379"/>
        </w:tabs>
        <w:autoSpaceDE w:val="0"/>
        <w:autoSpaceDN w:val="0"/>
        <w:adjustRightInd w:val="0"/>
        <w:jc w:val="both"/>
        <w:rPr>
          <w:rFonts w:ascii="Arial" w:hAnsi="Arial" w:cs="Arial"/>
          <w:lang w:val="es-MX" w:eastAsia="es-MX"/>
        </w:rPr>
      </w:pPr>
      <w:r w:rsidRPr="007B061F">
        <w:rPr>
          <w:rFonts w:ascii="Arial" w:hAnsi="Arial" w:cs="Arial"/>
          <w:lang w:val="es-MX" w:eastAsia="es-MX"/>
        </w:rPr>
        <w:tab/>
        <w:t>_______</w:t>
      </w:r>
    </w:p>
    <w:p w:rsidR="005C008A" w:rsidRPr="007B061F" w:rsidRDefault="005C008A" w:rsidP="005C008A">
      <w:pPr>
        <w:tabs>
          <w:tab w:val="left" w:pos="4820"/>
          <w:tab w:val="left" w:pos="6379"/>
        </w:tabs>
        <w:autoSpaceDE w:val="0"/>
        <w:autoSpaceDN w:val="0"/>
        <w:adjustRightInd w:val="0"/>
        <w:jc w:val="both"/>
        <w:rPr>
          <w:rFonts w:ascii="Arial" w:hAnsi="Arial" w:cs="Arial"/>
          <w:lang w:val="es-MX" w:eastAsia="es-MX"/>
        </w:rPr>
      </w:pPr>
      <w:r w:rsidRPr="007B061F">
        <w:rPr>
          <w:rFonts w:ascii="Arial" w:hAnsi="Arial" w:cs="Arial"/>
          <w:lang w:val="es-MX" w:eastAsia="es-MX"/>
        </w:rPr>
        <w:tab/>
        <w:t>SUMA</w:t>
      </w:r>
      <w:r w:rsidRPr="007B061F">
        <w:rPr>
          <w:rFonts w:ascii="Arial" w:hAnsi="Arial" w:cs="Arial"/>
          <w:lang w:val="es-MX" w:eastAsia="es-MX"/>
        </w:rPr>
        <w:tab/>
      </w:r>
      <w:r w:rsidR="00FE2831" w:rsidRPr="007B061F">
        <w:rPr>
          <w:rFonts w:ascii="Arial" w:hAnsi="Arial" w:cs="Arial"/>
          <w:lang w:val="es-MX" w:eastAsia="es-MX"/>
        </w:rPr>
        <w:t>6</w:t>
      </w:r>
      <w:r w:rsidR="009A44A6" w:rsidRPr="007B061F">
        <w:rPr>
          <w:rFonts w:ascii="Arial" w:hAnsi="Arial" w:cs="Arial"/>
          <w:lang w:val="es-MX" w:eastAsia="es-MX"/>
        </w:rPr>
        <w:t>1</w:t>
      </w:r>
      <w:r w:rsidRPr="007B061F">
        <w:rPr>
          <w:rFonts w:ascii="Arial" w:hAnsi="Arial" w:cs="Arial"/>
          <w:lang w:val="es-MX" w:eastAsia="es-MX"/>
        </w:rPr>
        <w:t xml:space="preserve"> mín.</w:t>
      </w:r>
    </w:p>
    <w:p w:rsidR="005C008A" w:rsidRPr="007B061F" w:rsidRDefault="005C008A" w:rsidP="005C008A">
      <w:pPr>
        <w:autoSpaceDE w:val="0"/>
        <w:autoSpaceDN w:val="0"/>
        <w:adjustRightInd w:val="0"/>
        <w:jc w:val="both"/>
        <w:rPr>
          <w:rFonts w:ascii="Arial" w:hAnsi="Arial" w:cs="Arial"/>
          <w:b/>
          <w:bCs/>
          <w:lang w:val="es-MX" w:eastAsia="es-MX"/>
        </w:rPr>
      </w:pPr>
    </w:p>
    <w:p w:rsidR="005C008A" w:rsidRPr="007B061F" w:rsidRDefault="005C008A" w:rsidP="005C008A">
      <w:pPr>
        <w:tabs>
          <w:tab w:val="left" w:pos="851"/>
        </w:tabs>
        <w:autoSpaceDE w:val="0"/>
        <w:autoSpaceDN w:val="0"/>
        <w:adjustRightInd w:val="0"/>
        <w:jc w:val="both"/>
        <w:rPr>
          <w:rFonts w:ascii="Arial" w:hAnsi="Arial" w:cs="Arial"/>
          <w:b/>
          <w:bCs/>
          <w:lang w:val="es-MX" w:eastAsia="es-MX"/>
        </w:rPr>
      </w:pPr>
      <w:r w:rsidRPr="007B061F">
        <w:rPr>
          <w:rFonts w:ascii="Arial" w:hAnsi="Arial" w:cs="Arial"/>
          <w:b/>
          <w:bCs/>
          <w:lang w:val="es-MX" w:eastAsia="es-MX"/>
        </w:rPr>
        <w:tab/>
        <w:t>TOTAL DEL PLAN……………………………………………………………………. 4</w:t>
      </w:r>
      <w:r w:rsidR="002827D5" w:rsidRPr="007B061F">
        <w:rPr>
          <w:rFonts w:ascii="Arial" w:hAnsi="Arial" w:cs="Arial"/>
          <w:b/>
          <w:bCs/>
          <w:lang w:val="es-MX" w:eastAsia="es-MX"/>
        </w:rPr>
        <w:t>77</w:t>
      </w:r>
      <w:r w:rsidRPr="007B061F">
        <w:rPr>
          <w:rFonts w:ascii="Arial" w:hAnsi="Arial" w:cs="Arial"/>
          <w:b/>
          <w:bCs/>
          <w:lang w:val="es-MX" w:eastAsia="es-MX"/>
        </w:rPr>
        <w:t xml:space="preserve"> mínimo</w:t>
      </w:r>
    </w:p>
    <w:p w:rsidR="005C008A" w:rsidRPr="007B061F" w:rsidRDefault="005C008A" w:rsidP="005C008A">
      <w:pPr>
        <w:autoSpaceDE w:val="0"/>
        <w:autoSpaceDN w:val="0"/>
        <w:adjustRightInd w:val="0"/>
        <w:jc w:val="both"/>
        <w:rPr>
          <w:rFonts w:ascii="Arial" w:hAnsi="Arial" w:cs="Arial"/>
          <w:b/>
          <w:bCs/>
          <w:lang w:val="es-MX" w:eastAsia="es-MX"/>
        </w:rPr>
      </w:pPr>
    </w:p>
    <w:p w:rsidR="00261E48" w:rsidRPr="007B061F" w:rsidRDefault="00261E48" w:rsidP="005C008A">
      <w:pPr>
        <w:autoSpaceDE w:val="0"/>
        <w:autoSpaceDN w:val="0"/>
        <w:adjustRightInd w:val="0"/>
        <w:jc w:val="both"/>
        <w:rPr>
          <w:rFonts w:ascii="Arial" w:hAnsi="Arial" w:cs="Arial"/>
          <w:b/>
          <w:bCs/>
          <w:lang w:val="es-MX" w:eastAsia="es-MX"/>
        </w:rPr>
      </w:pPr>
    </w:p>
    <w:p w:rsidR="005C008A" w:rsidRPr="007B061F" w:rsidRDefault="005C008A" w:rsidP="005C008A">
      <w:pPr>
        <w:pStyle w:val="Prrafodelista"/>
        <w:numPr>
          <w:ilvl w:val="0"/>
          <w:numId w:val="14"/>
        </w:numPr>
        <w:autoSpaceDE w:val="0"/>
        <w:autoSpaceDN w:val="0"/>
        <w:adjustRightInd w:val="0"/>
        <w:ind w:left="426" w:hanging="426"/>
        <w:contextualSpacing/>
        <w:jc w:val="both"/>
        <w:rPr>
          <w:rFonts w:ascii="Arial" w:hAnsi="Arial" w:cs="Arial"/>
          <w:b/>
          <w:bCs/>
          <w:lang w:val="es-MX" w:eastAsia="es-MX"/>
        </w:rPr>
      </w:pPr>
      <w:r w:rsidRPr="007B061F">
        <w:rPr>
          <w:rFonts w:ascii="Arial" w:hAnsi="Arial" w:cs="Arial"/>
          <w:b/>
          <w:bCs/>
          <w:lang w:val="es-MX" w:eastAsia="es-MX"/>
        </w:rPr>
        <w:t>NÚMERO MÍNIMO, NORMAL Y MÁXIMO DE CRÉDITOS QUE SE PODRÁN CURSAR POR TRIMESTRE</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EA3BA3" w:rsidP="005C008A">
      <w:pPr>
        <w:autoSpaceDE w:val="0"/>
        <w:autoSpaceDN w:val="0"/>
        <w:adjustRightInd w:val="0"/>
        <w:ind w:left="426"/>
        <w:jc w:val="both"/>
        <w:rPr>
          <w:rFonts w:ascii="Arial" w:hAnsi="Arial" w:cs="Arial"/>
          <w:lang w:val="es-MX" w:eastAsia="es-MX"/>
        </w:rPr>
      </w:pPr>
      <w:r w:rsidRPr="00585AB9">
        <w:rPr>
          <w:rFonts w:ascii="Arial" w:hAnsi="Arial" w:cs="Arial"/>
          <w:lang w:val="es-MX" w:eastAsia="es-MX"/>
        </w:rPr>
        <w:t xml:space="preserve">Para los alumnos de nuevo ingreso, el número de créditos a inscribir es asignado por la División de Ciencias Básicas e Ingeniería, en caso de no acreditar la UEA Introducción a la Física (1111078) el número de créditos inscritos será de 42; si acredita la UEA Introducción a </w:t>
      </w:r>
      <w:r>
        <w:rPr>
          <w:rFonts w:ascii="Arial" w:hAnsi="Arial" w:cs="Arial"/>
          <w:lang w:val="es-MX" w:eastAsia="es-MX"/>
        </w:rPr>
        <w:t xml:space="preserve">la </w:t>
      </w:r>
      <w:r w:rsidRPr="00585AB9">
        <w:rPr>
          <w:rFonts w:ascii="Arial" w:hAnsi="Arial" w:cs="Arial"/>
          <w:lang w:val="es-MX" w:eastAsia="es-MX"/>
        </w:rPr>
        <w:t>Física (1111078) será de 47 créditos; el número máximo de créditos a inscribir en el primer trimestre es de 50 créditos.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autoSpaceDE w:val="0"/>
        <w:autoSpaceDN w:val="0"/>
        <w:adjustRightInd w:val="0"/>
        <w:ind w:left="426"/>
        <w:jc w:val="both"/>
        <w:rPr>
          <w:rFonts w:ascii="Arial" w:hAnsi="Arial" w:cs="Arial"/>
          <w:lang w:val="es-MX" w:eastAsia="es-MX"/>
        </w:rPr>
      </w:pPr>
      <w:r w:rsidRPr="007B061F">
        <w:rPr>
          <w:rFonts w:ascii="Arial" w:hAnsi="Arial" w:cs="Arial"/>
          <w:lang w:val="es-MX" w:eastAsia="es-MX"/>
        </w:rPr>
        <w:t>A partir del segundo trimestre el número mínimo, normal y máximo de créditos que podrán cursarse por trimestre será de: 0, 4</w:t>
      </w:r>
      <w:r w:rsidR="0079403E" w:rsidRPr="007B061F">
        <w:rPr>
          <w:rFonts w:ascii="Arial" w:hAnsi="Arial" w:cs="Arial"/>
          <w:lang w:val="es-MX" w:eastAsia="es-MX"/>
        </w:rPr>
        <w:t>5</w:t>
      </w:r>
      <w:r w:rsidRPr="007B061F">
        <w:rPr>
          <w:rFonts w:ascii="Arial" w:hAnsi="Arial" w:cs="Arial"/>
          <w:lang w:val="es-MX" w:eastAsia="es-MX"/>
        </w:rPr>
        <w:t xml:space="preserve"> y 63, respectivamente.</w:t>
      </w:r>
    </w:p>
    <w:p w:rsidR="005C008A" w:rsidRPr="007B061F" w:rsidRDefault="005C008A" w:rsidP="005C008A">
      <w:pPr>
        <w:autoSpaceDE w:val="0"/>
        <w:autoSpaceDN w:val="0"/>
        <w:adjustRightInd w:val="0"/>
        <w:jc w:val="both"/>
        <w:rPr>
          <w:rFonts w:ascii="Arial" w:hAnsi="Arial" w:cs="Arial"/>
          <w:b/>
          <w:bCs/>
          <w:lang w:val="es-MX" w:eastAsia="es-MX"/>
        </w:rPr>
      </w:pPr>
    </w:p>
    <w:p w:rsidR="007066F7" w:rsidRPr="007B061F" w:rsidRDefault="007066F7" w:rsidP="005C008A">
      <w:pPr>
        <w:autoSpaceDE w:val="0"/>
        <w:autoSpaceDN w:val="0"/>
        <w:adjustRightInd w:val="0"/>
        <w:jc w:val="both"/>
        <w:rPr>
          <w:rFonts w:ascii="Arial" w:hAnsi="Arial" w:cs="Arial"/>
          <w:b/>
          <w:bCs/>
          <w:lang w:val="es-MX" w:eastAsia="es-MX"/>
        </w:rPr>
      </w:pPr>
    </w:p>
    <w:p w:rsidR="008C670C" w:rsidRPr="007B061F" w:rsidRDefault="008C670C" w:rsidP="005C008A">
      <w:pPr>
        <w:autoSpaceDE w:val="0"/>
        <w:autoSpaceDN w:val="0"/>
        <w:adjustRightInd w:val="0"/>
        <w:jc w:val="both"/>
        <w:rPr>
          <w:rFonts w:ascii="Arial" w:hAnsi="Arial" w:cs="Arial"/>
          <w:b/>
          <w:bCs/>
          <w:lang w:val="es-MX" w:eastAsia="es-MX"/>
        </w:rPr>
      </w:pPr>
    </w:p>
    <w:p w:rsidR="008C670C" w:rsidRPr="007B061F" w:rsidRDefault="008C670C" w:rsidP="005C008A">
      <w:pPr>
        <w:autoSpaceDE w:val="0"/>
        <w:autoSpaceDN w:val="0"/>
        <w:adjustRightInd w:val="0"/>
        <w:jc w:val="both"/>
        <w:rPr>
          <w:rFonts w:ascii="Arial" w:hAnsi="Arial" w:cs="Arial"/>
          <w:b/>
          <w:bCs/>
          <w:lang w:val="es-MX" w:eastAsia="es-MX"/>
        </w:rPr>
      </w:pPr>
    </w:p>
    <w:p w:rsidR="008C670C" w:rsidRPr="007B061F" w:rsidRDefault="008C670C" w:rsidP="005C008A">
      <w:pPr>
        <w:autoSpaceDE w:val="0"/>
        <w:autoSpaceDN w:val="0"/>
        <w:adjustRightInd w:val="0"/>
        <w:jc w:val="both"/>
        <w:rPr>
          <w:rFonts w:ascii="Arial" w:hAnsi="Arial" w:cs="Arial"/>
          <w:b/>
          <w:bCs/>
          <w:lang w:val="es-MX" w:eastAsia="es-MX"/>
        </w:rPr>
      </w:pPr>
    </w:p>
    <w:p w:rsidR="005C008A" w:rsidRPr="007B061F" w:rsidRDefault="005C008A" w:rsidP="005C008A">
      <w:pPr>
        <w:pStyle w:val="Prrafodelista"/>
        <w:numPr>
          <w:ilvl w:val="0"/>
          <w:numId w:val="14"/>
        </w:numPr>
        <w:autoSpaceDE w:val="0"/>
        <w:autoSpaceDN w:val="0"/>
        <w:adjustRightInd w:val="0"/>
        <w:ind w:left="426" w:hanging="426"/>
        <w:contextualSpacing/>
        <w:jc w:val="both"/>
        <w:rPr>
          <w:rFonts w:ascii="Arial" w:hAnsi="Arial" w:cs="Arial"/>
          <w:b/>
          <w:bCs/>
          <w:lang w:val="es-MX" w:eastAsia="es-MX"/>
        </w:rPr>
      </w:pPr>
      <w:r w:rsidRPr="007B061F">
        <w:rPr>
          <w:rFonts w:ascii="Arial" w:hAnsi="Arial" w:cs="Arial"/>
          <w:b/>
          <w:bCs/>
          <w:lang w:val="es-MX" w:eastAsia="es-MX"/>
        </w:rPr>
        <w:lastRenderedPageBreak/>
        <w:t xml:space="preserve">REQUISITOS PARA OBTENER EL TÍTULO DE INGENIERO </w:t>
      </w:r>
      <w:r w:rsidR="00F01CC9" w:rsidRPr="007B061F">
        <w:rPr>
          <w:rFonts w:ascii="Arial" w:hAnsi="Arial" w:cs="Arial"/>
          <w:b/>
          <w:bCs/>
          <w:lang w:val="es-MX" w:eastAsia="es-MX"/>
        </w:rPr>
        <w:t xml:space="preserve">METALURGISTA </w:t>
      </w:r>
      <w:r w:rsidRPr="007B061F">
        <w:rPr>
          <w:rFonts w:ascii="Arial" w:hAnsi="Arial" w:cs="Arial"/>
          <w:b/>
          <w:bCs/>
          <w:lang w:val="es-MX" w:eastAsia="es-MX"/>
        </w:rPr>
        <w:t xml:space="preserve">O INGENIERA </w:t>
      </w:r>
      <w:r w:rsidR="00F01CC9" w:rsidRPr="007B061F">
        <w:rPr>
          <w:rFonts w:ascii="Arial" w:hAnsi="Arial" w:cs="Arial"/>
          <w:b/>
          <w:bCs/>
          <w:lang w:val="es-MX" w:eastAsia="es-MX"/>
        </w:rPr>
        <w:t>METALURGISTA</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851" w:hanging="425"/>
        <w:contextualSpacing/>
        <w:jc w:val="both"/>
        <w:rPr>
          <w:rFonts w:ascii="Arial" w:hAnsi="Arial" w:cs="Arial"/>
          <w:lang w:val="es-MX" w:eastAsia="es-MX"/>
        </w:rPr>
      </w:pPr>
      <w:r w:rsidRPr="007B061F">
        <w:rPr>
          <w:rFonts w:ascii="Arial" w:hAnsi="Arial" w:cs="Arial"/>
          <w:lang w:val="es-MX" w:eastAsia="es-MX"/>
        </w:rPr>
        <w:t xml:space="preserve">Haber cubierto un mínimo de </w:t>
      </w:r>
      <w:r w:rsidR="002827D5" w:rsidRPr="007B061F">
        <w:rPr>
          <w:rFonts w:ascii="Arial" w:hAnsi="Arial" w:cs="Arial"/>
          <w:bCs/>
          <w:lang w:val="es-MX" w:eastAsia="es-MX"/>
        </w:rPr>
        <w:t>477</w:t>
      </w:r>
      <w:r w:rsidRPr="007B061F">
        <w:rPr>
          <w:rFonts w:ascii="Arial" w:hAnsi="Arial" w:cs="Arial"/>
          <w:bCs/>
          <w:lang w:val="es-MX" w:eastAsia="es-MX"/>
        </w:rPr>
        <w:t xml:space="preserve"> créditos</w:t>
      </w:r>
      <w:r w:rsidRPr="007B061F">
        <w:rPr>
          <w:rFonts w:ascii="Arial" w:hAnsi="Arial" w:cs="Arial"/>
          <w:b/>
          <w:bCs/>
          <w:lang w:val="es-MX" w:eastAsia="es-MX"/>
        </w:rPr>
        <w:t xml:space="preserve"> </w:t>
      </w:r>
      <w:r w:rsidRPr="007B061F">
        <w:rPr>
          <w:rFonts w:ascii="Arial" w:hAnsi="Arial" w:cs="Arial"/>
          <w:lang w:val="es-MX" w:eastAsia="es-MX"/>
        </w:rPr>
        <w:t xml:space="preserve">conforme lo establece el </w:t>
      </w:r>
      <w:r w:rsidR="00CA5F6F" w:rsidRPr="007B061F">
        <w:rPr>
          <w:rFonts w:ascii="Arial" w:hAnsi="Arial" w:cs="Arial"/>
          <w:lang w:val="es-MX" w:eastAsia="es-MX"/>
        </w:rPr>
        <w:t>p</w:t>
      </w:r>
      <w:r w:rsidRPr="007B061F">
        <w:rPr>
          <w:rFonts w:ascii="Arial" w:hAnsi="Arial" w:cs="Arial"/>
          <w:lang w:val="es-MX" w:eastAsia="es-MX"/>
        </w:rPr>
        <w:t xml:space="preserve">lan de </w:t>
      </w:r>
      <w:r w:rsidR="00CA5F6F" w:rsidRPr="007B061F">
        <w:rPr>
          <w:rFonts w:ascii="Arial" w:hAnsi="Arial" w:cs="Arial"/>
          <w:lang w:val="es-MX" w:eastAsia="es-MX"/>
        </w:rPr>
        <w:t>e</w:t>
      </w:r>
      <w:r w:rsidRPr="007B061F">
        <w:rPr>
          <w:rFonts w:ascii="Arial" w:hAnsi="Arial" w:cs="Arial"/>
          <w:lang w:val="es-MX" w:eastAsia="es-MX"/>
        </w:rPr>
        <w:t>studios.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tabs>
          <w:tab w:val="left" w:pos="5040"/>
          <w:tab w:val="left" w:pos="6210"/>
          <w:tab w:val="right" w:pos="7470"/>
          <w:tab w:val="right" w:pos="8730"/>
          <w:tab w:val="left" w:pos="9900"/>
          <w:tab w:val="left" w:pos="10800"/>
        </w:tabs>
        <w:autoSpaceDE w:val="0"/>
        <w:autoSpaceDN w:val="0"/>
        <w:adjustRightInd w:val="0"/>
        <w:ind w:left="851" w:hanging="425"/>
        <w:contextualSpacing/>
        <w:jc w:val="both"/>
        <w:rPr>
          <w:rFonts w:ascii="Arial" w:hAnsi="Arial" w:cs="Arial"/>
        </w:rPr>
      </w:pPr>
      <w:r w:rsidRPr="007B061F">
        <w:rPr>
          <w:rFonts w:ascii="Arial" w:hAnsi="Arial" w:cs="Arial"/>
          <w:lang w:val="es-MX" w:eastAsia="es-MX"/>
        </w:rPr>
        <w:t xml:space="preserve">Cumplir con el </w:t>
      </w:r>
      <w:r w:rsidRPr="007B061F">
        <w:rPr>
          <w:rFonts w:ascii="Arial" w:hAnsi="Arial" w:cs="Arial"/>
          <w:bCs/>
          <w:lang w:val="es-MX" w:eastAsia="es-MX"/>
        </w:rPr>
        <w:t>Servicio Social</w:t>
      </w:r>
      <w:r w:rsidRPr="007B061F">
        <w:rPr>
          <w:rFonts w:ascii="Arial" w:hAnsi="Arial" w:cs="Arial"/>
          <w:b/>
          <w:bCs/>
          <w:lang w:val="es-MX" w:eastAsia="es-MX"/>
        </w:rPr>
        <w:t xml:space="preserve"> </w:t>
      </w:r>
      <w:r w:rsidRPr="007B061F">
        <w:rPr>
          <w:rFonts w:ascii="Arial" w:hAnsi="Arial" w:cs="Arial"/>
          <w:lang w:val="es-MX" w:eastAsia="es-MX"/>
        </w:rPr>
        <w:t>de acuerdo con el Reglamento de Servicio Social a Nivel Licenciatura de la UAM y los Lineamientos Divisionales relativos a la prestación del Servicio Social.</w:t>
      </w:r>
    </w:p>
    <w:p w:rsidR="005C008A" w:rsidRPr="007B061F" w:rsidRDefault="005C008A" w:rsidP="005C008A">
      <w:pPr>
        <w:autoSpaceDE w:val="0"/>
        <w:autoSpaceDN w:val="0"/>
        <w:adjustRightInd w:val="0"/>
        <w:jc w:val="both"/>
        <w:rPr>
          <w:rFonts w:ascii="Arial" w:hAnsi="Arial" w:cs="Arial"/>
          <w:lang w:eastAsia="es-MX"/>
        </w:rPr>
      </w:pPr>
    </w:p>
    <w:p w:rsidR="005C008A" w:rsidRPr="007B061F" w:rsidRDefault="005C008A" w:rsidP="005C008A">
      <w:pPr>
        <w:pStyle w:val="Prrafodelista"/>
        <w:numPr>
          <w:ilvl w:val="0"/>
          <w:numId w:val="13"/>
        </w:numPr>
        <w:autoSpaceDE w:val="0"/>
        <w:autoSpaceDN w:val="0"/>
        <w:adjustRightInd w:val="0"/>
        <w:ind w:left="851" w:hanging="425"/>
        <w:contextualSpacing/>
        <w:jc w:val="both"/>
        <w:rPr>
          <w:rFonts w:ascii="Arial" w:hAnsi="Arial" w:cs="Arial"/>
          <w:lang w:val="es-MX" w:eastAsia="es-MX"/>
        </w:rPr>
      </w:pPr>
      <w:r w:rsidRPr="007B061F">
        <w:rPr>
          <w:rFonts w:ascii="Arial" w:hAnsi="Arial" w:cs="Arial"/>
          <w:lang w:val="es-MX" w:eastAsia="es-MX"/>
        </w:rPr>
        <w:t xml:space="preserve">Haber acreditado </w:t>
      </w:r>
      <w:r w:rsidR="0079403E" w:rsidRPr="007B061F">
        <w:rPr>
          <w:rFonts w:ascii="Arial" w:hAnsi="Arial" w:cs="Arial"/>
          <w:lang w:val="es-MX" w:eastAsia="es-MX"/>
        </w:rPr>
        <w:t>un</w:t>
      </w:r>
      <w:r w:rsidRPr="007B061F">
        <w:rPr>
          <w:rFonts w:ascii="Arial" w:hAnsi="Arial" w:cs="Arial"/>
          <w:lang w:val="es-MX" w:eastAsia="es-MX"/>
        </w:rPr>
        <w:t xml:space="preserve"> conocimiento </w:t>
      </w:r>
      <w:r w:rsidR="0079403E" w:rsidRPr="007B061F">
        <w:rPr>
          <w:rFonts w:ascii="Arial" w:hAnsi="Arial" w:cs="Arial"/>
          <w:lang w:val="es-MX" w:eastAsia="es-MX"/>
        </w:rPr>
        <w:t>equivalente al nivel A2 del Marco Común Europeo de Referencia</w:t>
      </w:r>
      <w:r w:rsidRPr="007B061F">
        <w:rPr>
          <w:rFonts w:ascii="Arial" w:hAnsi="Arial" w:cs="Arial"/>
          <w:lang w:val="es-MX" w:eastAsia="es-MX"/>
        </w:rPr>
        <w:t xml:space="preserve"> de alguna de las siguientes lenguas extranjeras: </w:t>
      </w:r>
      <w:r w:rsidR="0086518D" w:rsidRPr="007B061F">
        <w:rPr>
          <w:rFonts w:ascii="Arial" w:hAnsi="Arial" w:cs="Arial"/>
          <w:lang w:val="es-MX" w:eastAsia="es-MX"/>
        </w:rPr>
        <w:t>inglés</w:t>
      </w:r>
      <w:r w:rsidRPr="007B061F">
        <w:rPr>
          <w:rFonts w:ascii="Arial" w:hAnsi="Arial" w:cs="Arial"/>
          <w:lang w:val="es-MX" w:eastAsia="es-MX"/>
        </w:rPr>
        <w:t xml:space="preserve">, </w:t>
      </w:r>
      <w:r w:rsidR="0086518D" w:rsidRPr="007B061F">
        <w:rPr>
          <w:rFonts w:ascii="Arial" w:hAnsi="Arial" w:cs="Arial"/>
          <w:lang w:val="es-MX" w:eastAsia="es-MX"/>
        </w:rPr>
        <w:t>francés</w:t>
      </w:r>
      <w:r w:rsidRPr="007B061F">
        <w:rPr>
          <w:rFonts w:ascii="Arial" w:hAnsi="Arial" w:cs="Arial"/>
          <w:lang w:val="es-MX" w:eastAsia="es-MX"/>
        </w:rPr>
        <w:t xml:space="preserve"> o </w:t>
      </w:r>
      <w:r w:rsidR="0086518D" w:rsidRPr="007B061F">
        <w:rPr>
          <w:rFonts w:ascii="Arial" w:hAnsi="Arial" w:cs="Arial"/>
          <w:lang w:val="es-MX" w:eastAsia="es-MX"/>
        </w:rPr>
        <w:t>alemán</w:t>
      </w:r>
      <w:r w:rsidRPr="007B061F">
        <w:rPr>
          <w:rFonts w:ascii="Arial" w:hAnsi="Arial" w:cs="Arial"/>
          <w:lang w:val="es-MX" w:eastAsia="es-MX"/>
        </w:rPr>
        <w:t>. Para ello deberá cubrirse alguno de los siguientes requisitos: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5"/>
        </w:numPr>
        <w:autoSpaceDE w:val="0"/>
        <w:autoSpaceDN w:val="0"/>
        <w:adjustRightInd w:val="0"/>
        <w:ind w:left="1276" w:hanging="425"/>
        <w:contextualSpacing/>
        <w:jc w:val="both"/>
        <w:rPr>
          <w:rFonts w:ascii="Arial" w:hAnsi="Arial" w:cs="Arial"/>
          <w:lang w:val="es-MX" w:eastAsia="es-MX"/>
        </w:rPr>
      </w:pPr>
      <w:r w:rsidRPr="007B061F">
        <w:rPr>
          <w:rFonts w:ascii="Arial" w:hAnsi="Arial" w:cs="Arial"/>
          <w:lang w:val="es-MX" w:eastAsia="es-MX"/>
        </w:rPr>
        <w:t>Aprobar alguno de los cursos presenciales de Inglés III (190118), Francés III (190129) o Alemán III (190143), o un curso de nivel superior, que ofrezca la Coordinación de Estudios de Lenguas Extranjeras de la Unidad Azcapotzalco.</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5"/>
        </w:numPr>
        <w:autoSpaceDE w:val="0"/>
        <w:autoSpaceDN w:val="0"/>
        <w:adjustRightInd w:val="0"/>
        <w:ind w:left="1276" w:hanging="425"/>
        <w:contextualSpacing/>
        <w:jc w:val="both"/>
        <w:rPr>
          <w:rFonts w:ascii="Arial" w:hAnsi="Arial" w:cs="Arial"/>
          <w:lang w:val="es-MX" w:eastAsia="es-MX"/>
        </w:rPr>
      </w:pPr>
      <w:r w:rsidRPr="007B061F">
        <w:rPr>
          <w:rFonts w:ascii="Arial" w:hAnsi="Arial" w:cs="Arial"/>
          <w:lang w:val="es-MX" w:eastAsia="es-MX"/>
        </w:rPr>
        <w:t>Aprobar el examen de Certificación correspondiente al Nivel A, o superior, de alguna de las tres lenguas extranjeras referidas que aplica la Coordinación de Estudios de Lenguas Extranjeras de la Unidad Azcapotzalco.</w:t>
      </w:r>
    </w:p>
    <w:p w:rsidR="0079403E" w:rsidRPr="007B061F" w:rsidRDefault="0079403E" w:rsidP="0079403E">
      <w:pPr>
        <w:autoSpaceDE w:val="0"/>
        <w:autoSpaceDN w:val="0"/>
        <w:adjustRightInd w:val="0"/>
        <w:contextualSpacing/>
        <w:jc w:val="both"/>
        <w:rPr>
          <w:rFonts w:ascii="Arial" w:hAnsi="Arial" w:cs="Arial"/>
          <w:lang w:val="es-MX" w:eastAsia="es-MX"/>
        </w:rPr>
      </w:pPr>
    </w:p>
    <w:p w:rsidR="0079403E" w:rsidRPr="007B061F" w:rsidRDefault="0079403E" w:rsidP="005C008A">
      <w:pPr>
        <w:pStyle w:val="Prrafodelista"/>
        <w:numPr>
          <w:ilvl w:val="0"/>
          <w:numId w:val="15"/>
        </w:numPr>
        <w:autoSpaceDE w:val="0"/>
        <w:autoSpaceDN w:val="0"/>
        <w:adjustRightInd w:val="0"/>
        <w:ind w:left="1276" w:hanging="425"/>
        <w:contextualSpacing/>
        <w:jc w:val="both"/>
        <w:rPr>
          <w:rFonts w:ascii="Arial" w:hAnsi="Arial" w:cs="Arial"/>
          <w:lang w:val="es-MX" w:eastAsia="es-MX"/>
        </w:rPr>
      </w:pPr>
      <w:r w:rsidRPr="007B061F">
        <w:rPr>
          <w:rFonts w:ascii="Arial" w:hAnsi="Arial" w:cs="Arial"/>
          <w:lang w:val="es-MX" w:eastAsia="es-MX"/>
        </w:rPr>
        <w:t xml:space="preserve">Aprobar el examen de Comprensión de Lectura, de alguna de las tres lenguas extranjeras referidas que aplica la Coordinación de Estudios de </w:t>
      </w:r>
      <w:r w:rsidR="008C670C" w:rsidRPr="007B061F">
        <w:rPr>
          <w:rFonts w:ascii="Arial" w:hAnsi="Arial" w:cs="Arial"/>
          <w:lang w:val="es-MX" w:eastAsia="es-MX"/>
        </w:rPr>
        <w:t>L</w:t>
      </w:r>
      <w:r w:rsidRPr="007B061F">
        <w:rPr>
          <w:rFonts w:ascii="Arial" w:hAnsi="Arial" w:cs="Arial"/>
          <w:lang w:val="es-MX" w:eastAsia="es-MX"/>
        </w:rPr>
        <w:t>enguas Extranjeras de la Unidad Azcapotzalco.</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5"/>
        </w:numPr>
        <w:autoSpaceDE w:val="0"/>
        <w:autoSpaceDN w:val="0"/>
        <w:adjustRightInd w:val="0"/>
        <w:ind w:left="1276" w:hanging="425"/>
        <w:contextualSpacing/>
        <w:jc w:val="both"/>
        <w:rPr>
          <w:rFonts w:ascii="Arial" w:hAnsi="Arial" w:cs="Arial"/>
          <w:lang w:val="es-MX" w:eastAsia="es-MX"/>
        </w:rPr>
      </w:pPr>
      <w:r w:rsidRPr="007B061F">
        <w:rPr>
          <w:rFonts w:ascii="Arial" w:hAnsi="Arial" w:cs="Arial"/>
          <w:lang w:val="es-MX" w:eastAsia="es-MX"/>
        </w:rPr>
        <w:t>Presentar un certificado expedido por una institución externa a la Universidad, que sea al menos equivalente a los requisitos anteriores, según lo determinado por el Consejo Académico de la Unidad.</w:t>
      </w:r>
    </w:p>
    <w:p w:rsidR="005C008A" w:rsidRPr="007B061F" w:rsidRDefault="005C008A" w:rsidP="005C008A">
      <w:pPr>
        <w:autoSpaceDE w:val="0"/>
        <w:autoSpaceDN w:val="0"/>
        <w:adjustRightInd w:val="0"/>
        <w:jc w:val="both"/>
        <w:rPr>
          <w:rFonts w:ascii="Arial" w:hAnsi="Arial" w:cs="Arial"/>
          <w:b/>
          <w:bCs/>
          <w:lang w:val="es-MX" w:eastAsia="es-MX"/>
        </w:rPr>
      </w:pPr>
    </w:p>
    <w:p w:rsidR="005C008A" w:rsidRPr="007B061F" w:rsidRDefault="005C008A" w:rsidP="005C008A">
      <w:pPr>
        <w:autoSpaceDE w:val="0"/>
        <w:autoSpaceDN w:val="0"/>
        <w:adjustRightInd w:val="0"/>
        <w:jc w:val="both"/>
        <w:rPr>
          <w:rFonts w:ascii="Arial" w:hAnsi="Arial" w:cs="Arial"/>
          <w:b/>
          <w:bCs/>
          <w:lang w:val="es-MX" w:eastAsia="es-MX"/>
        </w:rPr>
      </w:pPr>
    </w:p>
    <w:p w:rsidR="005C008A" w:rsidRPr="007B061F" w:rsidRDefault="005C008A" w:rsidP="005C008A">
      <w:pPr>
        <w:pStyle w:val="Prrafodelista"/>
        <w:numPr>
          <w:ilvl w:val="0"/>
          <w:numId w:val="14"/>
        </w:numPr>
        <w:autoSpaceDE w:val="0"/>
        <w:autoSpaceDN w:val="0"/>
        <w:adjustRightInd w:val="0"/>
        <w:ind w:left="426" w:hanging="426"/>
        <w:contextualSpacing/>
        <w:jc w:val="both"/>
        <w:rPr>
          <w:rFonts w:ascii="Arial" w:hAnsi="Arial" w:cs="Arial"/>
          <w:b/>
          <w:bCs/>
          <w:lang w:val="es-MX" w:eastAsia="es-MX"/>
        </w:rPr>
      </w:pPr>
      <w:r w:rsidRPr="007B061F">
        <w:rPr>
          <w:rFonts w:ascii="Arial" w:hAnsi="Arial" w:cs="Arial"/>
          <w:b/>
          <w:bCs/>
          <w:lang w:val="es-MX" w:eastAsia="es-MX"/>
        </w:rPr>
        <w:t>DURACIÓN PREVISTA PARA CONCLUIR LA LICENCIATURA</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autoSpaceDE w:val="0"/>
        <w:autoSpaceDN w:val="0"/>
        <w:adjustRightInd w:val="0"/>
        <w:ind w:left="426"/>
        <w:jc w:val="both"/>
        <w:rPr>
          <w:rFonts w:ascii="Arial" w:hAnsi="Arial" w:cs="Arial"/>
          <w:lang w:val="es-MX" w:eastAsia="es-MX"/>
        </w:rPr>
      </w:pPr>
      <w:r w:rsidRPr="007B061F">
        <w:rPr>
          <w:rFonts w:ascii="Arial" w:hAnsi="Arial" w:cs="Arial"/>
          <w:lang w:val="es-MX" w:eastAsia="es-MX"/>
        </w:rPr>
        <w:t>Se establece que la duración normal de los estudios es de 12 trimestres.</w:t>
      </w:r>
    </w:p>
    <w:p w:rsidR="005C008A" w:rsidRPr="007B061F" w:rsidRDefault="005C008A" w:rsidP="005C008A">
      <w:pPr>
        <w:autoSpaceDE w:val="0"/>
        <w:autoSpaceDN w:val="0"/>
        <w:adjustRightInd w:val="0"/>
        <w:jc w:val="both"/>
        <w:rPr>
          <w:rFonts w:ascii="Arial" w:hAnsi="Arial" w:cs="Arial"/>
          <w:lang w:val="es-MX" w:eastAsia="es-MX"/>
        </w:rPr>
      </w:pPr>
    </w:p>
    <w:p w:rsidR="00261E48" w:rsidRPr="007B061F" w:rsidRDefault="00261E48"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4"/>
        </w:numPr>
        <w:autoSpaceDE w:val="0"/>
        <w:autoSpaceDN w:val="0"/>
        <w:adjustRightInd w:val="0"/>
        <w:ind w:left="426" w:hanging="426"/>
        <w:contextualSpacing/>
        <w:jc w:val="both"/>
        <w:rPr>
          <w:rFonts w:ascii="Arial" w:hAnsi="Arial" w:cs="Arial"/>
          <w:b/>
          <w:bCs/>
          <w:lang w:val="es-MX" w:eastAsia="es-MX"/>
        </w:rPr>
      </w:pPr>
      <w:r w:rsidRPr="007B061F">
        <w:rPr>
          <w:rFonts w:ascii="Arial" w:hAnsi="Arial" w:cs="Arial"/>
          <w:b/>
          <w:bCs/>
          <w:lang w:val="es-MX" w:eastAsia="es-MX"/>
        </w:rPr>
        <w:t>MODALIDADES OPERATIVAS</w:t>
      </w:r>
    </w:p>
    <w:p w:rsidR="005C008A" w:rsidRPr="007B061F" w:rsidRDefault="005C008A" w:rsidP="005C008A">
      <w:pPr>
        <w:autoSpaceDE w:val="0"/>
        <w:autoSpaceDN w:val="0"/>
        <w:adjustRightInd w:val="0"/>
        <w:jc w:val="both"/>
        <w:rPr>
          <w:rFonts w:ascii="Arial" w:hAnsi="Arial" w:cs="Arial"/>
          <w:b/>
          <w:bCs/>
          <w:lang w:val="es-MX" w:eastAsia="es-MX"/>
        </w:rPr>
      </w:pPr>
    </w:p>
    <w:p w:rsidR="005C008A" w:rsidRPr="007B061F" w:rsidRDefault="005C008A" w:rsidP="005C008A">
      <w:pPr>
        <w:pStyle w:val="Prrafodelista"/>
        <w:numPr>
          <w:ilvl w:val="1"/>
          <w:numId w:val="14"/>
        </w:numPr>
        <w:autoSpaceDE w:val="0"/>
        <w:autoSpaceDN w:val="0"/>
        <w:adjustRightInd w:val="0"/>
        <w:ind w:left="851" w:hanging="425"/>
        <w:contextualSpacing/>
        <w:jc w:val="both"/>
        <w:rPr>
          <w:rFonts w:ascii="Arial" w:hAnsi="Arial" w:cs="Arial"/>
          <w:b/>
          <w:bCs/>
          <w:lang w:val="es-MX" w:eastAsia="es-MX"/>
        </w:rPr>
      </w:pPr>
      <w:r w:rsidRPr="007B061F">
        <w:rPr>
          <w:rFonts w:ascii="Arial" w:hAnsi="Arial" w:cs="Arial"/>
          <w:b/>
          <w:bCs/>
          <w:lang w:val="es-MX" w:eastAsia="es-MX"/>
        </w:rPr>
        <w:t>PROCESOS DE ENSEÑANZA-APRENDIZAJE</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autoSpaceDE w:val="0"/>
        <w:autoSpaceDN w:val="0"/>
        <w:adjustRightInd w:val="0"/>
        <w:ind w:left="851"/>
        <w:jc w:val="both"/>
        <w:rPr>
          <w:rFonts w:ascii="Arial" w:hAnsi="Arial" w:cs="Arial"/>
          <w:lang w:val="es-MX" w:eastAsia="es-MX"/>
        </w:rPr>
      </w:pPr>
      <w:r w:rsidRPr="007B061F">
        <w:rPr>
          <w:rFonts w:ascii="Arial" w:hAnsi="Arial" w:cs="Arial"/>
          <w:lang w:val="es-MX" w:eastAsia="es-MX"/>
        </w:rPr>
        <w:t>Los procesos de enseñanza-aprendizaje permiten cumplir cabalmente los objetivos de los planes y programas de estudio con diferentes etapas y estrategias de implantación.</w:t>
      </w:r>
    </w:p>
    <w:p w:rsidR="005C008A" w:rsidRPr="007B061F" w:rsidRDefault="005C008A" w:rsidP="005C008A">
      <w:pPr>
        <w:autoSpaceDE w:val="0"/>
        <w:autoSpaceDN w:val="0"/>
        <w:adjustRightInd w:val="0"/>
        <w:jc w:val="both"/>
        <w:rPr>
          <w:rFonts w:ascii="Arial" w:hAnsi="Arial" w:cs="Arial"/>
          <w:b/>
          <w:bCs/>
          <w:lang w:val="es-MX" w:eastAsia="es-MX"/>
        </w:rPr>
      </w:pPr>
    </w:p>
    <w:p w:rsidR="008C670C" w:rsidRPr="007B061F" w:rsidRDefault="008C670C" w:rsidP="005C008A">
      <w:pPr>
        <w:autoSpaceDE w:val="0"/>
        <w:autoSpaceDN w:val="0"/>
        <w:adjustRightInd w:val="0"/>
        <w:jc w:val="both"/>
        <w:rPr>
          <w:rFonts w:ascii="Arial" w:hAnsi="Arial" w:cs="Arial"/>
          <w:b/>
          <w:bCs/>
          <w:lang w:val="es-MX" w:eastAsia="es-MX"/>
        </w:rPr>
      </w:pPr>
    </w:p>
    <w:p w:rsidR="008C670C" w:rsidRPr="007B061F" w:rsidRDefault="008C670C" w:rsidP="005C008A">
      <w:pPr>
        <w:autoSpaceDE w:val="0"/>
        <w:autoSpaceDN w:val="0"/>
        <w:adjustRightInd w:val="0"/>
        <w:jc w:val="both"/>
        <w:rPr>
          <w:rFonts w:ascii="Arial" w:hAnsi="Arial" w:cs="Arial"/>
          <w:b/>
          <w:bCs/>
          <w:lang w:val="es-MX" w:eastAsia="es-MX"/>
        </w:rPr>
      </w:pPr>
    </w:p>
    <w:p w:rsidR="008C670C" w:rsidRPr="007B061F" w:rsidRDefault="008C670C" w:rsidP="005C008A">
      <w:pPr>
        <w:autoSpaceDE w:val="0"/>
        <w:autoSpaceDN w:val="0"/>
        <w:adjustRightInd w:val="0"/>
        <w:jc w:val="both"/>
        <w:rPr>
          <w:rFonts w:ascii="Arial" w:hAnsi="Arial" w:cs="Arial"/>
          <w:b/>
          <w:bCs/>
          <w:lang w:val="es-MX" w:eastAsia="es-MX"/>
        </w:rPr>
      </w:pPr>
    </w:p>
    <w:p w:rsidR="005C008A" w:rsidRPr="007B061F" w:rsidRDefault="005C008A" w:rsidP="005C008A">
      <w:pPr>
        <w:pStyle w:val="Prrafodelista"/>
        <w:numPr>
          <w:ilvl w:val="2"/>
          <w:numId w:val="14"/>
        </w:numPr>
        <w:autoSpaceDE w:val="0"/>
        <w:autoSpaceDN w:val="0"/>
        <w:adjustRightInd w:val="0"/>
        <w:ind w:left="1418" w:hanging="567"/>
        <w:contextualSpacing/>
        <w:jc w:val="both"/>
        <w:rPr>
          <w:rFonts w:ascii="Arial" w:hAnsi="Arial" w:cs="Arial"/>
          <w:b/>
          <w:bCs/>
          <w:lang w:val="es-MX" w:eastAsia="es-MX"/>
        </w:rPr>
      </w:pPr>
      <w:r w:rsidRPr="007B061F">
        <w:rPr>
          <w:rFonts w:ascii="Arial" w:hAnsi="Arial" w:cs="Arial"/>
          <w:b/>
          <w:bCs/>
          <w:lang w:val="es-MX" w:eastAsia="es-MX"/>
        </w:rPr>
        <w:lastRenderedPageBreak/>
        <w:t>Integración y Seguimiento Académico</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autoSpaceDE w:val="0"/>
        <w:autoSpaceDN w:val="0"/>
        <w:adjustRightInd w:val="0"/>
        <w:ind w:left="1418"/>
        <w:jc w:val="both"/>
        <w:rPr>
          <w:rFonts w:ascii="Arial" w:hAnsi="Arial" w:cs="Arial"/>
          <w:lang w:val="es-MX" w:eastAsia="es-MX"/>
        </w:rPr>
      </w:pPr>
      <w:r w:rsidRPr="007B061F">
        <w:rPr>
          <w:rFonts w:ascii="Arial" w:hAnsi="Arial" w:cs="Arial"/>
          <w:lang w:val="es-MX" w:eastAsia="es-MX"/>
        </w:rPr>
        <w:t>La División de Ciencias Básicas e Ingeniería Unidad Azcapotzalco impulsa mecanismos de integración y de seguimiento académico de sus alumnos, para mejorar sus posibilidades de éxito a lo largo de los estudios, como los siguientes: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b/>
          <w:bCs/>
          <w:lang w:val="es-MX" w:eastAsia="es-MX"/>
        </w:rPr>
        <w:t xml:space="preserve">Tronco </w:t>
      </w:r>
      <w:r w:rsidR="002F3DB0" w:rsidRPr="007B061F">
        <w:rPr>
          <w:rFonts w:ascii="Arial" w:hAnsi="Arial" w:cs="Arial"/>
          <w:b/>
          <w:bCs/>
          <w:lang w:val="es-MX" w:eastAsia="es-MX"/>
        </w:rPr>
        <w:t xml:space="preserve">de </w:t>
      </w:r>
      <w:bookmarkStart w:id="0" w:name="_GoBack"/>
      <w:bookmarkEnd w:id="0"/>
      <w:r w:rsidR="002F3DB0" w:rsidRPr="007B061F">
        <w:rPr>
          <w:rFonts w:ascii="Arial" w:hAnsi="Arial" w:cs="Arial"/>
          <w:b/>
          <w:bCs/>
          <w:lang w:val="es-MX" w:eastAsia="es-MX"/>
        </w:rPr>
        <w:t>Nivelación Académica</w:t>
      </w:r>
      <w:r w:rsidR="002F3DB0" w:rsidRPr="007B061F">
        <w:rPr>
          <w:rFonts w:ascii="Arial" w:hAnsi="Arial" w:cs="Arial"/>
          <w:lang w:val="es-MX" w:eastAsia="es-MX"/>
        </w:rPr>
        <w:t xml:space="preserve">. </w:t>
      </w:r>
      <w:r w:rsidR="00EA3BA3" w:rsidRPr="00EF698A">
        <w:rPr>
          <w:rFonts w:ascii="Arial" w:hAnsi="Arial" w:cs="Arial"/>
          <w:lang w:val="es-MX" w:eastAsia="es-MX"/>
        </w:rPr>
        <w:t>Consta de una UEA, Introducción a la Física (1111078), orientada al fortalecimiento y nivelación de los conocimientos y habilidades básicas de los alumnos de nuevo ingreso, la cual puede ser acreditada mediante un examen realizado durante el proceso de inscripción al primer trimestre.</w:t>
      </w:r>
    </w:p>
    <w:p w:rsidR="007066F7" w:rsidRPr="007B061F" w:rsidRDefault="007066F7" w:rsidP="007066F7">
      <w:pPr>
        <w:autoSpaceDE w:val="0"/>
        <w:autoSpaceDN w:val="0"/>
        <w:adjustRightInd w:val="0"/>
        <w:contextualSpacing/>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b/>
          <w:bCs/>
          <w:lang w:val="es-MX" w:eastAsia="es-MX"/>
        </w:rPr>
        <w:t>Programa de Tutorías</w:t>
      </w:r>
      <w:r w:rsidRPr="007B061F">
        <w:rPr>
          <w:rFonts w:ascii="Arial" w:hAnsi="Arial" w:cs="Arial"/>
          <w:lang w:val="es-MX" w:eastAsia="es-MX"/>
        </w:rPr>
        <w:t>. La División de Ciencias Básicas e Ingeniería Unidad Azcapotzalco garantiza la oferta y operación de un programa de tutorías orientado a las necesidades de sus alumnos de licenciatura en las diversas etapas de su formación. La operación de este programa se fundamenta en los Lineamientos del Consejo Divisional de Ciencias Básicas e Ingeniería de la Unidad Azcapotzalco referentes a la operatividad de las licenciaturas de la División.</w:t>
      </w:r>
    </w:p>
    <w:p w:rsidR="005C008A" w:rsidRPr="007B061F" w:rsidRDefault="005C008A" w:rsidP="005C008A">
      <w:pPr>
        <w:autoSpaceDE w:val="0"/>
        <w:autoSpaceDN w:val="0"/>
        <w:adjustRightInd w:val="0"/>
        <w:jc w:val="both"/>
        <w:rPr>
          <w:rFonts w:ascii="Arial" w:hAnsi="Arial" w:cs="Arial"/>
          <w:b/>
          <w:bCs/>
          <w:lang w:val="es-MX" w:eastAsia="es-MX"/>
        </w:rPr>
      </w:pPr>
    </w:p>
    <w:p w:rsidR="005C008A" w:rsidRPr="007B061F" w:rsidRDefault="005C008A" w:rsidP="005C008A">
      <w:pPr>
        <w:pStyle w:val="Prrafodelista"/>
        <w:numPr>
          <w:ilvl w:val="2"/>
          <w:numId w:val="14"/>
        </w:numPr>
        <w:autoSpaceDE w:val="0"/>
        <w:autoSpaceDN w:val="0"/>
        <w:adjustRightInd w:val="0"/>
        <w:ind w:left="1418" w:hanging="567"/>
        <w:contextualSpacing/>
        <w:jc w:val="both"/>
        <w:rPr>
          <w:rFonts w:ascii="Arial" w:hAnsi="Arial" w:cs="Arial"/>
          <w:b/>
          <w:bCs/>
          <w:lang w:val="es-MX" w:eastAsia="es-MX"/>
        </w:rPr>
      </w:pPr>
      <w:r w:rsidRPr="007B061F">
        <w:rPr>
          <w:rFonts w:ascii="Arial" w:hAnsi="Arial" w:cs="Arial"/>
          <w:b/>
          <w:bCs/>
          <w:lang w:val="es-MX" w:eastAsia="es-MX"/>
        </w:rPr>
        <w:t>Modalidades de Conducción</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autoSpaceDE w:val="0"/>
        <w:autoSpaceDN w:val="0"/>
        <w:adjustRightInd w:val="0"/>
        <w:ind w:left="1418"/>
        <w:jc w:val="both"/>
        <w:rPr>
          <w:rFonts w:ascii="Arial" w:hAnsi="Arial" w:cs="Arial"/>
          <w:lang w:val="es-MX" w:eastAsia="es-MX"/>
        </w:rPr>
      </w:pPr>
      <w:r w:rsidRPr="007B061F">
        <w:rPr>
          <w:rFonts w:ascii="Arial" w:hAnsi="Arial" w:cs="Arial"/>
          <w:lang w:val="es-MX" w:eastAsia="es-MX"/>
        </w:rPr>
        <w:t>La División de Ciencias Básicas e Ingeniería Unidad Azcapotzalco cuenta con diversas modalidades de conducción del proceso de enseñanza-aprendizaje.</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tabs>
          <w:tab w:val="left" w:pos="5040"/>
          <w:tab w:val="left" w:pos="6210"/>
          <w:tab w:val="right" w:pos="7470"/>
          <w:tab w:val="right" w:pos="8730"/>
          <w:tab w:val="left" w:pos="9900"/>
          <w:tab w:val="left" w:pos="10800"/>
        </w:tabs>
        <w:autoSpaceDE w:val="0"/>
        <w:autoSpaceDN w:val="0"/>
        <w:adjustRightInd w:val="0"/>
        <w:ind w:left="1843" w:hanging="425"/>
        <w:contextualSpacing/>
        <w:jc w:val="both"/>
        <w:rPr>
          <w:rFonts w:ascii="Arial" w:hAnsi="Arial" w:cs="Arial"/>
          <w:lang w:val="es-MX" w:eastAsia="es-MX"/>
        </w:rPr>
      </w:pPr>
      <w:r w:rsidRPr="007B061F">
        <w:rPr>
          <w:rFonts w:ascii="Arial" w:hAnsi="Arial" w:cs="Arial"/>
          <w:b/>
          <w:bCs/>
          <w:lang w:val="es-MX" w:eastAsia="es-MX"/>
        </w:rPr>
        <w:t>Tradicional</w:t>
      </w:r>
      <w:r w:rsidRPr="007B061F">
        <w:rPr>
          <w:rFonts w:ascii="Arial" w:hAnsi="Arial" w:cs="Arial"/>
          <w:lang w:val="es-MX" w:eastAsia="es-MX"/>
        </w:rPr>
        <w:t>. Se basa en la exposición de los conceptos fundamentales por parte del profesor con apoyo de medios audiovisuales y con la participación activa de los alumnos. Estos cursos exigen la presencia de los alumnos en las aulas de clase, laboratorios o talleres. Cada hora de clase teórica obliga al alumno a dedicar una hora adicional en actividades extra clase.</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b/>
          <w:bCs/>
          <w:lang w:val="es-MX" w:eastAsia="es-MX"/>
        </w:rPr>
        <w:t>Sistema de Aprendizaje Individualizado (SAI)</w:t>
      </w:r>
      <w:r w:rsidRPr="007B061F">
        <w:rPr>
          <w:rFonts w:ascii="Arial" w:hAnsi="Arial" w:cs="Arial"/>
          <w:lang w:val="es-MX" w:eastAsia="es-MX"/>
        </w:rPr>
        <w:t>. La modalidad SAI es una alternativa de enseñanza basada en la oferta de condiciones para el aprendizaje de acuerdo con las aptitudes particulares de cada alumno. En el SAI el aprendizaje es producto del esfuerzo personal del alumno, de su interacción con el profesor y el ayudante y del uso intensivo de herramientas didácticas. En algunos programas de estudio de UEA de la licenciatura, en el recuadro correspondiente a las modalidades de conducción del proceso de enseñanza-aprendizaje, se establece como alternativa la Modalidad SAI, la cual se entiende aplicable, tanto a las modalidades de conducción del proceso de enseñanza-aprendizaje, como a las modalidades de evaluación. Sin embargo, la existencia de este recuadro informativo no limita la oferta de programas en esta modalidad.</w:t>
      </w:r>
    </w:p>
    <w:p w:rsidR="00566685" w:rsidRPr="007B061F" w:rsidRDefault="00566685" w:rsidP="00566685">
      <w:pPr>
        <w:autoSpaceDE w:val="0"/>
        <w:autoSpaceDN w:val="0"/>
        <w:adjustRightInd w:val="0"/>
        <w:contextualSpacing/>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2268" w:hanging="425"/>
        <w:contextualSpacing/>
        <w:jc w:val="both"/>
        <w:rPr>
          <w:rFonts w:ascii="Arial" w:hAnsi="Arial" w:cs="Arial"/>
          <w:lang w:val="es-MX" w:eastAsia="es-MX"/>
        </w:rPr>
      </w:pPr>
      <w:r w:rsidRPr="007B061F">
        <w:rPr>
          <w:rFonts w:ascii="Arial" w:hAnsi="Arial" w:cs="Arial"/>
          <w:b/>
          <w:bCs/>
          <w:i/>
          <w:iCs/>
          <w:lang w:val="es-MX" w:eastAsia="es-MX"/>
        </w:rPr>
        <w:t>Conducción del Proceso de Enseñanza-Aprendizaje</w:t>
      </w:r>
      <w:r w:rsidRPr="007B061F">
        <w:rPr>
          <w:rFonts w:ascii="Arial" w:hAnsi="Arial" w:cs="Arial"/>
          <w:lang w:val="es-MX" w:eastAsia="es-MX"/>
        </w:rPr>
        <w:t>: Consiste en la asesoría personalizada del profesor al alumno (presencial o mediante medios electrónicos), con objeto de inducirlo y orientarlo en el estudio del contenido de la UEA. El contenido del curso se divide en partes, llamadas unidades, que deben contar con guías de estudio e instrucciones completas, donde se establecen los objetivos, referidos a un libro de texto o material didáctico proporcionado o sugerido por el profesor.</w:t>
      </w:r>
    </w:p>
    <w:p w:rsidR="005C008A" w:rsidRPr="007B061F" w:rsidRDefault="005C008A" w:rsidP="005C008A">
      <w:pPr>
        <w:autoSpaceDE w:val="0"/>
        <w:autoSpaceDN w:val="0"/>
        <w:adjustRightInd w:val="0"/>
        <w:jc w:val="both"/>
        <w:rPr>
          <w:rFonts w:ascii="Arial" w:hAnsi="Arial" w:cs="Arial"/>
          <w:lang w:val="es-MX" w:eastAsia="es-MX"/>
        </w:rPr>
      </w:pPr>
    </w:p>
    <w:p w:rsidR="007813A8" w:rsidRPr="007B061F" w:rsidRDefault="007813A8"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b/>
          <w:bCs/>
          <w:lang w:val="es-MX" w:eastAsia="es-MX"/>
        </w:rPr>
        <w:lastRenderedPageBreak/>
        <w:t>Sistema de Aprendizaje Cooperativo (SAC) mediado por Tecnologías de la Información y Comunicaciones (TIC</w:t>
      </w:r>
      <w:r w:rsidR="00B005CE" w:rsidRPr="007B061F">
        <w:rPr>
          <w:rFonts w:ascii="Arial" w:hAnsi="Arial" w:cs="Arial"/>
          <w:b/>
          <w:bCs/>
          <w:lang w:val="es-MX" w:eastAsia="es-MX"/>
        </w:rPr>
        <w:t>),</w:t>
      </w:r>
      <w:r w:rsidRPr="007B061F">
        <w:rPr>
          <w:rFonts w:ascii="Arial" w:hAnsi="Arial" w:cs="Arial"/>
          <w:lang w:val="es-MX" w:eastAsia="es-MX"/>
        </w:rPr>
        <w:t xml:space="preserve"> está encaminado a llevar a la práctica los principios psicopedagógicos de aplicación didáctica del aprendizaje cooperativo:</w:t>
      </w:r>
    </w:p>
    <w:p w:rsidR="00566685" w:rsidRPr="007B061F" w:rsidRDefault="00566685" w:rsidP="00566685">
      <w:pPr>
        <w:autoSpaceDE w:val="0"/>
        <w:autoSpaceDN w:val="0"/>
        <w:adjustRightInd w:val="0"/>
        <w:contextualSpacing/>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2268" w:hanging="425"/>
        <w:contextualSpacing/>
        <w:jc w:val="both"/>
        <w:rPr>
          <w:rFonts w:ascii="Arial" w:hAnsi="Arial" w:cs="Arial"/>
          <w:lang w:val="es-MX" w:eastAsia="es-MX"/>
        </w:rPr>
      </w:pPr>
      <w:r w:rsidRPr="007B061F">
        <w:rPr>
          <w:rFonts w:ascii="Arial" w:hAnsi="Arial" w:cs="Arial"/>
          <w:lang w:val="es-MX" w:eastAsia="es-MX"/>
        </w:rPr>
        <w:t>Interdependencia positiva.</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2694" w:hanging="426"/>
        <w:contextualSpacing/>
        <w:jc w:val="both"/>
        <w:rPr>
          <w:rFonts w:ascii="Arial" w:hAnsi="Arial" w:cs="Arial"/>
          <w:lang w:val="es-MX" w:eastAsia="es-MX"/>
        </w:rPr>
      </w:pPr>
      <w:r w:rsidRPr="007B061F">
        <w:rPr>
          <w:rFonts w:ascii="Arial" w:hAnsi="Arial" w:cs="Arial"/>
          <w:lang w:val="es-MX" w:eastAsia="es-MX"/>
        </w:rPr>
        <w:t>El éxito individual está determinado por el éxito del grupo. Trabajar juntos para lograr metas comunes. Trabajar juntos para maximizar su propio aprendizaje y el de los demás.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2268" w:hanging="425"/>
        <w:contextualSpacing/>
        <w:jc w:val="both"/>
        <w:rPr>
          <w:rFonts w:ascii="Arial" w:hAnsi="Arial" w:cs="Arial"/>
          <w:lang w:val="es-MX" w:eastAsia="es-MX"/>
        </w:rPr>
      </w:pPr>
      <w:r w:rsidRPr="007B061F">
        <w:rPr>
          <w:rFonts w:ascii="Arial" w:hAnsi="Arial" w:cs="Arial"/>
          <w:lang w:val="es-MX" w:eastAsia="es-MX"/>
        </w:rPr>
        <w:t>Interacción fomentadora mediada por TIC.</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2694" w:hanging="426"/>
        <w:contextualSpacing/>
        <w:jc w:val="both"/>
        <w:rPr>
          <w:rFonts w:ascii="Arial" w:hAnsi="Arial" w:cs="Arial"/>
          <w:lang w:val="es-MX" w:eastAsia="es-MX"/>
        </w:rPr>
      </w:pPr>
      <w:r w:rsidRPr="007B061F">
        <w:rPr>
          <w:rFonts w:ascii="Arial" w:hAnsi="Arial" w:cs="Arial"/>
          <w:lang w:val="es-MX" w:eastAsia="es-MX"/>
        </w:rPr>
        <w:t>El principio de la participación activa. La interacción entre profesor-alumno rompe el paradigma de tiempo-lugar.</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2268" w:hanging="425"/>
        <w:contextualSpacing/>
        <w:jc w:val="both"/>
        <w:rPr>
          <w:rFonts w:ascii="Arial" w:hAnsi="Arial" w:cs="Arial"/>
          <w:lang w:val="es-MX" w:eastAsia="es-MX"/>
        </w:rPr>
      </w:pPr>
      <w:r w:rsidRPr="007B061F">
        <w:rPr>
          <w:rFonts w:ascii="Arial" w:hAnsi="Arial" w:cs="Arial"/>
          <w:lang w:val="es-MX" w:eastAsia="es-MX"/>
        </w:rPr>
        <w:t>Responsabilidad individual bien definida para lograr las metas del grupo.</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2268" w:hanging="425"/>
        <w:contextualSpacing/>
        <w:jc w:val="both"/>
        <w:rPr>
          <w:rFonts w:ascii="Arial" w:hAnsi="Arial" w:cs="Arial"/>
          <w:lang w:val="es-MX" w:eastAsia="es-MX"/>
        </w:rPr>
      </w:pPr>
      <w:r w:rsidRPr="007B061F">
        <w:rPr>
          <w:rFonts w:ascii="Arial" w:hAnsi="Arial" w:cs="Arial"/>
          <w:lang w:val="es-MX" w:eastAsia="es-MX"/>
        </w:rPr>
        <w:t>Habilidades interpersonales en pequeños grupos.</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2694" w:hanging="426"/>
        <w:contextualSpacing/>
        <w:jc w:val="both"/>
        <w:rPr>
          <w:rFonts w:ascii="Arial" w:hAnsi="Arial" w:cs="Arial"/>
          <w:lang w:val="es-MX" w:eastAsia="es-MX"/>
        </w:rPr>
      </w:pPr>
      <w:r w:rsidRPr="007B061F">
        <w:rPr>
          <w:rFonts w:ascii="Arial" w:hAnsi="Arial" w:cs="Arial"/>
          <w:lang w:val="es-MX" w:eastAsia="es-MX"/>
        </w:rPr>
        <w:t>La teoría del refuerzo positivo. Trabajo cooperativo a través de comunidades de aprendizaje.</w:t>
      </w:r>
    </w:p>
    <w:p w:rsidR="005C008A" w:rsidRPr="007B061F" w:rsidRDefault="005C008A" w:rsidP="005C008A">
      <w:pPr>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2268" w:hanging="425"/>
        <w:contextualSpacing/>
        <w:jc w:val="both"/>
        <w:rPr>
          <w:rFonts w:ascii="Arial" w:hAnsi="Arial" w:cs="Arial"/>
          <w:lang w:val="es-MX" w:eastAsia="es-MX"/>
        </w:rPr>
      </w:pPr>
      <w:r w:rsidRPr="007B061F">
        <w:rPr>
          <w:rFonts w:ascii="Arial" w:hAnsi="Arial" w:cs="Arial"/>
          <w:b/>
          <w:bCs/>
          <w:i/>
          <w:iCs/>
          <w:lang w:val="es-MX" w:eastAsia="es-MX"/>
        </w:rPr>
        <w:t>Conducción del Proceso de Enseñanza-Aprendizaje</w:t>
      </w:r>
      <w:r w:rsidRPr="007B061F">
        <w:rPr>
          <w:rFonts w:ascii="Arial" w:hAnsi="Arial" w:cs="Arial"/>
          <w:lang w:val="es-MX" w:eastAsia="es-MX"/>
        </w:rPr>
        <w:t>: Se proporciona al alumno una planeación de actividades como parte de la guía didáctica, sin embargo, se deja a éste la libertad de trabajar a su ritmo, poniendo a su disposición sesiones en línea en tiempo real, un sistema de asesoramiento mediado por TIC en el que se le atiende de manera personal y colectiva. En la guía didáctica se establecen objetivos, calendarización de actividades, recursos educativos para autoestudio y programación de sesiones en línea en tiempo real. El contenido del curso se divide en unidades.</w:t>
      </w:r>
    </w:p>
    <w:p w:rsidR="00B005CE" w:rsidRPr="007B061F" w:rsidRDefault="00B005CE" w:rsidP="00B005CE">
      <w:pPr>
        <w:autoSpaceDE w:val="0"/>
        <w:autoSpaceDN w:val="0"/>
        <w:adjustRightInd w:val="0"/>
        <w:contextualSpacing/>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b/>
          <w:bCs/>
          <w:lang w:val="es-MX" w:eastAsia="es-MX"/>
        </w:rPr>
        <w:t xml:space="preserve">Laboratorios y Talleres. </w:t>
      </w:r>
      <w:r w:rsidRPr="007B061F">
        <w:rPr>
          <w:rFonts w:ascii="Arial" w:hAnsi="Arial" w:cs="Arial"/>
          <w:lang w:val="es-MX" w:eastAsia="es-MX"/>
        </w:rPr>
        <w:t>Enfocados al desarrollo de habilidades prácticas para el conocimiento, manejo y dominio de técnicas instrumentales y experimentales necesarias en la formación del ingeniero. Se procurará que el número de créditos asignado a estas UEA corresponda a las horas dedicadas a la actividad práctica y considere el tiempo necesario para el desarrollo del reporte cuando así corresponda.</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tabs>
          <w:tab w:val="left" w:pos="5040"/>
          <w:tab w:val="left" w:pos="6210"/>
          <w:tab w:val="right" w:pos="7470"/>
          <w:tab w:val="right" w:pos="8730"/>
          <w:tab w:val="left" w:pos="9900"/>
          <w:tab w:val="left" w:pos="10800"/>
        </w:tabs>
        <w:autoSpaceDE w:val="0"/>
        <w:autoSpaceDN w:val="0"/>
        <w:adjustRightInd w:val="0"/>
        <w:ind w:left="1843" w:hanging="425"/>
        <w:contextualSpacing/>
        <w:jc w:val="both"/>
        <w:rPr>
          <w:rFonts w:ascii="Arial" w:hAnsi="Arial" w:cs="Arial"/>
          <w:lang w:val="es-MX" w:eastAsia="es-MX"/>
        </w:rPr>
      </w:pPr>
      <w:r w:rsidRPr="007B061F">
        <w:rPr>
          <w:rFonts w:ascii="Arial" w:hAnsi="Arial" w:cs="Arial"/>
          <w:b/>
          <w:bCs/>
          <w:lang w:val="es-MX" w:eastAsia="es-MX"/>
        </w:rPr>
        <w:t>Virtual</w:t>
      </w:r>
      <w:r w:rsidRPr="007B061F">
        <w:rPr>
          <w:rFonts w:ascii="Arial" w:hAnsi="Arial" w:cs="Arial"/>
          <w:lang w:val="es-MX" w:eastAsia="es-MX"/>
        </w:rPr>
        <w:t>. Corresponde a la oferta de cursos teóricos o prácticos basados en el uso intensivo de las tecnologías de la información y la comunicación que no exigen necesariamente la presencia de los alumnos en las aulas y recintos de la universidad. Se considera que la totalidad de las UEA de la División son susceptibles de apoyarse de esta modalidad, total o parcialmente, por autorización del Director de la División y Jefe de Departamento correspondiente.</w:t>
      </w:r>
    </w:p>
    <w:p w:rsidR="008C670C" w:rsidRPr="007B061F" w:rsidRDefault="008C670C" w:rsidP="008C670C">
      <w:pPr>
        <w:tabs>
          <w:tab w:val="left" w:pos="5040"/>
          <w:tab w:val="left" w:pos="6210"/>
          <w:tab w:val="right" w:pos="7470"/>
          <w:tab w:val="right" w:pos="8730"/>
          <w:tab w:val="left" w:pos="9900"/>
          <w:tab w:val="left" w:pos="10800"/>
        </w:tabs>
        <w:autoSpaceDE w:val="0"/>
        <w:autoSpaceDN w:val="0"/>
        <w:adjustRightInd w:val="0"/>
        <w:contextualSpacing/>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b/>
          <w:bCs/>
          <w:lang w:val="es-MX" w:eastAsia="es-MX"/>
        </w:rPr>
        <w:t>Movilidad de Alumnos</w:t>
      </w:r>
      <w:r w:rsidRPr="007B061F">
        <w:rPr>
          <w:rFonts w:ascii="Arial" w:hAnsi="Arial" w:cs="Arial"/>
          <w:lang w:val="es-MX" w:eastAsia="es-MX"/>
        </w:rPr>
        <w:t xml:space="preserve">. Los alumnos de licenciatura podrán participar en programas de movilidad, de conformidad con el Reglamento de Estudios Superiores de la UAM (RES) y los Lineamientos del Consejo Divisional de Ciencias Básicas e Ingeniería de la Unidad Azcapotzalco para la Movilidad de Alumnos. </w:t>
      </w:r>
      <w:r w:rsidR="00B005CE" w:rsidRPr="007B061F">
        <w:rPr>
          <w:rFonts w:ascii="Arial" w:hAnsi="Arial" w:cs="Arial"/>
          <w:lang w:val="es-MX" w:eastAsia="es-MX"/>
        </w:rPr>
        <w:t xml:space="preserve">El RES </w:t>
      </w:r>
      <w:r w:rsidRPr="007B061F">
        <w:rPr>
          <w:rFonts w:ascii="Arial" w:hAnsi="Arial" w:cs="Arial"/>
          <w:lang w:val="es-MX" w:eastAsia="es-MX"/>
        </w:rPr>
        <w:t xml:space="preserve">establece los trámites escolares que realizarán los participantes de programas de movilidad y limita el porcentaje de créditos que podrán aprobar los alumnos bajo esta modalidad. De acuerdo con </w:t>
      </w:r>
      <w:r w:rsidRPr="007B061F">
        <w:rPr>
          <w:rFonts w:ascii="Arial" w:hAnsi="Arial" w:cs="Arial"/>
          <w:lang w:val="es-MX" w:eastAsia="es-MX"/>
        </w:rPr>
        <w:lastRenderedPageBreak/>
        <w:t>los lineamientos de movilidad de alumnos podrán cubrirse en movilidad cualesquiera UEA obligatorias u optativas, incluyendo las específicamente designadas como optativas de movilidad.</w:t>
      </w:r>
    </w:p>
    <w:p w:rsidR="005C008A" w:rsidRPr="007B061F" w:rsidRDefault="005C008A" w:rsidP="005C008A">
      <w:pPr>
        <w:autoSpaceDE w:val="0"/>
        <w:autoSpaceDN w:val="0"/>
        <w:adjustRightInd w:val="0"/>
        <w:jc w:val="both"/>
        <w:rPr>
          <w:rFonts w:ascii="Arial" w:hAnsi="Arial" w:cs="Arial"/>
          <w:b/>
          <w:bCs/>
          <w:lang w:val="es-MX" w:eastAsia="es-MX"/>
        </w:rPr>
      </w:pPr>
    </w:p>
    <w:p w:rsidR="005C008A" w:rsidRPr="007B061F" w:rsidRDefault="005C008A" w:rsidP="005C008A">
      <w:pPr>
        <w:pStyle w:val="Prrafodelista"/>
        <w:numPr>
          <w:ilvl w:val="2"/>
          <w:numId w:val="14"/>
        </w:numPr>
        <w:autoSpaceDE w:val="0"/>
        <w:autoSpaceDN w:val="0"/>
        <w:adjustRightInd w:val="0"/>
        <w:ind w:left="1418" w:hanging="567"/>
        <w:contextualSpacing/>
        <w:jc w:val="both"/>
        <w:rPr>
          <w:rFonts w:ascii="Arial" w:hAnsi="Arial" w:cs="Arial"/>
          <w:b/>
          <w:bCs/>
          <w:lang w:val="es-MX" w:eastAsia="es-MX"/>
        </w:rPr>
      </w:pPr>
      <w:r w:rsidRPr="007B061F">
        <w:rPr>
          <w:rFonts w:ascii="Arial" w:hAnsi="Arial" w:cs="Arial"/>
          <w:b/>
          <w:bCs/>
          <w:lang w:val="es-MX" w:eastAsia="es-MX"/>
        </w:rPr>
        <w:t>Formación Integral del Alumno</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autoSpaceDE w:val="0"/>
        <w:autoSpaceDN w:val="0"/>
        <w:adjustRightInd w:val="0"/>
        <w:ind w:left="1418"/>
        <w:jc w:val="both"/>
        <w:rPr>
          <w:rFonts w:ascii="Arial" w:hAnsi="Arial" w:cs="Arial"/>
          <w:lang w:val="es-MX" w:eastAsia="es-MX"/>
        </w:rPr>
      </w:pPr>
      <w:r w:rsidRPr="007B061F">
        <w:rPr>
          <w:rFonts w:ascii="Arial" w:hAnsi="Arial" w:cs="Arial"/>
          <w:lang w:val="es-MX" w:eastAsia="es-MX"/>
        </w:rPr>
        <w:t>La formación que brinda la División de Ciencias Básicas e Ingeniería Unidad Azcapotzalco se sustenta en elementos relativos a los procesos y resultados de las actividades curriculares, con la integración de los recursos institucionales, acorde con el sentido y los propósitos de una formación académica disciplinaria, profesional y humanística, vinculada con la sociedad. Los resultados formativos más importantes están constituidos por los conocimientos, habilidades, destrezas, actitudes, valores, actividades, procedimientos, modalidades y funciones requeridas por la práctica académica disciplinar, profesional y social. Así, el perfil de egreso proporciona una formación integral del alumno que prevé adquirir no sólo los conocimientos y habilitarse en las prácticas de determinadas áreas de la ingeniería</w:t>
      </w:r>
      <w:r w:rsidR="00CA3601" w:rsidRPr="007B061F">
        <w:rPr>
          <w:rFonts w:ascii="Arial" w:hAnsi="Arial" w:cs="Arial"/>
          <w:lang w:val="es-MX" w:eastAsia="es-MX"/>
        </w:rPr>
        <w:t>,</w:t>
      </w:r>
      <w:r w:rsidRPr="007B061F">
        <w:rPr>
          <w:rFonts w:ascii="Arial" w:hAnsi="Arial" w:cs="Arial"/>
          <w:lang w:val="es-MX" w:eastAsia="es-MX"/>
        </w:rPr>
        <w:t xml:space="preserve"> así como el desarrollo de capacidades que le permitan resolver los distintos problemas de un campo específico, sino también los aspectos éticos, culturales, económico-sociales y políticos. Para la sociedad es vital contar con profesionales que, además de capacidad técnica, tengan los valores y la conciencia social para desarrollarse adecuadamente en las condiciones vigentes de su campo profesional.</w:t>
      </w:r>
    </w:p>
    <w:p w:rsidR="004B0EFF" w:rsidRPr="007B061F" w:rsidRDefault="004B0EFF" w:rsidP="004B0EFF">
      <w:pPr>
        <w:autoSpaceDE w:val="0"/>
        <w:autoSpaceDN w:val="0"/>
        <w:adjustRightInd w:val="0"/>
        <w:jc w:val="both"/>
        <w:rPr>
          <w:rFonts w:ascii="Arial" w:hAnsi="Arial" w:cs="Arial"/>
          <w:lang w:val="es-MX" w:eastAsia="es-MX"/>
        </w:rPr>
      </w:pPr>
    </w:p>
    <w:p w:rsidR="005C008A" w:rsidRPr="007B061F" w:rsidRDefault="005C008A" w:rsidP="005C008A">
      <w:pPr>
        <w:autoSpaceDE w:val="0"/>
        <w:autoSpaceDN w:val="0"/>
        <w:adjustRightInd w:val="0"/>
        <w:ind w:left="1418"/>
        <w:jc w:val="both"/>
        <w:rPr>
          <w:rFonts w:ascii="Arial" w:hAnsi="Arial" w:cs="Arial"/>
          <w:lang w:val="es-MX" w:eastAsia="es-MX"/>
        </w:rPr>
      </w:pPr>
      <w:r w:rsidRPr="007B061F">
        <w:rPr>
          <w:rFonts w:ascii="Arial" w:hAnsi="Arial" w:cs="Arial"/>
          <w:lang w:val="es-MX" w:eastAsia="es-MX"/>
        </w:rPr>
        <w:t>De esta manera, los procesos de enseñanza-aprendizaje de los planes y programas de estudio contemplan diversos enfoques y estrategias formativas que tienen como fin proveer al alumno herramientas y experiencias para la solución de problemas. Estas modalidades formativas distinguen al modelo educativo de la División de CBI-A e incluyen:</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b/>
          <w:bCs/>
          <w:lang w:val="es-MX" w:eastAsia="es-MX"/>
        </w:rPr>
        <w:t xml:space="preserve">Formación Disciplinar. </w:t>
      </w:r>
      <w:r w:rsidRPr="007B061F">
        <w:rPr>
          <w:rFonts w:ascii="Arial" w:hAnsi="Arial" w:cs="Arial"/>
          <w:lang w:val="es-MX" w:eastAsia="es-MX"/>
        </w:rPr>
        <w:t>Corresponde a la asimilación de conocimientos, al desarrollo de habilidades y actitudes relativas al área de conocimiento específico de la disciplina en la que se desarrolla el alumno.</w:t>
      </w:r>
    </w:p>
    <w:p w:rsidR="005C008A" w:rsidRPr="007B061F" w:rsidRDefault="005C008A" w:rsidP="005C008A">
      <w:pPr>
        <w:autoSpaceDE w:val="0"/>
        <w:autoSpaceDN w:val="0"/>
        <w:adjustRightInd w:val="0"/>
        <w:jc w:val="both"/>
        <w:rPr>
          <w:rFonts w:ascii="Arial" w:hAnsi="Arial" w:cs="Arial"/>
          <w:lang w:val="es-MX" w:eastAsia="es-MX"/>
        </w:rPr>
      </w:pPr>
    </w:p>
    <w:p w:rsidR="005C008A" w:rsidRPr="007B061F" w:rsidRDefault="005C008A" w:rsidP="005C008A">
      <w:pPr>
        <w:pStyle w:val="Prrafodelista"/>
        <w:numPr>
          <w:ilvl w:val="0"/>
          <w:numId w:val="13"/>
        </w:numPr>
        <w:autoSpaceDE w:val="0"/>
        <w:autoSpaceDN w:val="0"/>
        <w:adjustRightInd w:val="0"/>
        <w:ind w:left="1843" w:hanging="425"/>
        <w:contextualSpacing/>
        <w:jc w:val="both"/>
        <w:rPr>
          <w:rFonts w:ascii="Arial" w:hAnsi="Arial" w:cs="Arial"/>
          <w:lang w:val="es-MX" w:eastAsia="es-MX"/>
        </w:rPr>
      </w:pPr>
      <w:r w:rsidRPr="007B061F">
        <w:rPr>
          <w:rFonts w:ascii="Arial" w:hAnsi="Arial" w:cs="Arial"/>
          <w:b/>
          <w:bCs/>
          <w:lang w:val="es-MX" w:eastAsia="es-MX"/>
        </w:rPr>
        <w:t xml:space="preserve">Formación Inter y Multidisciplinar. </w:t>
      </w:r>
      <w:r w:rsidRPr="007B061F">
        <w:rPr>
          <w:rFonts w:ascii="Arial" w:hAnsi="Arial" w:cs="Arial"/>
          <w:lang w:val="es-MX" w:eastAsia="es-MX"/>
        </w:rPr>
        <w:t>La formación inter y multidisciplinar permite que el alumno a través de integrar los conocimientos de cada una de las disciplinas teóricas y prácticas con sus respectivos límites, reformule el conocimiento adquirido desde las diferentes aportaciones y permita a su vez desarrollar su creatividad e innovación con el fin de resolver los problemas tecnológicos actuales de la sociedad.</w:t>
      </w:r>
    </w:p>
    <w:p w:rsidR="00B005CE" w:rsidRPr="007B061F" w:rsidRDefault="00B005CE" w:rsidP="005C008A">
      <w:pPr>
        <w:autoSpaceDE w:val="0"/>
        <w:autoSpaceDN w:val="0"/>
        <w:adjustRightInd w:val="0"/>
        <w:jc w:val="both"/>
        <w:rPr>
          <w:rFonts w:ascii="Arial" w:hAnsi="Arial" w:cs="Arial"/>
          <w:b/>
          <w:bCs/>
          <w:lang w:val="es-MX" w:eastAsia="es-MX"/>
        </w:rPr>
      </w:pPr>
    </w:p>
    <w:p w:rsidR="005C008A" w:rsidRPr="007B061F" w:rsidRDefault="005C008A" w:rsidP="005C008A">
      <w:pPr>
        <w:pStyle w:val="Prrafodelista"/>
        <w:numPr>
          <w:ilvl w:val="2"/>
          <w:numId w:val="14"/>
        </w:numPr>
        <w:tabs>
          <w:tab w:val="left" w:pos="426"/>
        </w:tabs>
        <w:autoSpaceDE w:val="0"/>
        <w:autoSpaceDN w:val="0"/>
        <w:adjustRightInd w:val="0"/>
        <w:ind w:left="1418" w:hanging="567"/>
        <w:contextualSpacing/>
        <w:jc w:val="both"/>
        <w:rPr>
          <w:rFonts w:ascii="Arial" w:hAnsi="Arial" w:cs="Arial"/>
          <w:b/>
          <w:bCs/>
          <w:lang w:val="es-MX" w:eastAsia="es-MX"/>
        </w:rPr>
      </w:pPr>
      <w:r w:rsidRPr="007B061F">
        <w:rPr>
          <w:rFonts w:ascii="Arial" w:hAnsi="Arial" w:cs="Arial"/>
          <w:b/>
          <w:bCs/>
          <w:lang w:val="es-MX" w:eastAsia="es-MX"/>
        </w:rPr>
        <w:t>Áreas de Concentración</w:t>
      </w:r>
    </w:p>
    <w:p w:rsidR="005C008A" w:rsidRPr="007B061F" w:rsidRDefault="005C008A" w:rsidP="005C008A">
      <w:pPr>
        <w:autoSpaceDE w:val="0"/>
        <w:autoSpaceDN w:val="0"/>
        <w:adjustRightInd w:val="0"/>
        <w:jc w:val="both"/>
        <w:rPr>
          <w:rFonts w:ascii="Arial" w:hAnsi="Arial" w:cs="Arial"/>
          <w:lang w:val="es-MX" w:eastAsia="es-MX"/>
        </w:rPr>
      </w:pPr>
    </w:p>
    <w:p w:rsidR="004B0EFF" w:rsidRDefault="004B0EFF" w:rsidP="007066F7">
      <w:pPr>
        <w:autoSpaceDE w:val="0"/>
        <w:autoSpaceDN w:val="0"/>
        <w:adjustRightInd w:val="0"/>
        <w:ind w:left="1418"/>
        <w:jc w:val="both"/>
        <w:rPr>
          <w:rFonts w:ascii="Arial" w:hAnsi="Arial" w:cs="Arial"/>
          <w:lang w:val="es-MX" w:eastAsia="es-MX"/>
        </w:rPr>
      </w:pPr>
      <w:r w:rsidRPr="007B061F">
        <w:rPr>
          <w:rFonts w:ascii="Arial" w:hAnsi="Arial" w:cs="Arial"/>
          <w:lang w:val="es-MX" w:eastAsia="es-MX"/>
        </w:rPr>
        <w:t xml:space="preserve">El alumno de la licenciatura en Ingeniería Metalúrgica tiene la posibilidad de que en su certificado de estudios total aparezca una de las siguientes áreas de concentración: </w:t>
      </w:r>
      <w:r w:rsidRPr="007B061F">
        <w:rPr>
          <w:rFonts w:ascii="Arial" w:hAnsi="Arial" w:cs="Arial"/>
          <w:b/>
          <w:lang w:val="es-MX" w:eastAsia="es-MX"/>
        </w:rPr>
        <w:t>Procesos Metalúrgicos Industriales y de Servicios o Materiales y Procesos Industriales y de Servicios</w:t>
      </w:r>
      <w:r w:rsidRPr="007B061F">
        <w:rPr>
          <w:rFonts w:ascii="Arial" w:hAnsi="Arial" w:cs="Arial"/>
          <w:lang w:val="es-MX" w:eastAsia="es-MX"/>
        </w:rPr>
        <w:t>; para lo cual deberá cubrir los requisitos marcados en la sección de optativas técnico-científicas del tronco de integración. En caso de cubrir los requisitos de más de un área de concentración se considerará aquella para la cual los requisitos se hayan cubierto primero. Las situaciones no previstas en la aplicación de los requisitos anteriores serán resueltas por el Coordinador de Estudios, con apoyo del Comité de Estudio</w:t>
      </w:r>
      <w:r w:rsidR="00B005CE" w:rsidRPr="007B061F">
        <w:rPr>
          <w:rFonts w:ascii="Arial" w:hAnsi="Arial" w:cs="Arial"/>
          <w:lang w:val="es-MX" w:eastAsia="es-MX"/>
        </w:rPr>
        <w:t>s</w:t>
      </w:r>
      <w:r w:rsidRPr="007B061F">
        <w:rPr>
          <w:rFonts w:ascii="Arial" w:hAnsi="Arial" w:cs="Arial"/>
          <w:lang w:val="es-MX" w:eastAsia="es-MX"/>
        </w:rPr>
        <w:t xml:space="preserve"> de la Licenciatura en Ingeniería Metalúrgica, y comunicadas por medio de la Secretaría Académica de la DCBI-A a la Coordinación de Sistemas Escolares para sus efectos.</w:t>
      </w:r>
    </w:p>
    <w:sectPr w:rsidR="004B0EFF" w:rsidSect="001B4614">
      <w:footerReference w:type="even" r:id="rId8"/>
      <w:footerReference w:type="default" r:id="rId9"/>
      <w:headerReference w:type="first" r:id="rId10"/>
      <w:footnotePr>
        <w:numRestart w:val="eachSect"/>
      </w:footnotePr>
      <w:pgSz w:w="15840" w:h="12240" w:orient="landscape" w:code="1"/>
      <w:pgMar w:top="1021" w:right="1151" w:bottom="2268" w:left="1151" w:header="425"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662" w:rsidRDefault="00A66662">
      <w:r>
        <w:separator/>
      </w:r>
    </w:p>
  </w:endnote>
  <w:endnote w:type="continuationSeparator" w:id="0">
    <w:p w:rsidR="00A66662" w:rsidRDefault="00A6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ahoma"/>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A66" w:rsidRPr="00D36191" w:rsidRDefault="00F65A66">
    <w:pPr>
      <w:pStyle w:val="Piedepgina"/>
      <w:jc w:val="center"/>
      <w:rPr>
        <w:rFonts w:ascii="Arial" w:hAnsi="Arial" w:cs="Arial"/>
        <w:b/>
      </w:rPr>
    </w:pPr>
    <w:r w:rsidRPr="00D36191">
      <w:rPr>
        <w:rFonts w:ascii="Arial" w:hAnsi="Arial" w:cs="Arial"/>
        <w:b/>
      </w:rPr>
      <w:t xml:space="preserve">- </w:t>
    </w:r>
    <w:r w:rsidRPr="00D36191">
      <w:rPr>
        <w:rFonts w:ascii="Arial" w:hAnsi="Arial" w:cs="Arial"/>
        <w:b/>
      </w:rPr>
      <w:pgNum/>
    </w:r>
    <w:r w:rsidRPr="00D36191">
      <w:rPr>
        <w:rFonts w:ascii="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A66" w:rsidRPr="00D36191" w:rsidRDefault="00F65A66">
    <w:pPr>
      <w:pStyle w:val="Piedepgina"/>
      <w:jc w:val="center"/>
      <w:rPr>
        <w:rFonts w:ascii="Arial" w:hAnsi="Arial" w:cs="Arial"/>
        <w:b/>
      </w:rPr>
    </w:pPr>
    <w:r w:rsidRPr="00D36191">
      <w:rPr>
        <w:rFonts w:ascii="Arial" w:hAnsi="Arial" w:cs="Arial"/>
        <w:b/>
      </w:rPr>
      <w:t xml:space="preserve">- </w:t>
    </w:r>
    <w:r w:rsidRPr="00D36191">
      <w:rPr>
        <w:rFonts w:ascii="Arial" w:hAnsi="Arial" w:cs="Arial"/>
        <w:b/>
      </w:rPr>
      <w:pgNum/>
    </w:r>
    <w:r w:rsidRPr="00D36191">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662" w:rsidRDefault="00A66662">
      <w:r>
        <w:separator/>
      </w:r>
    </w:p>
  </w:footnote>
  <w:footnote w:type="continuationSeparator" w:id="0">
    <w:p w:rsidR="00A66662" w:rsidRDefault="00A66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A66" w:rsidRDefault="00F65A66">
    <w:pPr>
      <w:pStyle w:val="Encabezado"/>
    </w:pPr>
    <w:r>
      <w:rPr>
        <w:rFonts w:ascii="Zurich BT" w:hAnsi="Zurich BT"/>
        <w:noProof/>
        <w:lang w:val="es-MX" w:eastAsia="es-MX"/>
      </w:rPr>
      <w:drawing>
        <wp:inline distT="0" distB="0" distL="0" distR="0" wp14:anchorId="4CDE7C97" wp14:editId="0E5E995B">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F1C"/>
    <w:multiLevelType w:val="hybridMultilevel"/>
    <w:tmpl w:val="3A08B61A"/>
    <w:lvl w:ilvl="0" w:tplc="85F6C99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9355D2"/>
    <w:multiLevelType w:val="singleLevel"/>
    <w:tmpl w:val="0C0A0013"/>
    <w:lvl w:ilvl="0">
      <w:start w:val="8"/>
      <w:numFmt w:val="upperRoman"/>
      <w:lvlText w:val="%1."/>
      <w:lvlJc w:val="left"/>
      <w:pPr>
        <w:tabs>
          <w:tab w:val="num" w:pos="720"/>
        </w:tabs>
        <w:ind w:left="720" w:hanging="720"/>
      </w:pPr>
      <w:rPr>
        <w:rFonts w:hint="default"/>
      </w:rPr>
    </w:lvl>
  </w:abstractNum>
  <w:abstractNum w:abstractNumId="2" w15:restartNumberingAfterBreak="0">
    <w:nsid w:val="0B8F1B6D"/>
    <w:multiLevelType w:val="singleLevel"/>
    <w:tmpl w:val="0C0A0013"/>
    <w:lvl w:ilvl="0">
      <w:start w:val="8"/>
      <w:numFmt w:val="upperRoman"/>
      <w:lvlText w:val="%1."/>
      <w:lvlJc w:val="left"/>
      <w:pPr>
        <w:tabs>
          <w:tab w:val="num" w:pos="720"/>
        </w:tabs>
        <w:ind w:left="720" w:hanging="720"/>
      </w:pPr>
      <w:rPr>
        <w:rFonts w:hint="default"/>
      </w:rPr>
    </w:lvl>
  </w:abstractNum>
  <w:abstractNum w:abstractNumId="3" w15:restartNumberingAfterBreak="0">
    <w:nsid w:val="0BAC75A3"/>
    <w:multiLevelType w:val="hybridMultilevel"/>
    <w:tmpl w:val="764EF194"/>
    <w:lvl w:ilvl="0" w:tplc="85F20C3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0F2446"/>
    <w:multiLevelType w:val="singleLevel"/>
    <w:tmpl w:val="85EAE0D2"/>
    <w:lvl w:ilvl="0">
      <w:start w:val="1"/>
      <w:numFmt w:val="bullet"/>
      <w:lvlText w:val="-"/>
      <w:lvlJc w:val="left"/>
      <w:pPr>
        <w:tabs>
          <w:tab w:val="num" w:pos="792"/>
        </w:tabs>
        <w:ind w:left="792" w:hanging="360"/>
      </w:pPr>
      <w:rPr>
        <w:rFonts w:ascii="Times New Roman" w:hAnsi="Times New Roman" w:hint="default"/>
      </w:rPr>
    </w:lvl>
  </w:abstractNum>
  <w:abstractNum w:abstractNumId="5" w15:restartNumberingAfterBreak="0">
    <w:nsid w:val="21557DFA"/>
    <w:multiLevelType w:val="hybridMultilevel"/>
    <w:tmpl w:val="61AC5A46"/>
    <w:lvl w:ilvl="0" w:tplc="85F6C99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7C4546"/>
    <w:multiLevelType w:val="hybridMultilevel"/>
    <w:tmpl w:val="C9A40B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990755"/>
    <w:multiLevelType w:val="hybridMultilevel"/>
    <w:tmpl w:val="F8B87038"/>
    <w:lvl w:ilvl="0" w:tplc="B01479EA">
      <w:start w:val="2"/>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341E55"/>
    <w:multiLevelType w:val="multilevel"/>
    <w:tmpl w:val="27007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FE7D95"/>
    <w:multiLevelType w:val="singleLevel"/>
    <w:tmpl w:val="0C0A0013"/>
    <w:lvl w:ilvl="0">
      <w:start w:val="5"/>
      <w:numFmt w:val="upperRoman"/>
      <w:lvlText w:val="%1."/>
      <w:lvlJc w:val="left"/>
      <w:pPr>
        <w:tabs>
          <w:tab w:val="num" w:pos="720"/>
        </w:tabs>
        <w:ind w:left="720" w:hanging="720"/>
      </w:pPr>
      <w:rPr>
        <w:rFonts w:hint="default"/>
      </w:rPr>
    </w:lvl>
  </w:abstractNum>
  <w:abstractNum w:abstractNumId="10" w15:restartNumberingAfterBreak="0">
    <w:nsid w:val="34F9660E"/>
    <w:multiLevelType w:val="hybridMultilevel"/>
    <w:tmpl w:val="CB6A5972"/>
    <w:lvl w:ilvl="0" w:tplc="B01479EA">
      <w:start w:val="2"/>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8C1183"/>
    <w:multiLevelType w:val="hybridMultilevel"/>
    <w:tmpl w:val="C818E8E8"/>
    <w:lvl w:ilvl="0" w:tplc="85F6C998">
      <w:numFmt w:val="bullet"/>
      <w:lvlText w:val="-"/>
      <w:lvlJc w:val="left"/>
      <w:pPr>
        <w:ind w:left="720" w:hanging="360"/>
      </w:pPr>
      <w:rPr>
        <w:rFonts w:ascii="Arial" w:eastAsia="Times New Roman" w:hAnsi="Arial" w:cs="Arial" w:hint="default"/>
      </w:rPr>
    </w:lvl>
    <w:lvl w:ilvl="1" w:tplc="D188E8D8">
      <w:numFmt w:val="bullet"/>
      <w:lvlText w:val=""/>
      <w:lvlJc w:val="left"/>
      <w:pPr>
        <w:ind w:left="1440" w:hanging="360"/>
      </w:pPr>
      <w:rPr>
        <w:rFonts w:ascii="Symbol" w:eastAsia="Times New Roman" w:hAnsi="Symbol" w:cs="Courier New" w:hint="default"/>
        <w:sz w:val="17"/>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AF24A2"/>
    <w:multiLevelType w:val="singleLevel"/>
    <w:tmpl w:val="4DD425B4"/>
    <w:lvl w:ilvl="0">
      <w:start w:val="2"/>
      <w:numFmt w:val="decimal"/>
      <w:lvlText w:val="%1."/>
      <w:lvlJc w:val="left"/>
      <w:pPr>
        <w:tabs>
          <w:tab w:val="num" w:pos="867"/>
        </w:tabs>
        <w:ind w:left="867" w:hanging="435"/>
      </w:pPr>
      <w:rPr>
        <w:rFonts w:hint="default"/>
      </w:rPr>
    </w:lvl>
  </w:abstractNum>
  <w:abstractNum w:abstractNumId="13" w15:restartNumberingAfterBreak="0">
    <w:nsid w:val="574F2A95"/>
    <w:multiLevelType w:val="singleLevel"/>
    <w:tmpl w:val="BC326348"/>
    <w:lvl w:ilvl="0">
      <w:start w:val="1"/>
      <w:numFmt w:val="lowerLetter"/>
      <w:lvlText w:val="%1)"/>
      <w:lvlJc w:val="left"/>
      <w:pPr>
        <w:tabs>
          <w:tab w:val="num" w:pos="1731"/>
        </w:tabs>
        <w:ind w:left="1731" w:hanging="435"/>
      </w:pPr>
      <w:rPr>
        <w:rFonts w:hint="default"/>
      </w:rPr>
    </w:lvl>
  </w:abstractNum>
  <w:abstractNum w:abstractNumId="14" w15:restartNumberingAfterBreak="0">
    <w:nsid w:val="59E1619F"/>
    <w:multiLevelType w:val="hybridMultilevel"/>
    <w:tmpl w:val="DABC1CBC"/>
    <w:lvl w:ilvl="0" w:tplc="0C0A0013">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613D1D60"/>
    <w:multiLevelType w:val="singleLevel"/>
    <w:tmpl w:val="0C0A0013"/>
    <w:lvl w:ilvl="0">
      <w:start w:val="7"/>
      <w:numFmt w:val="upperRoman"/>
      <w:lvlText w:val="%1."/>
      <w:lvlJc w:val="left"/>
      <w:pPr>
        <w:tabs>
          <w:tab w:val="num" w:pos="720"/>
        </w:tabs>
        <w:ind w:left="720" w:hanging="720"/>
      </w:pPr>
      <w:rPr>
        <w:rFonts w:hint="default"/>
      </w:rPr>
    </w:lvl>
  </w:abstractNum>
  <w:abstractNum w:abstractNumId="16" w15:restartNumberingAfterBreak="0">
    <w:nsid w:val="683D3980"/>
    <w:multiLevelType w:val="singleLevel"/>
    <w:tmpl w:val="FCB8E62A"/>
    <w:lvl w:ilvl="0">
      <w:start w:val="8"/>
      <w:numFmt w:val="upperRoman"/>
      <w:lvlText w:val="%1."/>
      <w:lvlJc w:val="left"/>
      <w:pPr>
        <w:tabs>
          <w:tab w:val="num" w:pos="720"/>
        </w:tabs>
        <w:ind w:left="720" w:hanging="720"/>
      </w:pPr>
      <w:rPr>
        <w:rFonts w:hint="default"/>
      </w:rPr>
    </w:lvl>
  </w:abstractNum>
  <w:abstractNum w:abstractNumId="17" w15:restartNumberingAfterBreak="0">
    <w:nsid w:val="6C165B9B"/>
    <w:multiLevelType w:val="singleLevel"/>
    <w:tmpl w:val="3C840164"/>
    <w:lvl w:ilvl="0">
      <w:start w:val="2"/>
      <w:numFmt w:val="decimal"/>
      <w:lvlText w:val="%1."/>
      <w:lvlJc w:val="left"/>
      <w:pPr>
        <w:tabs>
          <w:tab w:val="num" w:pos="867"/>
        </w:tabs>
        <w:ind w:left="867" w:hanging="435"/>
      </w:pPr>
      <w:rPr>
        <w:rFonts w:hint="default"/>
      </w:rPr>
    </w:lvl>
  </w:abstractNum>
  <w:abstractNum w:abstractNumId="18" w15:restartNumberingAfterBreak="0">
    <w:nsid w:val="6D0D4983"/>
    <w:multiLevelType w:val="hybridMultilevel"/>
    <w:tmpl w:val="DDD00E68"/>
    <w:lvl w:ilvl="0" w:tplc="B01479EA">
      <w:start w:val="2"/>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B40B11"/>
    <w:multiLevelType w:val="hybridMultilevel"/>
    <w:tmpl w:val="7624A80A"/>
    <w:lvl w:ilvl="0" w:tplc="85F6C99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D20B2A"/>
    <w:multiLevelType w:val="hybridMultilevel"/>
    <w:tmpl w:val="F54E3A7C"/>
    <w:lvl w:ilvl="0" w:tplc="B01479EA">
      <w:start w:val="2"/>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2"/>
  </w:num>
  <w:num w:numId="4">
    <w:abstractNumId w:val="13"/>
  </w:num>
  <w:num w:numId="5">
    <w:abstractNumId w:val="2"/>
  </w:num>
  <w:num w:numId="6">
    <w:abstractNumId w:val="15"/>
  </w:num>
  <w:num w:numId="7">
    <w:abstractNumId w:val="9"/>
  </w:num>
  <w:num w:numId="8">
    <w:abstractNumId w:val="1"/>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0"/>
  </w:num>
  <w:num w:numId="14">
    <w:abstractNumId w:val="8"/>
  </w:num>
  <w:num w:numId="15">
    <w:abstractNumId w:val="6"/>
  </w:num>
  <w:num w:numId="16">
    <w:abstractNumId w:val="20"/>
  </w:num>
  <w:num w:numId="17">
    <w:abstractNumId w:val="7"/>
  </w:num>
  <w:num w:numId="18">
    <w:abstractNumId w:val="10"/>
  </w:num>
  <w:num w:numId="19">
    <w:abstractNumId w:val="18"/>
  </w:num>
  <w:num w:numId="20">
    <w:abstractNumId w:val="11"/>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191"/>
    <w:rsid w:val="000365AB"/>
    <w:rsid w:val="00053548"/>
    <w:rsid w:val="000647F1"/>
    <w:rsid w:val="0008141D"/>
    <w:rsid w:val="000A1C98"/>
    <w:rsid w:val="000C18CB"/>
    <w:rsid w:val="000E331A"/>
    <w:rsid w:val="000F2051"/>
    <w:rsid w:val="00101D18"/>
    <w:rsid w:val="00105099"/>
    <w:rsid w:val="00107C12"/>
    <w:rsid w:val="00117CDE"/>
    <w:rsid w:val="0013005A"/>
    <w:rsid w:val="00134F36"/>
    <w:rsid w:val="00157978"/>
    <w:rsid w:val="0016061C"/>
    <w:rsid w:val="00174F92"/>
    <w:rsid w:val="001763B7"/>
    <w:rsid w:val="00177266"/>
    <w:rsid w:val="001952F5"/>
    <w:rsid w:val="001B4614"/>
    <w:rsid w:val="001B4985"/>
    <w:rsid w:val="001F5ADB"/>
    <w:rsid w:val="00200387"/>
    <w:rsid w:val="00201FAE"/>
    <w:rsid w:val="002168D4"/>
    <w:rsid w:val="002218DC"/>
    <w:rsid w:val="00231AB5"/>
    <w:rsid w:val="00261E48"/>
    <w:rsid w:val="00276146"/>
    <w:rsid w:val="002827D5"/>
    <w:rsid w:val="002841AF"/>
    <w:rsid w:val="00296CDC"/>
    <w:rsid w:val="002B14CA"/>
    <w:rsid w:val="002B3E8C"/>
    <w:rsid w:val="002B4BFF"/>
    <w:rsid w:val="002C5D06"/>
    <w:rsid w:val="002D22C8"/>
    <w:rsid w:val="002E148E"/>
    <w:rsid w:val="002F3DB0"/>
    <w:rsid w:val="00312093"/>
    <w:rsid w:val="00323813"/>
    <w:rsid w:val="003427E3"/>
    <w:rsid w:val="00344264"/>
    <w:rsid w:val="00387ADA"/>
    <w:rsid w:val="003A7349"/>
    <w:rsid w:val="003B2326"/>
    <w:rsid w:val="003B32F9"/>
    <w:rsid w:val="003C1BDF"/>
    <w:rsid w:val="003F6AC3"/>
    <w:rsid w:val="00401C1B"/>
    <w:rsid w:val="00431693"/>
    <w:rsid w:val="00451172"/>
    <w:rsid w:val="0045614C"/>
    <w:rsid w:val="00456A3D"/>
    <w:rsid w:val="00496E3C"/>
    <w:rsid w:val="004B0EFF"/>
    <w:rsid w:val="004B539F"/>
    <w:rsid w:val="004C0255"/>
    <w:rsid w:val="004D60A7"/>
    <w:rsid w:val="00501623"/>
    <w:rsid w:val="00530415"/>
    <w:rsid w:val="00530EED"/>
    <w:rsid w:val="005502CD"/>
    <w:rsid w:val="00566685"/>
    <w:rsid w:val="0058737B"/>
    <w:rsid w:val="005A7B81"/>
    <w:rsid w:val="005C008A"/>
    <w:rsid w:val="005C23E6"/>
    <w:rsid w:val="005C6F97"/>
    <w:rsid w:val="00621191"/>
    <w:rsid w:val="00627947"/>
    <w:rsid w:val="006335F9"/>
    <w:rsid w:val="006A1101"/>
    <w:rsid w:val="006A1B65"/>
    <w:rsid w:val="006C5828"/>
    <w:rsid w:val="00700BFE"/>
    <w:rsid w:val="007066F7"/>
    <w:rsid w:val="00712ABA"/>
    <w:rsid w:val="007813A8"/>
    <w:rsid w:val="0079403E"/>
    <w:rsid w:val="007A7711"/>
    <w:rsid w:val="007B061F"/>
    <w:rsid w:val="007B3F38"/>
    <w:rsid w:val="007C1E6E"/>
    <w:rsid w:val="007F50F5"/>
    <w:rsid w:val="008051E8"/>
    <w:rsid w:val="00823BD7"/>
    <w:rsid w:val="00850363"/>
    <w:rsid w:val="00853EDA"/>
    <w:rsid w:val="0086518D"/>
    <w:rsid w:val="00875257"/>
    <w:rsid w:val="00896E06"/>
    <w:rsid w:val="008B6F4B"/>
    <w:rsid w:val="008C1FEA"/>
    <w:rsid w:val="008C670C"/>
    <w:rsid w:val="008F16D7"/>
    <w:rsid w:val="008F5A30"/>
    <w:rsid w:val="00903631"/>
    <w:rsid w:val="009267AB"/>
    <w:rsid w:val="009460A2"/>
    <w:rsid w:val="00957254"/>
    <w:rsid w:val="00975D93"/>
    <w:rsid w:val="00990588"/>
    <w:rsid w:val="00996D4F"/>
    <w:rsid w:val="009A44A6"/>
    <w:rsid w:val="009B1FAD"/>
    <w:rsid w:val="009D3CEB"/>
    <w:rsid w:val="00A03575"/>
    <w:rsid w:val="00A05ADE"/>
    <w:rsid w:val="00A2649A"/>
    <w:rsid w:val="00A66662"/>
    <w:rsid w:val="00A760F2"/>
    <w:rsid w:val="00AB1174"/>
    <w:rsid w:val="00AE2363"/>
    <w:rsid w:val="00B005CE"/>
    <w:rsid w:val="00B23BBD"/>
    <w:rsid w:val="00B3635E"/>
    <w:rsid w:val="00B5391C"/>
    <w:rsid w:val="00B5796B"/>
    <w:rsid w:val="00B94369"/>
    <w:rsid w:val="00BA519F"/>
    <w:rsid w:val="00BB2FF5"/>
    <w:rsid w:val="00BD7919"/>
    <w:rsid w:val="00BE1E8A"/>
    <w:rsid w:val="00BE3A6D"/>
    <w:rsid w:val="00BE5E2E"/>
    <w:rsid w:val="00C2300D"/>
    <w:rsid w:val="00C32093"/>
    <w:rsid w:val="00CA3601"/>
    <w:rsid w:val="00CA5F6F"/>
    <w:rsid w:val="00CD063E"/>
    <w:rsid w:val="00CE57DA"/>
    <w:rsid w:val="00D36191"/>
    <w:rsid w:val="00D422C1"/>
    <w:rsid w:val="00D569FA"/>
    <w:rsid w:val="00D66E94"/>
    <w:rsid w:val="00D70334"/>
    <w:rsid w:val="00DB209D"/>
    <w:rsid w:val="00DC6763"/>
    <w:rsid w:val="00DD5480"/>
    <w:rsid w:val="00E306B9"/>
    <w:rsid w:val="00E43AFD"/>
    <w:rsid w:val="00E604B1"/>
    <w:rsid w:val="00E72CB8"/>
    <w:rsid w:val="00E956F3"/>
    <w:rsid w:val="00EA3BA3"/>
    <w:rsid w:val="00EA6650"/>
    <w:rsid w:val="00EA764A"/>
    <w:rsid w:val="00EC390A"/>
    <w:rsid w:val="00EC7BDF"/>
    <w:rsid w:val="00ED3753"/>
    <w:rsid w:val="00F0157E"/>
    <w:rsid w:val="00F01CC9"/>
    <w:rsid w:val="00F12BD7"/>
    <w:rsid w:val="00F2463B"/>
    <w:rsid w:val="00F33E8A"/>
    <w:rsid w:val="00F410D0"/>
    <w:rsid w:val="00F41189"/>
    <w:rsid w:val="00F6004D"/>
    <w:rsid w:val="00F61BC0"/>
    <w:rsid w:val="00F65A66"/>
    <w:rsid w:val="00F6676C"/>
    <w:rsid w:val="00F75BF8"/>
    <w:rsid w:val="00F94043"/>
    <w:rsid w:val="00FA4193"/>
    <w:rsid w:val="00FA5CCF"/>
    <w:rsid w:val="00FB101A"/>
    <w:rsid w:val="00FB6E2A"/>
    <w:rsid w:val="00FC0766"/>
    <w:rsid w:val="00FE2831"/>
    <w:rsid w:val="00FF61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FE6E64-6021-47BD-A92E-11596F42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051"/>
    <w:rPr>
      <w:lang w:val="es-ES_tradnl" w:eastAsia="es-ES"/>
    </w:rPr>
  </w:style>
  <w:style w:type="paragraph" w:styleId="Ttulo1">
    <w:name w:val="heading 1"/>
    <w:basedOn w:val="Normal"/>
    <w:next w:val="Normal"/>
    <w:link w:val="Ttulo1Car"/>
    <w:qFormat/>
    <w:rsid w:val="005C008A"/>
    <w:pPr>
      <w:keepNext/>
      <w:ind w:left="867"/>
      <w:outlineLvl w:val="0"/>
    </w:pPr>
    <w:rPr>
      <w:rFonts w:ascii="Arial" w:hAnsi="Arial"/>
      <w:u w:val="single"/>
    </w:rPr>
  </w:style>
  <w:style w:type="paragraph" w:styleId="Ttulo2">
    <w:name w:val="heading 2"/>
    <w:basedOn w:val="Normal"/>
    <w:next w:val="Normal"/>
    <w:link w:val="Ttulo2Car"/>
    <w:qFormat/>
    <w:rsid w:val="005C008A"/>
    <w:pPr>
      <w:keepNext/>
      <w:outlineLvl w:val="1"/>
    </w:pPr>
    <w:rPr>
      <w:rFonts w:ascii="Arial" w:hAnsi="Arial"/>
      <w:u w:val="single"/>
    </w:rPr>
  </w:style>
  <w:style w:type="paragraph" w:styleId="Ttulo3">
    <w:name w:val="heading 3"/>
    <w:basedOn w:val="Normal"/>
    <w:next w:val="Normal"/>
    <w:qFormat/>
    <w:rsid w:val="00312093"/>
    <w:pPr>
      <w:keepNext/>
      <w:spacing w:before="240" w:after="60"/>
      <w:outlineLvl w:val="2"/>
    </w:pPr>
    <w:rPr>
      <w:rFonts w:ascii="Arial" w:hAnsi="Arial" w:cs="Arial"/>
      <w:b/>
      <w:bCs/>
      <w:sz w:val="26"/>
      <w:szCs w:val="26"/>
    </w:rPr>
  </w:style>
  <w:style w:type="paragraph" w:styleId="Ttulo8">
    <w:name w:val="heading 8"/>
    <w:basedOn w:val="Normal"/>
    <w:next w:val="Normal"/>
    <w:link w:val="Ttulo8Car"/>
    <w:uiPriority w:val="9"/>
    <w:semiHidden/>
    <w:unhideWhenUsed/>
    <w:qFormat/>
    <w:rsid w:val="005C008A"/>
    <w:pPr>
      <w:keepNext/>
      <w:keepLines/>
      <w:spacing w:before="200"/>
      <w:outlineLvl w:val="7"/>
    </w:pPr>
    <w:rPr>
      <w:rFonts w:asciiTheme="majorHAnsi" w:eastAsiaTheme="majorEastAsia" w:hAnsiTheme="majorHAnsi" w:cstheme="majorBidi"/>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0F2051"/>
    <w:pPr>
      <w:jc w:val="center"/>
    </w:pPr>
    <w:rPr>
      <w:rFonts w:ascii="Courier" w:hAnsi="Courier"/>
      <w:b/>
      <w:sz w:val="24"/>
      <w:lang w:val="es-ES_tradnl" w:eastAsia="es-ES"/>
    </w:rPr>
  </w:style>
  <w:style w:type="paragraph" w:customStyle="1" w:styleId="P1">
    <w:name w:val="P1"/>
    <w:rsid w:val="000F2051"/>
    <w:rPr>
      <w:rFonts w:ascii="LinePrinter" w:hAnsi="LinePrinter"/>
      <w:sz w:val="17"/>
      <w:lang w:val="es-ES_tradnl" w:eastAsia="es-ES"/>
    </w:rPr>
  </w:style>
  <w:style w:type="paragraph" w:customStyle="1" w:styleId="P2">
    <w:name w:val="P2"/>
    <w:rsid w:val="000F2051"/>
    <w:pPr>
      <w:ind w:left="432"/>
      <w:jc w:val="both"/>
    </w:pPr>
    <w:rPr>
      <w:rFonts w:ascii="LinePrinter" w:hAnsi="LinePrinter"/>
      <w:sz w:val="17"/>
      <w:lang w:val="es-ES_tradnl" w:eastAsia="es-ES"/>
    </w:rPr>
  </w:style>
  <w:style w:type="paragraph" w:customStyle="1" w:styleId="P3">
    <w:name w:val="P3"/>
    <w:rsid w:val="000F2051"/>
    <w:pPr>
      <w:tabs>
        <w:tab w:val="left" w:pos="706"/>
      </w:tabs>
      <w:ind w:left="864" w:hanging="432"/>
      <w:jc w:val="both"/>
    </w:pPr>
    <w:rPr>
      <w:rFonts w:ascii="LinePrinter" w:hAnsi="LinePrinter"/>
      <w:sz w:val="17"/>
      <w:lang w:val="es-ES_tradnl" w:eastAsia="es-ES"/>
    </w:rPr>
  </w:style>
  <w:style w:type="paragraph" w:customStyle="1" w:styleId="P4">
    <w:name w:val="P4"/>
    <w:rsid w:val="000F2051"/>
    <w:pPr>
      <w:ind w:left="864"/>
      <w:jc w:val="both"/>
    </w:pPr>
    <w:rPr>
      <w:rFonts w:ascii="LinePrinter" w:hAnsi="LinePrinter"/>
      <w:sz w:val="17"/>
      <w:lang w:val="es-ES_tradnl" w:eastAsia="es-ES"/>
    </w:rPr>
  </w:style>
  <w:style w:type="paragraph" w:customStyle="1" w:styleId="C1">
    <w:name w:val="C1"/>
    <w:rsid w:val="000F2051"/>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0F2051"/>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0F2051"/>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0F2051"/>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0F2051"/>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0F2051"/>
    <w:pPr>
      <w:tabs>
        <w:tab w:val="decimal" w:pos="4752"/>
      </w:tabs>
      <w:spacing w:line="240" w:lineRule="exact"/>
    </w:pPr>
    <w:rPr>
      <w:rFonts w:ascii="CubicPS" w:hAnsi="CubicPS"/>
      <w:sz w:val="17"/>
      <w:lang w:val="es-ES_tradnl" w:eastAsia="es-ES"/>
    </w:rPr>
  </w:style>
  <w:style w:type="paragraph" w:customStyle="1" w:styleId="D2">
    <w:name w:val="D2"/>
    <w:rsid w:val="000F2051"/>
    <w:pPr>
      <w:tabs>
        <w:tab w:val="decimal" w:pos="4752"/>
      </w:tabs>
      <w:spacing w:line="240" w:lineRule="exact"/>
    </w:pPr>
    <w:rPr>
      <w:rFonts w:ascii="CubicPS" w:hAnsi="CubicPS"/>
      <w:sz w:val="17"/>
      <w:lang w:val="es-ES_tradnl" w:eastAsia="es-ES"/>
    </w:rPr>
  </w:style>
  <w:style w:type="paragraph" w:customStyle="1" w:styleId="J1">
    <w:name w:val="J1"/>
    <w:rsid w:val="000F2051"/>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0F2051"/>
    <w:pPr>
      <w:ind w:left="1296" w:hanging="432"/>
      <w:jc w:val="both"/>
    </w:pPr>
    <w:rPr>
      <w:rFonts w:ascii="LinePrinter" w:hAnsi="LinePrinter"/>
      <w:sz w:val="17"/>
      <w:lang w:val="es-ES_tradnl" w:eastAsia="es-ES"/>
    </w:rPr>
  </w:style>
  <w:style w:type="paragraph" w:customStyle="1" w:styleId="J2">
    <w:name w:val="J2"/>
    <w:rsid w:val="000F2051"/>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0F2051"/>
    <w:pPr>
      <w:ind w:left="1296"/>
      <w:jc w:val="both"/>
    </w:pPr>
    <w:rPr>
      <w:rFonts w:ascii="LinePrinter" w:hAnsi="LinePrinter"/>
      <w:sz w:val="17"/>
      <w:lang w:val="es-ES_tradnl" w:eastAsia="es-ES"/>
    </w:rPr>
  </w:style>
  <w:style w:type="paragraph" w:customStyle="1" w:styleId="P7">
    <w:name w:val="P7"/>
    <w:rsid w:val="000F2051"/>
    <w:pPr>
      <w:tabs>
        <w:tab w:val="left" w:pos="1412"/>
      </w:tabs>
      <w:ind w:left="1728" w:hanging="432"/>
      <w:jc w:val="both"/>
    </w:pPr>
    <w:rPr>
      <w:rFonts w:ascii="LinePrinter" w:hAnsi="LinePrinter"/>
      <w:sz w:val="17"/>
      <w:lang w:val="es-ES_tradnl" w:eastAsia="es-ES"/>
    </w:rPr>
  </w:style>
  <w:style w:type="paragraph" w:styleId="Piedepgina">
    <w:name w:val="footer"/>
    <w:basedOn w:val="Normal"/>
    <w:link w:val="PiedepginaCar"/>
    <w:rsid w:val="000F2051"/>
    <w:pPr>
      <w:tabs>
        <w:tab w:val="center" w:pos="4419"/>
        <w:tab w:val="right" w:pos="8838"/>
      </w:tabs>
    </w:pPr>
  </w:style>
  <w:style w:type="paragraph" w:styleId="Encabezado">
    <w:name w:val="header"/>
    <w:basedOn w:val="Normal"/>
    <w:rsid w:val="000F2051"/>
    <w:pPr>
      <w:tabs>
        <w:tab w:val="center" w:pos="4419"/>
        <w:tab w:val="right" w:pos="8838"/>
      </w:tabs>
    </w:pPr>
  </w:style>
  <w:style w:type="paragraph" w:styleId="Textosinformato">
    <w:name w:val="Plain Text"/>
    <w:basedOn w:val="Normal"/>
    <w:link w:val="TextosinformatoCar"/>
    <w:rsid w:val="000F2051"/>
    <w:rPr>
      <w:rFonts w:ascii="Courier New" w:hAnsi="Courier New"/>
      <w:lang w:val="es-MX"/>
    </w:rPr>
  </w:style>
  <w:style w:type="paragraph" w:styleId="Textonotapie">
    <w:name w:val="footnote text"/>
    <w:basedOn w:val="Normal"/>
    <w:semiHidden/>
    <w:rsid w:val="000F2051"/>
  </w:style>
  <w:style w:type="paragraph" w:customStyle="1" w:styleId="p20">
    <w:name w:val="p2"/>
    <w:basedOn w:val="Normal"/>
    <w:rsid w:val="000F2051"/>
    <w:pPr>
      <w:ind w:left="432"/>
    </w:pPr>
    <w:rPr>
      <w:rFonts w:ascii="LinePrinter" w:hAnsi="LinePrinter"/>
      <w:sz w:val="17"/>
    </w:rPr>
  </w:style>
  <w:style w:type="character" w:styleId="Refdenotaalpie">
    <w:name w:val="footnote reference"/>
    <w:basedOn w:val="Fuentedeprrafopredeter"/>
    <w:semiHidden/>
    <w:rsid w:val="000F2051"/>
    <w:rPr>
      <w:vertAlign w:val="superscript"/>
    </w:rPr>
  </w:style>
  <w:style w:type="paragraph" w:styleId="Mapadeldocumento">
    <w:name w:val="Document Map"/>
    <w:basedOn w:val="Normal"/>
    <w:semiHidden/>
    <w:rsid w:val="000F2051"/>
    <w:pPr>
      <w:shd w:val="clear" w:color="auto" w:fill="000080"/>
    </w:pPr>
    <w:rPr>
      <w:rFonts w:ascii="Tahoma" w:hAnsi="Tahoma"/>
    </w:rPr>
  </w:style>
  <w:style w:type="paragraph" w:styleId="Textoindependiente2">
    <w:name w:val="Body Text 2"/>
    <w:basedOn w:val="Normal"/>
    <w:link w:val="Textoindependiente2Car"/>
    <w:rsid w:val="00312093"/>
    <w:pPr>
      <w:spacing w:after="120" w:line="480" w:lineRule="auto"/>
    </w:pPr>
  </w:style>
  <w:style w:type="paragraph" w:styleId="Textoindependiente3">
    <w:name w:val="Body Text 3"/>
    <w:basedOn w:val="Normal"/>
    <w:rsid w:val="00312093"/>
    <w:pPr>
      <w:spacing w:after="120"/>
    </w:pPr>
    <w:rPr>
      <w:sz w:val="16"/>
      <w:szCs w:val="16"/>
    </w:rPr>
  </w:style>
  <w:style w:type="paragraph" w:customStyle="1" w:styleId="Estilo1">
    <w:name w:val="Estilo1"/>
    <w:basedOn w:val="Normal"/>
    <w:autoRedefine/>
    <w:rsid w:val="00312093"/>
    <w:pPr>
      <w:ind w:left="432"/>
      <w:jc w:val="both"/>
    </w:pPr>
    <w:rPr>
      <w:rFonts w:ascii="Arial" w:hAnsi="Arial"/>
      <w:szCs w:val="24"/>
    </w:rPr>
  </w:style>
  <w:style w:type="character" w:styleId="Refdenotaalfinal">
    <w:name w:val="endnote reference"/>
    <w:basedOn w:val="Fuentedeprrafopredeter"/>
    <w:semiHidden/>
    <w:rsid w:val="00F61BC0"/>
    <w:rPr>
      <w:vertAlign w:val="superscript"/>
    </w:rPr>
  </w:style>
  <w:style w:type="character" w:customStyle="1" w:styleId="PiedepginaCar">
    <w:name w:val="Pie de página Car"/>
    <w:basedOn w:val="Fuentedeprrafopredeter"/>
    <w:link w:val="Piedepgina"/>
    <w:rsid w:val="00F2463B"/>
    <w:rPr>
      <w:lang w:val="es-ES_tradnl" w:eastAsia="es-ES"/>
    </w:rPr>
  </w:style>
  <w:style w:type="character" w:customStyle="1" w:styleId="Textoindependiente2Car">
    <w:name w:val="Texto independiente 2 Car"/>
    <w:basedOn w:val="Fuentedeprrafopredeter"/>
    <w:link w:val="Textoindependiente2"/>
    <w:rsid w:val="00875257"/>
    <w:rPr>
      <w:lang w:val="es-ES_tradnl" w:eastAsia="es-ES"/>
    </w:rPr>
  </w:style>
  <w:style w:type="paragraph" w:styleId="Textodeglobo">
    <w:name w:val="Balloon Text"/>
    <w:basedOn w:val="Normal"/>
    <w:link w:val="TextodegloboCar"/>
    <w:semiHidden/>
    <w:unhideWhenUsed/>
    <w:rsid w:val="00AE23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363"/>
    <w:rPr>
      <w:rFonts w:ascii="Tahoma" w:hAnsi="Tahoma" w:cs="Tahoma"/>
      <w:sz w:val="16"/>
      <w:szCs w:val="16"/>
      <w:lang w:val="es-ES_tradnl" w:eastAsia="es-ES"/>
    </w:rPr>
  </w:style>
  <w:style w:type="character" w:customStyle="1" w:styleId="Ttulo1Car">
    <w:name w:val="Título 1 Car"/>
    <w:basedOn w:val="Fuentedeprrafopredeter"/>
    <w:link w:val="Ttulo1"/>
    <w:rsid w:val="005C008A"/>
    <w:rPr>
      <w:rFonts w:ascii="Arial" w:hAnsi="Arial"/>
      <w:u w:val="single"/>
      <w:lang w:val="es-ES_tradnl" w:eastAsia="es-ES"/>
    </w:rPr>
  </w:style>
  <w:style w:type="character" w:customStyle="1" w:styleId="Ttulo2Car">
    <w:name w:val="Título 2 Car"/>
    <w:basedOn w:val="Fuentedeprrafopredeter"/>
    <w:link w:val="Ttulo2"/>
    <w:rsid w:val="005C008A"/>
    <w:rPr>
      <w:rFonts w:ascii="Arial" w:hAnsi="Arial"/>
      <w:u w:val="single"/>
      <w:lang w:val="es-ES_tradnl" w:eastAsia="es-ES"/>
    </w:rPr>
  </w:style>
  <w:style w:type="character" w:customStyle="1" w:styleId="Ttulo8Car">
    <w:name w:val="Título 8 Car"/>
    <w:basedOn w:val="Fuentedeprrafopredeter"/>
    <w:link w:val="Ttulo8"/>
    <w:uiPriority w:val="9"/>
    <w:semiHidden/>
    <w:rsid w:val="005C008A"/>
    <w:rPr>
      <w:rFonts w:asciiTheme="majorHAnsi" w:eastAsiaTheme="majorEastAsia" w:hAnsiTheme="majorHAnsi" w:cstheme="majorBidi"/>
      <w:color w:val="404040" w:themeColor="text1" w:themeTint="BF"/>
      <w:lang w:val="es-ES_tradnl" w:eastAsia="es-ES"/>
    </w:rPr>
  </w:style>
  <w:style w:type="character" w:styleId="Nmerodepgina">
    <w:name w:val="page number"/>
    <w:basedOn w:val="Fuentedeprrafopredeter"/>
    <w:rsid w:val="005C008A"/>
  </w:style>
  <w:style w:type="paragraph" w:styleId="Sangradetextonormal">
    <w:name w:val="Body Text Indent"/>
    <w:basedOn w:val="Normal"/>
    <w:link w:val="SangradetextonormalCar"/>
    <w:rsid w:val="005C008A"/>
    <w:pPr>
      <w:tabs>
        <w:tab w:val="left" w:pos="1412"/>
      </w:tabs>
      <w:spacing w:line="170" w:lineRule="exact"/>
      <w:ind w:left="1728" w:hanging="432"/>
    </w:pPr>
    <w:rPr>
      <w:rFonts w:ascii="LinePrinter" w:hAnsi="LinePrinter"/>
      <w:sz w:val="17"/>
    </w:rPr>
  </w:style>
  <w:style w:type="character" w:customStyle="1" w:styleId="SangradetextonormalCar">
    <w:name w:val="Sangría de texto normal Car"/>
    <w:basedOn w:val="Fuentedeprrafopredeter"/>
    <w:link w:val="Sangradetextonormal"/>
    <w:rsid w:val="005C008A"/>
    <w:rPr>
      <w:rFonts w:ascii="LinePrinter" w:hAnsi="LinePrinter"/>
      <w:sz w:val="17"/>
      <w:lang w:val="es-ES_tradnl" w:eastAsia="es-ES"/>
    </w:rPr>
  </w:style>
  <w:style w:type="paragraph" w:styleId="Textonotaalfinal">
    <w:name w:val="endnote text"/>
    <w:basedOn w:val="Normal"/>
    <w:link w:val="TextonotaalfinalCar"/>
    <w:semiHidden/>
    <w:rsid w:val="005C008A"/>
  </w:style>
  <w:style w:type="character" w:customStyle="1" w:styleId="TextonotaalfinalCar">
    <w:name w:val="Texto nota al final Car"/>
    <w:basedOn w:val="Fuentedeprrafopredeter"/>
    <w:link w:val="Textonotaalfinal"/>
    <w:semiHidden/>
    <w:rsid w:val="005C008A"/>
    <w:rPr>
      <w:lang w:val="es-ES_tradnl" w:eastAsia="es-ES"/>
    </w:rPr>
  </w:style>
  <w:style w:type="character" w:customStyle="1" w:styleId="TextosinformatoCar">
    <w:name w:val="Texto sin formato Car"/>
    <w:basedOn w:val="Fuentedeprrafopredeter"/>
    <w:link w:val="Textosinformato"/>
    <w:rsid w:val="005C008A"/>
    <w:rPr>
      <w:rFonts w:ascii="Courier New" w:hAnsi="Courier New"/>
      <w:lang w:eastAsia="es-ES"/>
    </w:rPr>
  </w:style>
  <w:style w:type="paragraph" w:styleId="Prrafodelista">
    <w:name w:val="List Paragraph"/>
    <w:basedOn w:val="Normal"/>
    <w:uiPriority w:val="34"/>
    <w:qFormat/>
    <w:rsid w:val="005C008A"/>
    <w:pPr>
      <w:ind w:left="708"/>
    </w:pPr>
  </w:style>
  <w:style w:type="paragraph" w:styleId="Sangra2detindependiente">
    <w:name w:val="Body Text Indent 2"/>
    <w:basedOn w:val="Normal"/>
    <w:link w:val="Sangra2detindependienteCar"/>
    <w:rsid w:val="005C008A"/>
    <w:pPr>
      <w:tabs>
        <w:tab w:val="left" w:pos="864"/>
        <w:tab w:val="left" w:pos="5328"/>
        <w:tab w:val="left" w:pos="6509"/>
        <w:tab w:val="right" w:pos="7920"/>
        <w:tab w:val="right" w:pos="9270"/>
        <w:tab w:val="left" w:pos="10080"/>
      </w:tabs>
      <w:spacing w:line="240" w:lineRule="exact"/>
      <w:ind w:left="432"/>
      <w:jc w:val="both"/>
    </w:pPr>
    <w:rPr>
      <w:rFonts w:ascii="Arial" w:hAnsi="Arial"/>
    </w:rPr>
  </w:style>
  <w:style w:type="character" w:customStyle="1" w:styleId="Sangra2detindependienteCar">
    <w:name w:val="Sangría 2 de t. independiente Car"/>
    <w:basedOn w:val="Fuentedeprrafopredeter"/>
    <w:link w:val="Sangra2detindependiente"/>
    <w:rsid w:val="005C008A"/>
    <w:rPr>
      <w:rFonts w:ascii="Arial" w:hAnsi="Arial"/>
      <w:lang w:val="es-ES_tradnl" w:eastAsia="es-ES"/>
    </w:rPr>
  </w:style>
  <w:style w:type="paragraph" w:styleId="Sangra3detindependiente">
    <w:name w:val="Body Text Indent 3"/>
    <w:basedOn w:val="Normal"/>
    <w:link w:val="Sangra3detindependienteCar"/>
    <w:rsid w:val="005C008A"/>
    <w:pPr>
      <w:spacing w:line="240" w:lineRule="exact"/>
      <w:ind w:left="1296"/>
      <w:jc w:val="both"/>
    </w:pPr>
    <w:rPr>
      <w:rFonts w:ascii="Arial" w:hAnsi="Arial"/>
    </w:rPr>
  </w:style>
  <w:style w:type="character" w:customStyle="1" w:styleId="Sangra3detindependienteCar">
    <w:name w:val="Sangría 3 de t. independiente Car"/>
    <w:basedOn w:val="Fuentedeprrafopredeter"/>
    <w:link w:val="Sangra3detindependiente"/>
    <w:rsid w:val="005C008A"/>
    <w:rPr>
      <w:rFonts w:ascii="Arial" w:hAnsi="Arial"/>
      <w:lang w:val="es-ES_tradnl" w:eastAsia="es-ES"/>
    </w:rPr>
  </w:style>
  <w:style w:type="paragraph" w:customStyle="1" w:styleId="Default">
    <w:name w:val="Default"/>
    <w:rsid w:val="00B363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38498">
      <w:bodyDiv w:val="1"/>
      <w:marLeft w:val="0"/>
      <w:marRight w:val="0"/>
      <w:marTop w:val="0"/>
      <w:marBottom w:val="0"/>
      <w:divBdr>
        <w:top w:val="none" w:sz="0" w:space="0" w:color="auto"/>
        <w:left w:val="none" w:sz="0" w:space="0" w:color="auto"/>
        <w:bottom w:val="none" w:sz="0" w:space="0" w:color="auto"/>
        <w:right w:val="none" w:sz="0" w:space="0" w:color="auto"/>
      </w:divBdr>
    </w:div>
    <w:div w:id="992023583">
      <w:bodyDiv w:val="1"/>
      <w:marLeft w:val="0"/>
      <w:marRight w:val="0"/>
      <w:marTop w:val="0"/>
      <w:marBottom w:val="0"/>
      <w:divBdr>
        <w:top w:val="none" w:sz="0" w:space="0" w:color="auto"/>
        <w:left w:val="none" w:sz="0" w:space="0" w:color="auto"/>
        <w:bottom w:val="none" w:sz="0" w:space="0" w:color="auto"/>
        <w:right w:val="none" w:sz="0" w:space="0" w:color="auto"/>
      </w:divBdr>
    </w:div>
    <w:div w:id="164642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EF8B-70B2-4D7F-B5DB-7081F625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5835</Words>
  <Characters>33036</Characters>
  <Application>Microsoft Office Word</Application>
  <DocSecurity>0</DocSecurity>
  <Lines>805</Lines>
  <Paragraphs>321</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38550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subject>Licenciatura en Ingeniería Metalúrgica</dc:subject>
  <dc:creator>Dirección de Sistemas Escolares</dc:creator>
  <cp:keywords>Depto. de Registro Académico</cp:keywords>
  <cp:lastModifiedBy>Jesus Garcia Vargas</cp:lastModifiedBy>
  <cp:revision>8</cp:revision>
  <cp:lastPrinted>2020-07-01T17:09:00Z</cp:lastPrinted>
  <dcterms:created xsi:type="dcterms:W3CDTF">2020-07-01T17:00:00Z</dcterms:created>
  <dcterms:modified xsi:type="dcterms:W3CDTF">2020-08-27T02:27:00Z</dcterms:modified>
</cp:coreProperties>
</file>