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BA9" w:rsidRPr="00582977" w:rsidRDefault="00550F9C">
      <w:pPr>
        <w:pStyle w:val="CP"/>
        <w:spacing w:line="240" w:lineRule="exact"/>
        <w:rPr>
          <w:rFonts w:ascii="Arial" w:hAnsi="Arial"/>
        </w:rPr>
      </w:pPr>
      <w:r w:rsidRPr="00582977">
        <w:rPr>
          <w:rFonts w:ascii="Arial" w:hAnsi="Arial"/>
        </w:rPr>
        <w:t>UNIVERSIDAD AUTÓ</w:t>
      </w:r>
      <w:r w:rsidR="00351BA9" w:rsidRPr="00582977">
        <w:rPr>
          <w:rFonts w:ascii="Arial" w:hAnsi="Arial"/>
        </w:rPr>
        <w:t>NOMA METROPOLITANA</w:t>
      </w:r>
    </w:p>
    <w:p w:rsidR="00351BA9" w:rsidRPr="00582977" w:rsidRDefault="00351BA9">
      <w:pPr>
        <w:jc w:val="center"/>
        <w:rPr>
          <w:rFonts w:ascii="Arial" w:hAnsi="Arial"/>
          <w:b/>
          <w:sz w:val="24"/>
        </w:rPr>
      </w:pPr>
    </w:p>
    <w:p w:rsidR="00351BA9" w:rsidRPr="00582977" w:rsidRDefault="00351BA9">
      <w:pPr>
        <w:spacing w:line="240" w:lineRule="exact"/>
        <w:jc w:val="center"/>
        <w:rPr>
          <w:rFonts w:ascii="Arial" w:hAnsi="Arial"/>
          <w:b/>
          <w:sz w:val="24"/>
        </w:rPr>
      </w:pPr>
      <w:r w:rsidRPr="00582977">
        <w:rPr>
          <w:rFonts w:ascii="Arial" w:hAnsi="Arial"/>
          <w:b/>
          <w:sz w:val="24"/>
        </w:rPr>
        <w:t>UNIDAD AZCAPOTZALCO</w:t>
      </w:r>
    </w:p>
    <w:p w:rsidR="00351BA9" w:rsidRPr="00582977" w:rsidRDefault="00351BA9">
      <w:pPr>
        <w:spacing w:line="240" w:lineRule="exact"/>
        <w:jc w:val="center"/>
        <w:rPr>
          <w:rFonts w:ascii="Arial" w:hAnsi="Arial"/>
          <w:b/>
          <w:sz w:val="24"/>
        </w:rPr>
      </w:pPr>
      <w:r w:rsidRPr="00582977">
        <w:rPr>
          <w:rFonts w:ascii="Arial" w:hAnsi="Arial"/>
          <w:b/>
          <w:sz w:val="24"/>
        </w:rPr>
        <w:t>División de Ciencias Básicas e Ingeniería</w:t>
      </w:r>
    </w:p>
    <w:p w:rsidR="00351BA9" w:rsidRPr="00582977" w:rsidRDefault="00351BA9" w:rsidP="00D87783">
      <w:pPr>
        <w:rPr>
          <w:rFonts w:ascii="Arial" w:hAnsi="Arial"/>
        </w:rPr>
      </w:pPr>
    </w:p>
    <w:p w:rsidR="0098145A" w:rsidRPr="00582977" w:rsidRDefault="0098145A" w:rsidP="00D87783">
      <w:pPr>
        <w:rPr>
          <w:rFonts w:ascii="Arial" w:hAnsi="Arial"/>
        </w:rPr>
      </w:pPr>
    </w:p>
    <w:p w:rsidR="0098145A" w:rsidRPr="00582977" w:rsidRDefault="0098145A" w:rsidP="00D87783">
      <w:pPr>
        <w:rPr>
          <w:rFonts w:ascii="Arial" w:hAnsi="Arial"/>
        </w:rPr>
      </w:pPr>
    </w:p>
    <w:p w:rsidR="00351BA9" w:rsidRPr="00582977" w:rsidRDefault="00351BA9" w:rsidP="00D87783">
      <w:pPr>
        <w:rPr>
          <w:rFonts w:ascii="Arial" w:hAnsi="Arial"/>
        </w:rPr>
      </w:pPr>
    </w:p>
    <w:p w:rsidR="00351BA9" w:rsidRPr="00582977" w:rsidRDefault="00351BA9" w:rsidP="00D87783">
      <w:pPr>
        <w:rPr>
          <w:rFonts w:ascii="Arial" w:hAnsi="Arial"/>
          <w:b/>
        </w:rPr>
      </w:pPr>
      <w:r w:rsidRPr="00582977">
        <w:rPr>
          <w:rFonts w:ascii="Arial" w:hAnsi="Arial"/>
          <w:b/>
        </w:rPr>
        <w:t>Licenciatura en Ingeniería Industrial</w:t>
      </w:r>
    </w:p>
    <w:p w:rsidR="00351BA9" w:rsidRPr="00582977" w:rsidRDefault="00351BA9" w:rsidP="00D87783">
      <w:pPr>
        <w:rPr>
          <w:rFonts w:ascii="Arial" w:hAnsi="Arial"/>
          <w:b/>
        </w:rPr>
      </w:pPr>
      <w:r w:rsidRPr="00582977">
        <w:rPr>
          <w:rFonts w:ascii="Arial" w:hAnsi="Arial"/>
          <w:b/>
        </w:rPr>
        <w:t>Título: Ingeniero</w:t>
      </w:r>
      <w:r w:rsidR="008F3452" w:rsidRPr="00582977">
        <w:rPr>
          <w:rFonts w:ascii="Arial" w:hAnsi="Arial"/>
          <w:b/>
        </w:rPr>
        <w:t xml:space="preserve"> Industrial</w:t>
      </w:r>
      <w:r w:rsidRPr="00582977">
        <w:rPr>
          <w:rFonts w:ascii="Arial" w:hAnsi="Arial"/>
          <w:b/>
        </w:rPr>
        <w:t xml:space="preserve"> o Ingeniera Industrial</w:t>
      </w:r>
    </w:p>
    <w:p w:rsidR="00351BA9" w:rsidRPr="00582977" w:rsidRDefault="00351BA9" w:rsidP="00D87783">
      <w:pPr>
        <w:rPr>
          <w:rFonts w:ascii="Arial" w:hAnsi="Arial"/>
        </w:rPr>
      </w:pPr>
    </w:p>
    <w:p w:rsidR="00351BA9" w:rsidRPr="00582977" w:rsidRDefault="00351BA9" w:rsidP="00D87783">
      <w:pPr>
        <w:rPr>
          <w:rFonts w:ascii="Arial" w:hAnsi="Arial"/>
        </w:rPr>
      </w:pPr>
    </w:p>
    <w:p w:rsidR="0098145A" w:rsidRPr="00582977" w:rsidRDefault="0098145A" w:rsidP="0098145A">
      <w:pPr>
        <w:rPr>
          <w:rFonts w:ascii="Arial" w:hAnsi="Arial"/>
          <w:b/>
        </w:rPr>
      </w:pPr>
      <w:r w:rsidRPr="00582977">
        <w:rPr>
          <w:rFonts w:ascii="Arial" w:hAnsi="Arial"/>
          <w:b/>
        </w:rPr>
        <w:t>PLAN DE ESTUDIOS</w:t>
      </w:r>
    </w:p>
    <w:p w:rsidR="0098145A" w:rsidRPr="00582977" w:rsidRDefault="0098145A" w:rsidP="0098145A">
      <w:pPr>
        <w:rPr>
          <w:rFonts w:ascii="Arial" w:hAnsi="Arial"/>
        </w:rPr>
      </w:pPr>
    </w:p>
    <w:p w:rsidR="0098145A" w:rsidRPr="00582977" w:rsidRDefault="0098145A" w:rsidP="0098145A">
      <w:pPr>
        <w:rPr>
          <w:rFonts w:ascii="Arial" w:hAnsi="Arial"/>
        </w:rPr>
      </w:pPr>
    </w:p>
    <w:p w:rsidR="0098145A" w:rsidRPr="00582977" w:rsidRDefault="0098145A" w:rsidP="0098145A">
      <w:pPr>
        <w:spacing w:line="240" w:lineRule="exact"/>
        <w:ind w:left="426" w:hanging="426"/>
        <w:rPr>
          <w:rFonts w:ascii="Arial" w:hAnsi="Arial"/>
          <w:b/>
        </w:rPr>
      </w:pPr>
      <w:r w:rsidRPr="00582977">
        <w:rPr>
          <w:rFonts w:ascii="Arial" w:hAnsi="Arial"/>
          <w:b/>
        </w:rPr>
        <w:t>1.</w:t>
      </w:r>
      <w:r w:rsidRPr="00582977">
        <w:rPr>
          <w:rFonts w:ascii="Arial" w:hAnsi="Arial"/>
          <w:b/>
        </w:rPr>
        <w:tab/>
        <w:t>OBJETIVOS</w:t>
      </w:r>
    </w:p>
    <w:p w:rsidR="0098145A" w:rsidRPr="00582977" w:rsidRDefault="0098145A" w:rsidP="0098145A">
      <w:pPr>
        <w:spacing w:line="240" w:lineRule="exact"/>
        <w:rPr>
          <w:rFonts w:ascii="Arial" w:hAnsi="Arial"/>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lang w:val="es-MX" w:eastAsia="es-MX"/>
        </w:rPr>
      </w:pPr>
      <w:r w:rsidRPr="00582977">
        <w:rPr>
          <w:rFonts w:ascii="Arial" w:hAnsi="Arial" w:cs="Arial"/>
          <w:b/>
          <w:lang w:val="es-MX" w:eastAsia="es-MX"/>
        </w:rPr>
        <w:t>GENERALES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851"/>
        <w:jc w:val="both"/>
        <w:rPr>
          <w:rFonts w:ascii="Arial" w:hAnsi="Arial" w:cs="Arial"/>
          <w:lang w:val="es-MX" w:eastAsia="es-MX"/>
        </w:rPr>
      </w:pPr>
      <w:r w:rsidRPr="00582977">
        <w:rPr>
          <w:rFonts w:ascii="Arial" w:hAnsi="Arial" w:cs="Arial"/>
          <w:lang w:val="es-MX" w:eastAsia="es-MX"/>
        </w:rPr>
        <w:t>Que el alumno adquiera los conocimientos disciplinares y desarrolle las habilidades, actitudes y valores que le permitan: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Comprobar la relación existente entre los distintos aspectos de su profesión y otras actividades.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Actuar con conciencia de los efectos de las obras de ingeniería en el medio que lo rodea.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Trabajar en grupos interdisciplinarios.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Considerar en el análisis y solución de problemas, factores técnicos, ambientales, sociales y económicos.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Asimilar desarrollos para crear nuevas tecnologías.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Realizar trabajo experimental e interpretar sus resultados.</w:t>
      </w:r>
    </w:p>
    <w:p w:rsidR="0098145A" w:rsidRPr="00582977" w:rsidRDefault="0098145A" w:rsidP="0098145A">
      <w:pPr>
        <w:spacing w:line="240" w:lineRule="exact"/>
        <w:jc w:val="both"/>
        <w:rPr>
          <w:rFonts w:ascii="Arial" w:hAnsi="Arial" w:cs="Arial"/>
        </w:rPr>
      </w:pPr>
    </w:p>
    <w:p w:rsidR="0098145A" w:rsidRPr="00582977" w:rsidRDefault="0098145A" w:rsidP="0098145A">
      <w:pPr>
        <w:pStyle w:val="Prrafodelista"/>
        <w:numPr>
          <w:ilvl w:val="0"/>
          <w:numId w:val="21"/>
        </w:numPr>
        <w:spacing w:line="240" w:lineRule="exact"/>
        <w:ind w:left="1276" w:hanging="425"/>
        <w:contextualSpacing/>
        <w:jc w:val="both"/>
        <w:rPr>
          <w:rFonts w:ascii="Arial" w:hAnsi="Arial" w:cs="Arial"/>
        </w:rPr>
      </w:pPr>
      <w:r w:rsidRPr="00582977">
        <w:rPr>
          <w:rFonts w:ascii="Arial" w:hAnsi="Arial" w:cs="Arial"/>
          <w:lang w:val="es-MX" w:eastAsia="es-MX"/>
        </w:rPr>
        <w:t>Realizar estudios individuales y actualizarse durante el ejercicio profesional.</w:t>
      </w:r>
    </w:p>
    <w:p w:rsidR="0098145A" w:rsidRPr="00582977" w:rsidRDefault="0098145A" w:rsidP="0098145A">
      <w:pPr>
        <w:rPr>
          <w:rFonts w:ascii="Arial" w:hAnsi="Arial" w:cs="Arial"/>
        </w:rPr>
      </w:pPr>
    </w:p>
    <w:p w:rsidR="0098145A" w:rsidRPr="00582977" w:rsidRDefault="0098145A" w:rsidP="0098145A">
      <w:pPr>
        <w:pStyle w:val="Prrafodelista"/>
        <w:numPr>
          <w:ilvl w:val="1"/>
          <w:numId w:val="22"/>
        </w:numPr>
        <w:spacing w:line="240" w:lineRule="exact"/>
        <w:ind w:left="851" w:hanging="425"/>
        <w:contextualSpacing/>
        <w:rPr>
          <w:rFonts w:ascii="Arial" w:hAnsi="Arial"/>
          <w:b/>
        </w:rPr>
      </w:pPr>
      <w:r w:rsidRPr="00582977">
        <w:rPr>
          <w:rFonts w:ascii="Arial" w:hAnsi="Arial"/>
          <w:b/>
        </w:rPr>
        <w:lastRenderedPageBreak/>
        <w:t>ESPECÍFICOS</w:t>
      </w:r>
    </w:p>
    <w:p w:rsidR="0098145A" w:rsidRPr="00582977" w:rsidRDefault="0098145A" w:rsidP="0098145A">
      <w:pPr>
        <w:pStyle w:val="P2"/>
        <w:spacing w:line="240" w:lineRule="exact"/>
        <w:ind w:left="0"/>
        <w:rPr>
          <w:rFonts w:ascii="Arial" w:hAnsi="Arial"/>
          <w:sz w:val="20"/>
        </w:rPr>
      </w:pPr>
    </w:p>
    <w:p w:rsidR="0098145A" w:rsidRPr="00582977" w:rsidRDefault="0098145A" w:rsidP="0098145A">
      <w:pPr>
        <w:autoSpaceDE w:val="0"/>
        <w:autoSpaceDN w:val="0"/>
        <w:adjustRightInd w:val="0"/>
        <w:ind w:left="851"/>
        <w:jc w:val="both"/>
        <w:rPr>
          <w:rFonts w:ascii="Arial" w:hAnsi="Arial" w:cs="Arial"/>
          <w:lang w:val="es-MX" w:eastAsia="es-MX"/>
        </w:rPr>
      </w:pPr>
      <w:r w:rsidRPr="00582977">
        <w:rPr>
          <w:rFonts w:ascii="Arial" w:hAnsi="Arial" w:cs="Arial"/>
          <w:lang w:val="es-MX" w:eastAsia="es-MX"/>
        </w:rPr>
        <w:t>Que el alumno adquiera los conocimientos disciplinares y desarrolle las habilidades especiales para el ejercicio de las capacidades académicas, disciplinares y profesionales que le permitan: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8"/>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Procurar el funcionamiento óptimo de los sistemas para la producción de bienes y servicios.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8"/>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Seleccionar y aplicar la herramienta matemática adecuada en función de la complejidad del problema por resolver.</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8"/>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Aplicar las técnicas contemporáneas de la Ingeniería Industrial en cualquiera de los espacios de creación humana, donde se transformen bienes o se generen servicios.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8"/>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Resolver problemas que requieran la coordinación de esfuerzos humanos y medios materiales, con atención especial a la creación, diseño, análisis, síntesis, instalación, operación, evaluación y control de sistemas para la transformación de bienes y generación de servicios.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8"/>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Participar en el desarrollo de las soluciones hasta el cumplimiento de los objetivos, y documentar el proceso de trabajo y sus resultados.</w:t>
      </w:r>
    </w:p>
    <w:p w:rsidR="0098145A" w:rsidRPr="00582977" w:rsidRDefault="0098145A" w:rsidP="0098145A">
      <w:pPr>
        <w:pStyle w:val="P1"/>
        <w:spacing w:line="240" w:lineRule="exact"/>
        <w:jc w:val="both"/>
        <w:rPr>
          <w:rFonts w:ascii="Arial" w:hAnsi="Arial" w:cs="Arial"/>
          <w:sz w:val="20"/>
        </w:rPr>
      </w:pPr>
    </w:p>
    <w:p w:rsidR="0098145A" w:rsidRPr="00582977" w:rsidRDefault="0098145A" w:rsidP="0098145A">
      <w:pPr>
        <w:pStyle w:val="P1"/>
        <w:numPr>
          <w:ilvl w:val="0"/>
          <w:numId w:val="28"/>
        </w:numPr>
        <w:spacing w:line="240" w:lineRule="exact"/>
        <w:ind w:left="1276" w:hanging="425"/>
        <w:jc w:val="both"/>
        <w:rPr>
          <w:rFonts w:ascii="Arial" w:hAnsi="Arial" w:cs="Arial"/>
          <w:sz w:val="20"/>
        </w:rPr>
      </w:pPr>
      <w:r w:rsidRPr="00582977">
        <w:rPr>
          <w:rFonts w:ascii="Arial" w:hAnsi="Arial" w:cs="Arial"/>
          <w:sz w:val="20"/>
          <w:lang w:val="es-MX" w:eastAsia="es-MX"/>
        </w:rPr>
        <w:t>Organizar y participar en grupos de trabajo interdisciplinarios, para realizar proyectos que involucren las aplicaciones de la Ingeniería.</w:t>
      </w:r>
    </w:p>
    <w:p w:rsidR="0098145A" w:rsidRPr="00582977" w:rsidRDefault="0098145A" w:rsidP="0098145A">
      <w:pPr>
        <w:pStyle w:val="P1"/>
        <w:spacing w:line="240" w:lineRule="exact"/>
        <w:jc w:val="both"/>
        <w:rPr>
          <w:rFonts w:ascii="Arial" w:hAnsi="Arial" w:cs="Arial"/>
          <w:sz w:val="20"/>
        </w:rPr>
      </w:pPr>
    </w:p>
    <w:p w:rsidR="0098145A" w:rsidRPr="00582977" w:rsidRDefault="0098145A" w:rsidP="0098145A">
      <w:pPr>
        <w:pStyle w:val="P1"/>
        <w:spacing w:line="240" w:lineRule="exact"/>
        <w:rPr>
          <w:rFonts w:ascii="Arial" w:hAnsi="Arial"/>
          <w:sz w:val="20"/>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PERFILES DE INGRESO Y EGRESO</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t>PERFIL DE INGRESO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851"/>
        <w:jc w:val="both"/>
        <w:rPr>
          <w:rFonts w:ascii="Arial" w:hAnsi="Arial" w:cs="Arial"/>
          <w:lang w:val="es-MX" w:eastAsia="es-MX"/>
        </w:rPr>
      </w:pPr>
      <w:r w:rsidRPr="00582977">
        <w:rPr>
          <w:rFonts w:ascii="Arial" w:hAnsi="Arial" w:cs="Arial"/>
          <w:lang w:val="es-MX" w:eastAsia="es-MX"/>
        </w:rPr>
        <w:t>El aspirante a ingresar a la Licenciatura en Ingeniería Industrial debe poseer:</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0"/>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Formación físico-matemática básica.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0"/>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Capacidad para comunicarse y trabajar en equipo.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0"/>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Espíritu de superación y desarrollo profesional.</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0"/>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Conciencia cívica y ética.</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0"/>
          <w:numId w:val="30"/>
        </w:numPr>
        <w:autoSpaceDE w:val="0"/>
        <w:autoSpaceDN w:val="0"/>
        <w:adjustRightInd w:val="0"/>
        <w:ind w:left="1276" w:hanging="425"/>
        <w:jc w:val="both"/>
        <w:rPr>
          <w:rFonts w:ascii="Arial" w:hAnsi="Arial" w:cs="Arial"/>
          <w:b/>
          <w:bCs/>
          <w:lang w:val="es-MX" w:eastAsia="es-MX"/>
        </w:rPr>
      </w:pPr>
      <w:r w:rsidRPr="00582977">
        <w:rPr>
          <w:rFonts w:ascii="Arial" w:hAnsi="Arial" w:cs="Arial"/>
          <w:lang w:val="es-MX" w:eastAsia="es-MX"/>
        </w:rPr>
        <w:t>Conocimientos básicos de inglés, francés o alemán.</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lastRenderedPageBreak/>
        <w:t>PERFIL DE EGRESO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851"/>
        <w:jc w:val="both"/>
        <w:rPr>
          <w:rFonts w:ascii="Arial" w:hAnsi="Arial" w:cs="Arial"/>
          <w:lang w:val="es-MX" w:eastAsia="es-MX"/>
        </w:rPr>
      </w:pPr>
      <w:r w:rsidRPr="00582977">
        <w:rPr>
          <w:rFonts w:ascii="Arial" w:hAnsi="Arial" w:cs="Arial"/>
          <w:lang w:val="es-MX" w:eastAsia="es-MX"/>
        </w:rPr>
        <w:t>Al concluir el plan de estudios, el egresado de la Licenciatura en Ingeniería Industrial poseerá:</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Capacidades básicas de un ingeniero, que le permitirán:</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Resolver, combinando teoría y práctica, problemas de su disciplina,</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Colaborar en equipos inter y multidisciplinarios para enfrentar problemáticas complejas y desarrollar avances tecnológicos innovadores.</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Adaptarse a las circunstancias cambiantes del ámbito profesional y a los avances del conocimiento, a través de la búsqueda y gestión del conocimiento y el autoaprendizaje.</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Comunicar eficazmente el contenido y resultados de su trabajo, tanto en español como en inglés</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Desarrollar actitudes de liderazgo, colaboración, innovación, investigación y emprendimiento</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Ejercer su profesión en un contexto de compromiso social, sustentabilidad, responsabilidad y ética profesional</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Continuar estudios de posgrado y cursos de actualización en su entorno profesional</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3305FE">
      <w:pPr>
        <w:pStyle w:val="Prrafodelista"/>
        <w:numPr>
          <w:ilvl w:val="0"/>
          <w:numId w:val="32"/>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Capacidades propias de un Ingeniero Industrial, que le permitirán:</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Diseñar, instalar, operar, gestionar e innovar sistemas productivos y de servicios.</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Ser consciente de su compromiso con el bienestar de la sociedad y el desarrollo sustentable.</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Adaptarse, mediante su preparación multidisciplinaria, al entorno cambiante desarrollando nuevos conocimientos, habilidades y actitudes para afrontar nuevos retos que se le presenten en el ejercicio profesional de su disciplina.</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Desarrollar e implementar mejoras tecnológicas.</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lang w:val="es-MX" w:eastAsia="es-MX"/>
        </w:rPr>
        <w:t>Diseñar e innovar procesos y productos.</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3305FE">
      <w:pPr>
        <w:pStyle w:val="Prrafodelista"/>
        <w:numPr>
          <w:ilvl w:val="0"/>
          <w:numId w:val="32"/>
        </w:numPr>
        <w:autoSpaceDE w:val="0"/>
        <w:autoSpaceDN w:val="0"/>
        <w:adjustRightInd w:val="0"/>
        <w:ind w:left="1276" w:hanging="425"/>
        <w:jc w:val="both"/>
        <w:rPr>
          <w:rFonts w:ascii="Arial" w:hAnsi="Arial" w:cs="Arial"/>
          <w:lang w:val="es-MX" w:eastAsia="es-MX"/>
        </w:rPr>
      </w:pPr>
      <w:r w:rsidRPr="00582977">
        <w:rPr>
          <w:rFonts w:ascii="Arial" w:hAnsi="Arial" w:cs="Arial"/>
          <w:lang w:val="es-MX" w:eastAsia="es-MX"/>
        </w:rPr>
        <w:t>Conocimientos específicos, si así lo elige, sobre un área de concentración de integración:</w:t>
      </w:r>
    </w:p>
    <w:p w:rsidR="003305FE" w:rsidRPr="00582977" w:rsidRDefault="003305FE" w:rsidP="003305FE">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lang w:val="es-MX" w:eastAsia="es-MX"/>
        </w:rPr>
      </w:pPr>
      <w:r w:rsidRPr="00582977">
        <w:rPr>
          <w:rFonts w:ascii="Arial" w:hAnsi="Arial" w:cs="Arial"/>
          <w:b/>
          <w:bCs/>
          <w:lang w:val="es-MX" w:eastAsia="es-MX"/>
        </w:rPr>
        <w:lastRenderedPageBreak/>
        <w:t xml:space="preserve">Producción y </w:t>
      </w:r>
      <w:r w:rsidR="00AC200D" w:rsidRPr="00582977">
        <w:rPr>
          <w:rFonts w:ascii="Arial" w:hAnsi="Arial" w:cs="Arial"/>
          <w:b/>
          <w:bCs/>
          <w:lang w:val="es-MX" w:eastAsia="es-MX"/>
        </w:rPr>
        <w:t>M</w:t>
      </w:r>
      <w:r w:rsidRPr="00582977">
        <w:rPr>
          <w:rFonts w:ascii="Arial" w:hAnsi="Arial" w:cs="Arial"/>
          <w:b/>
          <w:bCs/>
          <w:lang w:val="es-MX" w:eastAsia="es-MX"/>
        </w:rPr>
        <w:t>anufactura</w:t>
      </w:r>
      <w:r w:rsidRPr="00582977">
        <w:rPr>
          <w:rFonts w:ascii="Arial" w:hAnsi="Arial" w:cs="Arial"/>
          <w:lang w:val="es-MX" w:eastAsia="es-MX"/>
        </w:rPr>
        <w:t>. El egresado de esta área de concentración podrá profundizar sus conocimientos y desarrollar habilidades relacionadas con la manufactura, metrología, automatización, diseño e innovación de productos así como la mejora continua de procesos, para incorporar nuevas tecnologías a los procesos productivos e incrementar la productividad y competitividad en organizaciones productoras de bienes. También será capaz de diseñar, implementar y controlar sistemas productivos; desarrollar e implementar mejoras tecnológicas; diseñar e innovar procesos y productos.</w:t>
      </w:r>
    </w:p>
    <w:p w:rsidR="003305FE" w:rsidRPr="00582977" w:rsidRDefault="003305FE" w:rsidP="003305FE">
      <w:pPr>
        <w:autoSpaceDE w:val="0"/>
        <w:autoSpaceDN w:val="0"/>
        <w:adjustRightInd w:val="0"/>
        <w:jc w:val="both"/>
        <w:rPr>
          <w:rFonts w:ascii="Arial" w:hAnsi="Arial" w:cs="Arial"/>
        </w:rPr>
      </w:pPr>
    </w:p>
    <w:p w:rsidR="0098145A" w:rsidRPr="00582977" w:rsidRDefault="0098145A" w:rsidP="0098145A">
      <w:pPr>
        <w:pStyle w:val="Prrafodelista"/>
        <w:numPr>
          <w:ilvl w:val="0"/>
          <w:numId w:val="32"/>
        </w:numPr>
        <w:autoSpaceDE w:val="0"/>
        <w:autoSpaceDN w:val="0"/>
        <w:adjustRightInd w:val="0"/>
        <w:ind w:left="1701" w:hanging="425"/>
        <w:jc w:val="both"/>
        <w:rPr>
          <w:rFonts w:ascii="Arial" w:hAnsi="Arial" w:cs="Arial"/>
        </w:rPr>
      </w:pPr>
      <w:r w:rsidRPr="00582977">
        <w:rPr>
          <w:rFonts w:ascii="Arial" w:hAnsi="Arial" w:cs="Arial"/>
          <w:b/>
          <w:bCs/>
          <w:lang w:val="es-MX" w:eastAsia="es-MX"/>
        </w:rPr>
        <w:t xml:space="preserve">Gestión Industrial. </w:t>
      </w:r>
      <w:r w:rsidRPr="00582977">
        <w:rPr>
          <w:rFonts w:ascii="Arial" w:hAnsi="Arial" w:cs="Arial"/>
          <w:lang w:val="es-MX" w:eastAsia="es-MX"/>
        </w:rPr>
        <w:t>El egresado de esta área de concentración podrá adquirir conocimientos y desarrollar habilidades inherentes a la planeación, la administración, la innovación, la gestión de la calidad, la mercadotecnia y las finanzas, para el análisis y la evaluación de alternativas de mejora con base en la factibilidad técnico-económica de proyectos, así como la implementación de estrategias de gestión y desarrollo en las organizaciones. También será capaz de evaluar la factibilidad técnica y económica de proyectos en las organizaciones; diseñar e implementar estrategias de gestión y toma de decisiones en las organizaciones; establecer y mejorar los procesos de prestación de servicios.</w:t>
      </w:r>
    </w:p>
    <w:p w:rsidR="0098145A" w:rsidRPr="00582977" w:rsidRDefault="0098145A" w:rsidP="0098145A">
      <w:pPr>
        <w:pStyle w:val="P1"/>
        <w:spacing w:line="240" w:lineRule="exact"/>
        <w:jc w:val="both"/>
        <w:rPr>
          <w:rFonts w:ascii="Arial" w:hAnsi="Arial" w:cs="Arial"/>
          <w:sz w:val="20"/>
        </w:rPr>
      </w:pPr>
    </w:p>
    <w:p w:rsidR="0098145A" w:rsidRPr="00582977" w:rsidRDefault="0098145A" w:rsidP="0098145A">
      <w:pPr>
        <w:pStyle w:val="P1"/>
        <w:spacing w:line="240" w:lineRule="exact"/>
        <w:rPr>
          <w:rFonts w:ascii="Arial" w:hAnsi="Arial"/>
          <w:sz w:val="20"/>
        </w:rPr>
      </w:pPr>
    </w:p>
    <w:p w:rsidR="0098145A" w:rsidRPr="00582977" w:rsidRDefault="0098145A" w:rsidP="0098145A">
      <w:pPr>
        <w:pStyle w:val="P1"/>
        <w:numPr>
          <w:ilvl w:val="0"/>
          <w:numId w:val="22"/>
        </w:numPr>
        <w:spacing w:line="240" w:lineRule="exact"/>
        <w:ind w:left="426" w:hanging="426"/>
        <w:rPr>
          <w:rFonts w:ascii="Arial" w:hAnsi="Arial"/>
          <w:b/>
          <w:sz w:val="20"/>
        </w:rPr>
      </w:pPr>
      <w:r w:rsidRPr="00582977">
        <w:rPr>
          <w:rFonts w:ascii="Arial" w:hAnsi="Arial"/>
          <w:b/>
          <w:sz w:val="20"/>
        </w:rPr>
        <w:t>ESTRUCTURA DEL PLAN DE ESTUDIOS</w:t>
      </w:r>
    </w:p>
    <w:p w:rsidR="0098145A" w:rsidRPr="00582977" w:rsidRDefault="0098145A" w:rsidP="0098145A">
      <w:pPr>
        <w:spacing w:line="240" w:lineRule="exact"/>
        <w:rPr>
          <w:rFonts w:ascii="Arial" w:hAnsi="Arial"/>
        </w:rPr>
      </w:pPr>
    </w:p>
    <w:p w:rsidR="0098145A" w:rsidRPr="00582977" w:rsidRDefault="0098145A" w:rsidP="0098145A">
      <w:pPr>
        <w:pStyle w:val="P2"/>
        <w:spacing w:line="240" w:lineRule="exact"/>
        <w:ind w:left="851" w:hanging="419"/>
        <w:outlineLvl w:val="0"/>
        <w:rPr>
          <w:rFonts w:ascii="Arial" w:hAnsi="Arial"/>
          <w:b/>
          <w:sz w:val="20"/>
        </w:rPr>
      </w:pPr>
      <w:r w:rsidRPr="00582977">
        <w:rPr>
          <w:rFonts w:ascii="Arial" w:hAnsi="Arial"/>
          <w:b/>
          <w:sz w:val="20"/>
        </w:rPr>
        <w:t>3.1.</w:t>
      </w:r>
      <w:r w:rsidRPr="00582977">
        <w:rPr>
          <w:rFonts w:ascii="Arial" w:hAnsi="Arial"/>
          <w:b/>
          <w:sz w:val="20"/>
        </w:rPr>
        <w:tab/>
        <w:t>TRONCO DE NIVELACIÓN ACADÉMICA</w:t>
      </w:r>
    </w:p>
    <w:p w:rsidR="0098145A" w:rsidRPr="00582977" w:rsidRDefault="0098145A" w:rsidP="0098145A">
      <w:pPr>
        <w:spacing w:line="240" w:lineRule="exact"/>
        <w:rPr>
          <w:rFonts w:ascii="Arial" w:hAnsi="Arial"/>
        </w:rPr>
      </w:pPr>
    </w:p>
    <w:p w:rsidR="0098145A" w:rsidRPr="00582977" w:rsidRDefault="0098145A" w:rsidP="0098145A">
      <w:pPr>
        <w:pStyle w:val="P4"/>
        <w:numPr>
          <w:ilvl w:val="2"/>
          <w:numId w:val="22"/>
        </w:numPr>
        <w:spacing w:line="240" w:lineRule="exact"/>
        <w:ind w:left="1418" w:hanging="567"/>
        <w:rPr>
          <w:rFonts w:ascii="Arial" w:hAnsi="Arial"/>
          <w:b/>
          <w:sz w:val="20"/>
        </w:rPr>
      </w:pPr>
      <w:r w:rsidRPr="00582977">
        <w:rPr>
          <w:rFonts w:ascii="Arial" w:hAnsi="Arial"/>
          <w:b/>
          <w:sz w:val="20"/>
        </w:rPr>
        <w:t>Objetivos:</w:t>
      </w:r>
    </w:p>
    <w:p w:rsidR="0098145A" w:rsidRPr="00582977" w:rsidRDefault="0098145A" w:rsidP="0098145A">
      <w:pPr>
        <w:spacing w:line="240" w:lineRule="exact"/>
        <w:rPr>
          <w:rFonts w:ascii="Arial" w:hAnsi="Arial"/>
        </w:rPr>
      </w:pPr>
    </w:p>
    <w:p w:rsidR="0098145A" w:rsidRPr="00582977" w:rsidRDefault="0098145A" w:rsidP="0098145A">
      <w:pPr>
        <w:autoSpaceDE w:val="0"/>
        <w:autoSpaceDN w:val="0"/>
        <w:adjustRightInd w:val="0"/>
        <w:ind w:left="1418"/>
        <w:jc w:val="both"/>
        <w:rPr>
          <w:rFonts w:ascii="Arial" w:hAnsi="Arial"/>
        </w:rPr>
      </w:pPr>
      <w:r w:rsidRPr="00582977">
        <w:rPr>
          <w:rFonts w:ascii="Arial" w:hAnsi="Arial" w:cs="Arial"/>
          <w:lang w:val="es-MX" w:eastAsia="es-MX"/>
        </w:rPr>
        <w:t>Que el alumno adquiera los conocimientos y las habilidades necesarias para insertarse con éxito en los estudios universitarios y desarr</w:t>
      </w:r>
      <w:r w:rsidR="009D5208" w:rsidRPr="00582977">
        <w:rPr>
          <w:rFonts w:ascii="Arial" w:hAnsi="Arial" w:cs="Arial"/>
          <w:lang w:val="es-MX" w:eastAsia="es-MX"/>
        </w:rPr>
        <w:t>olle estrategias de aprendizaje y</w:t>
      </w:r>
      <w:r w:rsidRPr="00582977">
        <w:rPr>
          <w:rFonts w:ascii="Arial" w:hAnsi="Arial" w:cs="Arial"/>
          <w:lang w:val="es-MX" w:eastAsia="es-MX"/>
        </w:rPr>
        <w:t xml:space="preserve"> de revisión de fuentes de información, así como habilidades para la comunicación oral y escrita.</w:t>
      </w:r>
    </w:p>
    <w:p w:rsidR="0098145A" w:rsidRPr="00582977" w:rsidRDefault="0098145A" w:rsidP="0098145A">
      <w:pPr>
        <w:spacing w:line="240" w:lineRule="exact"/>
        <w:jc w:val="both"/>
        <w:rPr>
          <w:rFonts w:ascii="Arial" w:hAnsi="Arial"/>
          <w:b/>
        </w:rPr>
      </w:pPr>
    </w:p>
    <w:p w:rsidR="0098145A" w:rsidRPr="00582977" w:rsidRDefault="0098145A" w:rsidP="0098145A">
      <w:pPr>
        <w:pStyle w:val="P4"/>
        <w:numPr>
          <w:ilvl w:val="2"/>
          <w:numId w:val="22"/>
        </w:numPr>
        <w:spacing w:line="240" w:lineRule="exact"/>
        <w:ind w:left="1418" w:hanging="567"/>
        <w:rPr>
          <w:rFonts w:ascii="Arial" w:hAnsi="Arial"/>
          <w:b/>
          <w:sz w:val="20"/>
        </w:rPr>
      </w:pPr>
      <w:r w:rsidRPr="00582977">
        <w:rPr>
          <w:rFonts w:ascii="Arial" w:hAnsi="Arial"/>
          <w:b/>
          <w:sz w:val="20"/>
        </w:rPr>
        <w:t>Unidades de enseñanza-aprendizaje:</w:t>
      </w:r>
    </w:p>
    <w:p w:rsidR="0098145A" w:rsidRPr="00582977" w:rsidRDefault="0098145A" w:rsidP="0098145A">
      <w:pPr>
        <w:spacing w:line="240" w:lineRule="exact"/>
        <w:rPr>
          <w:rFonts w:ascii="Arial" w:hAnsi="Arial"/>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spacing w:line="240" w:lineRule="exact"/>
        <w:rPr>
          <w:rFonts w:ascii="Arial" w:hAnsi="Arial"/>
        </w:rPr>
      </w:pPr>
    </w:p>
    <w:p w:rsidR="00F062EE" w:rsidRPr="00582977" w:rsidRDefault="0098145A" w:rsidP="0098145A">
      <w:pPr>
        <w:tabs>
          <w:tab w:val="left" w:pos="993"/>
          <w:tab w:val="left" w:pos="5387"/>
          <w:tab w:val="left" w:pos="6663"/>
          <w:tab w:val="left" w:pos="7797"/>
          <w:tab w:val="left" w:pos="9214"/>
        </w:tabs>
        <w:spacing w:line="240" w:lineRule="exact"/>
        <w:rPr>
          <w:rFonts w:ascii="Arial" w:hAnsi="Arial"/>
        </w:rPr>
      </w:pPr>
      <w:r w:rsidRPr="00582977">
        <w:rPr>
          <w:rFonts w:ascii="Arial" w:hAnsi="Arial"/>
        </w:rPr>
        <w:t>1111078</w:t>
      </w:r>
      <w:r w:rsidRPr="00582977">
        <w:rPr>
          <w:rFonts w:ascii="Arial" w:hAnsi="Arial"/>
        </w:rPr>
        <w:tab/>
        <w:t>Introducción a la Física*</w:t>
      </w:r>
      <w:r w:rsidRPr="00582977">
        <w:rPr>
          <w:rFonts w:ascii="Arial" w:hAnsi="Arial"/>
        </w:rPr>
        <w:tab/>
        <w:t>OBL.</w:t>
      </w:r>
      <w:r w:rsidRPr="00582977">
        <w:rPr>
          <w:rFonts w:ascii="Arial" w:hAnsi="Arial"/>
        </w:rPr>
        <w:tab/>
      </w:r>
      <w:r w:rsidRPr="00582977">
        <w:rPr>
          <w:rFonts w:ascii="Arial" w:hAnsi="Arial"/>
        </w:rPr>
        <w:tab/>
        <w:t>4</w:t>
      </w:r>
      <w:r w:rsidRPr="00582977">
        <w:rPr>
          <w:rFonts w:ascii="Arial" w:hAnsi="Arial"/>
        </w:rPr>
        <w:tab/>
        <w:t>4</w:t>
      </w:r>
    </w:p>
    <w:p w:rsidR="0098145A" w:rsidRPr="00582977" w:rsidRDefault="0098145A" w:rsidP="00F062EE">
      <w:pPr>
        <w:tabs>
          <w:tab w:val="left" w:pos="9072"/>
        </w:tabs>
        <w:spacing w:line="240" w:lineRule="exact"/>
        <w:rPr>
          <w:rFonts w:ascii="Arial" w:hAnsi="Arial"/>
        </w:rPr>
      </w:pPr>
      <w:r w:rsidRPr="00582977">
        <w:rPr>
          <w:rFonts w:ascii="Arial" w:hAnsi="Arial"/>
        </w:rPr>
        <w:tab/>
        <w:t>___</w:t>
      </w:r>
    </w:p>
    <w:p w:rsidR="0098145A" w:rsidRPr="00582977" w:rsidRDefault="0098145A" w:rsidP="00F062EE">
      <w:pPr>
        <w:tabs>
          <w:tab w:val="left" w:pos="993"/>
          <w:tab w:val="left" w:pos="9214"/>
        </w:tabs>
        <w:spacing w:line="240" w:lineRule="exact"/>
        <w:rPr>
          <w:rFonts w:ascii="Arial" w:hAnsi="Arial"/>
          <w:b/>
        </w:rPr>
      </w:pPr>
      <w:r w:rsidRPr="00582977">
        <w:rPr>
          <w:rFonts w:ascii="Arial" w:hAnsi="Arial"/>
          <w:b/>
        </w:rPr>
        <w:tab/>
        <w:t>TOTAL DE CRÉDITOS DEL TRONCO DE NIVELACIÓN ACADÉMICA</w:t>
      </w:r>
      <w:r w:rsidRPr="00582977">
        <w:rPr>
          <w:rFonts w:ascii="Arial" w:hAnsi="Arial"/>
          <w:b/>
        </w:rPr>
        <w:tab/>
      </w:r>
      <w:r w:rsidR="00E1301E" w:rsidRPr="00582977">
        <w:rPr>
          <w:rFonts w:ascii="Arial" w:hAnsi="Arial"/>
          <w:b/>
        </w:rPr>
        <w:t>4</w:t>
      </w:r>
    </w:p>
    <w:p w:rsidR="0098145A" w:rsidRPr="00582977" w:rsidRDefault="0098145A" w:rsidP="0098145A">
      <w:pPr>
        <w:tabs>
          <w:tab w:val="left" w:pos="993"/>
          <w:tab w:val="left" w:pos="5387"/>
          <w:tab w:val="left" w:pos="6663"/>
          <w:tab w:val="right" w:pos="7938"/>
          <w:tab w:val="left" w:pos="9214"/>
        </w:tabs>
        <w:spacing w:line="240" w:lineRule="exact"/>
        <w:rPr>
          <w:rFonts w:ascii="Arial" w:hAnsi="Arial"/>
          <w:b/>
        </w:rPr>
      </w:pPr>
    </w:p>
    <w:p w:rsidR="00E1301E" w:rsidRPr="00582977" w:rsidRDefault="00E1301E" w:rsidP="00E1301E">
      <w:pPr>
        <w:autoSpaceDE w:val="0"/>
        <w:autoSpaceDN w:val="0"/>
        <w:adjustRightInd w:val="0"/>
        <w:ind w:left="567" w:hanging="141"/>
        <w:jc w:val="both"/>
        <w:rPr>
          <w:rFonts w:ascii="Arial" w:hAnsi="Arial" w:cs="Arial"/>
          <w:szCs w:val="18"/>
          <w:lang w:val="es-MX" w:eastAsia="es-MX"/>
        </w:rPr>
      </w:pPr>
      <w:r w:rsidRPr="00582977">
        <w:rPr>
          <w:rFonts w:ascii="Arial" w:hAnsi="Arial" w:cs="Arial"/>
          <w:szCs w:val="18"/>
          <w:lang w:val="es-MX" w:eastAsia="es-MX"/>
        </w:rPr>
        <w:t xml:space="preserve">* </w:t>
      </w:r>
      <w:r w:rsidRPr="00582977">
        <w:rPr>
          <w:rFonts w:ascii="Arial" w:hAnsi="Arial" w:cs="Arial"/>
          <w:i/>
          <w:iCs/>
          <w:szCs w:val="18"/>
          <w:lang w:val="es-MX" w:eastAsia="es-MX"/>
        </w:rPr>
        <w:t>NOTA</w:t>
      </w:r>
      <w:r w:rsidRPr="00582977">
        <w:rPr>
          <w:rFonts w:ascii="Arial" w:hAnsi="Arial" w:cs="Arial"/>
          <w:szCs w:val="18"/>
          <w:lang w:val="es-MX" w:eastAsia="es-MX"/>
        </w:rPr>
        <w:t>: Antes de la primera inscripción a la UEA, en las fechas establecidas por la División, el alumno podrá presentar un examen para acreditar que posee los conocimientos básicos; en caso de aprobarlo se le otorgarán los créditos correspondientes</w:t>
      </w:r>
    </w:p>
    <w:p w:rsidR="00E1301E" w:rsidRPr="00582977" w:rsidRDefault="00E1301E" w:rsidP="00E1301E">
      <w:pPr>
        <w:autoSpaceDE w:val="0"/>
        <w:autoSpaceDN w:val="0"/>
        <w:adjustRightInd w:val="0"/>
        <w:jc w:val="both"/>
        <w:rPr>
          <w:rFonts w:ascii="Arial" w:hAnsi="Arial" w:cs="Arial"/>
          <w:sz w:val="22"/>
        </w:rPr>
      </w:pPr>
    </w:p>
    <w:p w:rsidR="00F062EE" w:rsidRPr="00582977" w:rsidRDefault="00F062EE" w:rsidP="00E1301E">
      <w:pPr>
        <w:autoSpaceDE w:val="0"/>
        <w:autoSpaceDN w:val="0"/>
        <w:adjustRightInd w:val="0"/>
        <w:jc w:val="both"/>
        <w:rPr>
          <w:rFonts w:ascii="Arial" w:hAnsi="Arial" w:cs="Arial"/>
          <w:sz w:val="22"/>
        </w:rPr>
      </w:pPr>
    </w:p>
    <w:p w:rsidR="00F062EE" w:rsidRPr="00582977" w:rsidRDefault="00F062EE" w:rsidP="00E1301E">
      <w:pPr>
        <w:autoSpaceDE w:val="0"/>
        <w:autoSpaceDN w:val="0"/>
        <w:adjustRightInd w:val="0"/>
        <w:jc w:val="both"/>
        <w:rPr>
          <w:rFonts w:ascii="Arial" w:hAnsi="Arial" w:cs="Arial"/>
          <w:sz w:val="22"/>
        </w:rPr>
      </w:pPr>
    </w:p>
    <w:p w:rsidR="0098145A" w:rsidRPr="00582977" w:rsidRDefault="0098145A" w:rsidP="0098145A">
      <w:pPr>
        <w:pStyle w:val="Prrafodelista"/>
        <w:numPr>
          <w:ilvl w:val="1"/>
          <w:numId w:val="22"/>
        </w:numPr>
        <w:autoSpaceDE w:val="0"/>
        <w:autoSpaceDN w:val="0"/>
        <w:adjustRightInd w:val="0"/>
        <w:ind w:left="851" w:hanging="419"/>
        <w:contextualSpacing/>
        <w:jc w:val="both"/>
        <w:rPr>
          <w:rFonts w:ascii="Arial" w:hAnsi="Arial" w:cs="Arial"/>
          <w:b/>
          <w:bCs/>
          <w:lang w:val="es-MX" w:eastAsia="es-MX"/>
        </w:rPr>
      </w:pPr>
      <w:r w:rsidRPr="00582977">
        <w:rPr>
          <w:rFonts w:ascii="Arial" w:hAnsi="Arial" w:cs="Arial"/>
          <w:b/>
          <w:bCs/>
          <w:lang w:val="es-MX" w:eastAsia="es-MX"/>
        </w:rPr>
        <w:lastRenderedPageBreak/>
        <w:t>TRONCO GENERAL</w:t>
      </w:r>
    </w:p>
    <w:p w:rsidR="0098145A" w:rsidRPr="00582977" w:rsidRDefault="0098145A" w:rsidP="0098145A">
      <w:pPr>
        <w:autoSpaceDE w:val="0"/>
        <w:autoSpaceDN w:val="0"/>
        <w:adjustRightInd w:val="0"/>
        <w:jc w:val="both"/>
        <w:rPr>
          <w:rFonts w:ascii="Arial" w:hAnsi="Arial" w:cs="Arial"/>
          <w:b/>
          <w:bCs/>
          <w:sz w:val="16"/>
          <w:szCs w:val="16"/>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Objetivos:</w:t>
      </w:r>
    </w:p>
    <w:p w:rsidR="0098145A" w:rsidRPr="00582977" w:rsidRDefault="0098145A" w:rsidP="0098145A">
      <w:pPr>
        <w:autoSpaceDE w:val="0"/>
        <w:autoSpaceDN w:val="0"/>
        <w:adjustRightInd w:val="0"/>
        <w:jc w:val="both"/>
        <w:rPr>
          <w:rFonts w:ascii="Arial" w:hAnsi="Arial" w:cs="Arial"/>
          <w:sz w:val="16"/>
          <w:szCs w:val="16"/>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Que el alumno adquiera la formación científica básica en las áreas de Física, Química y Matemáticas necesaria para todo ingeniero y que le permitan:</w:t>
      </w:r>
    </w:p>
    <w:p w:rsidR="0098145A" w:rsidRPr="00582977" w:rsidRDefault="0098145A" w:rsidP="0098145A">
      <w:pPr>
        <w:autoSpaceDE w:val="0"/>
        <w:autoSpaceDN w:val="0"/>
        <w:adjustRightInd w:val="0"/>
        <w:jc w:val="both"/>
        <w:rPr>
          <w:rFonts w:ascii="Arial" w:hAnsi="Arial" w:cs="Arial"/>
          <w:sz w:val="16"/>
          <w:szCs w:val="16"/>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Realizar trabajo experimental e interpretar los resultados obtenidos.</w:t>
      </w:r>
    </w:p>
    <w:p w:rsidR="0098145A" w:rsidRPr="00582977" w:rsidRDefault="0098145A" w:rsidP="0098145A">
      <w:pPr>
        <w:autoSpaceDE w:val="0"/>
        <w:autoSpaceDN w:val="0"/>
        <w:adjustRightInd w:val="0"/>
        <w:jc w:val="both"/>
        <w:rPr>
          <w:rFonts w:ascii="Arial" w:hAnsi="Arial" w:cs="Arial"/>
          <w:sz w:val="16"/>
          <w:szCs w:val="16"/>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Manejar herramientas básicas de cómputo.</w:t>
      </w:r>
    </w:p>
    <w:p w:rsidR="0098145A" w:rsidRPr="00582977" w:rsidRDefault="0098145A" w:rsidP="0098145A">
      <w:pPr>
        <w:autoSpaceDE w:val="0"/>
        <w:autoSpaceDN w:val="0"/>
        <w:adjustRightInd w:val="0"/>
        <w:jc w:val="both"/>
        <w:rPr>
          <w:rFonts w:ascii="Arial" w:hAnsi="Arial" w:cs="Arial"/>
          <w:sz w:val="16"/>
          <w:szCs w:val="16"/>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Emplear técnicas de identificación, definición y resolución de problemas.</w:t>
      </w:r>
    </w:p>
    <w:p w:rsidR="0098145A" w:rsidRPr="00582977" w:rsidRDefault="0098145A" w:rsidP="0098145A">
      <w:pPr>
        <w:spacing w:line="240" w:lineRule="exact"/>
        <w:jc w:val="both"/>
        <w:rPr>
          <w:rFonts w:ascii="Arial" w:hAnsi="Arial" w:cs="Arial"/>
          <w:sz w:val="16"/>
          <w:szCs w:val="16"/>
        </w:rPr>
      </w:pPr>
    </w:p>
    <w:p w:rsidR="0098145A" w:rsidRPr="00582977" w:rsidRDefault="0098145A" w:rsidP="0098145A">
      <w:pPr>
        <w:pStyle w:val="Prrafodelista"/>
        <w:numPr>
          <w:ilvl w:val="0"/>
          <w:numId w:val="21"/>
        </w:numPr>
        <w:spacing w:line="240" w:lineRule="exact"/>
        <w:ind w:left="1843" w:hanging="425"/>
        <w:contextualSpacing/>
        <w:jc w:val="both"/>
        <w:rPr>
          <w:rFonts w:ascii="Arial" w:hAnsi="Arial" w:cs="Arial"/>
        </w:rPr>
      </w:pPr>
      <w:r w:rsidRPr="00582977">
        <w:rPr>
          <w:rFonts w:ascii="Arial" w:hAnsi="Arial" w:cs="Arial"/>
          <w:lang w:val="es-MX" w:eastAsia="es-MX"/>
        </w:rPr>
        <w:t>Aplicar estrategias de aprendizaje y de revisión de fuentes de información.</w:t>
      </w:r>
    </w:p>
    <w:p w:rsidR="0098145A" w:rsidRPr="00582977" w:rsidRDefault="0098145A" w:rsidP="00260BCC">
      <w:pPr>
        <w:spacing w:line="240" w:lineRule="exact"/>
        <w:rPr>
          <w:rFonts w:ascii="Arial" w:hAnsi="Arial"/>
          <w:sz w:val="16"/>
          <w:szCs w:val="16"/>
        </w:rPr>
      </w:pPr>
    </w:p>
    <w:p w:rsidR="0098145A" w:rsidRPr="00582977" w:rsidRDefault="0098145A" w:rsidP="00260BCC">
      <w:pPr>
        <w:pStyle w:val="Prrafodelista"/>
        <w:numPr>
          <w:ilvl w:val="2"/>
          <w:numId w:val="22"/>
        </w:numPr>
        <w:spacing w:after="120" w:line="240" w:lineRule="exact"/>
        <w:ind w:left="1418" w:hanging="567"/>
        <w:rPr>
          <w:rFonts w:ascii="Arial" w:hAnsi="Arial"/>
          <w:b/>
        </w:rPr>
      </w:pPr>
      <w:r w:rsidRPr="00582977">
        <w:rPr>
          <w:rFonts w:ascii="Arial" w:hAnsi="Arial"/>
          <w:b/>
        </w:rPr>
        <w:t>Unidades de enseñanza-aprendizaje:</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spacing w:line="240" w:lineRule="exact"/>
        <w:rPr>
          <w:rFonts w:ascii="Arial" w:hAnsi="Arial"/>
          <w:sz w:val="16"/>
          <w:szCs w:val="16"/>
        </w:rPr>
      </w:pPr>
    </w:p>
    <w:p w:rsidR="00F062EE" w:rsidRPr="00582977" w:rsidRDefault="00F062EE" w:rsidP="00F062EE">
      <w:pPr>
        <w:tabs>
          <w:tab w:val="left" w:pos="993"/>
          <w:tab w:val="left" w:pos="6379"/>
          <w:tab w:val="left" w:pos="7655"/>
          <w:tab w:val="left" w:pos="8931"/>
          <w:tab w:val="left" w:pos="10348"/>
          <w:tab w:val="left" w:pos="11340"/>
        </w:tabs>
        <w:autoSpaceDE w:val="0"/>
        <w:autoSpaceDN w:val="0"/>
        <w:adjustRightInd w:val="0"/>
        <w:rPr>
          <w:rFonts w:ascii="Arial" w:hAnsi="Arial"/>
        </w:rPr>
      </w:pPr>
      <w:r w:rsidRPr="00582977">
        <w:rPr>
          <w:rFonts w:ascii="Arial" w:hAnsi="Arial" w:cs="Arial"/>
          <w:lang w:val="es-MX" w:eastAsia="es-MX"/>
        </w:rPr>
        <w:t>1111079</w:t>
      </w:r>
      <w:r w:rsidRPr="00582977">
        <w:rPr>
          <w:rFonts w:ascii="Arial" w:hAnsi="Arial" w:cs="Arial"/>
          <w:lang w:val="es-MX" w:eastAsia="es-MX"/>
        </w:rPr>
        <w:tab/>
        <w:t>Cinemática y Dinámica de Partículas</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tab/>
        <w:t>1111078 y C1112042</w:t>
      </w:r>
      <w:r w:rsidRPr="00582977">
        <w:rPr>
          <w:rFonts w:ascii="Arial" w:hAnsi="Arial" w:cs="Arial"/>
          <w:lang w:val="es-MX" w:eastAsia="es-MX"/>
        </w:rPr>
        <w:br/>
        <w:t>1111092</w:t>
      </w:r>
      <w:r w:rsidRPr="00582977">
        <w:rPr>
          <w:rFonts w:ascii="Arial" w:hAnsi="Arial" w:cs="Arial"/>
          <w:lang w:val="es-MX" w:eastAsia="es-MX"/>
        </w:rPr>
        <w:tab/>
        <w:t>Laboratorio de Movimiento de una Partícula</w:t>
      </w:r>
      <w:r w:rsidRPr="00582977">
        <w:rPr>
          <w:rFonts w:ascii="Arial" w:hAnsi="Arial" w:cs="Arial"/>
          <w:lang w:val="es-MX" w:eastAsia="es-MX"/>
        </w:rPr>
        <w:tab/>
        <w:t>OBL.</w:t>
      </w:r>
      <w:r w:rsidRPr="00582977">
        <w:rPr>
          <w:rFonts w:ascii="Arial" w:hAnsi="Arial" w:cs="Arial"/>
          <w:lang w:val="es-MX" w:eastAsia="es-MX"/>
        </w:rPr>
        <w:tab/>
      </w:r>
      <w:r w:rsidRPr="00582977">
        <w:rPr>
          <w:rFonts w:ascii="Arial" w:hAnsi="Arial" w:cs="Arial"/>
          <w:lang w:val="es-MX" w:eastAsia="es-MX"/>
        </w:rPr>
        <w:tab/>
        <w:t>3</w:t>
      </w:r>
      <w:r w:rsidRPr="00582977">
        <w:rPr>
          <w:rFonts w:ascii="Arial" w:hAnsi="Arial" w:cs="Arial"/>
          <w:lang w:val="es-MX" w:eastAsia="es-MX"/>
        </w:rPr>
        <w:tab/>
        <w:t>3</w:t>
      </w:r>
      <w:r w:rsidRPr="00582977">
        <w:rPr>
          <w:rFonts w:ascii="Arial" w:hAnsi="Arial" w:cs="Arial"/>
          <w:lang w:val="es-MX" w:eastAsia="es-MX"/>
        </w:rPr>
        <w:tab/>
        <w:t>1111079</w:t>
      </w:r>
      <w:r w:rsidRPr="00582977">
        <w:rPr>
          <w:rFonts w:ascii="Arial" w:hAnsi="Arial" w:cs="Arial"/>
          <w:lang w:val="es-MX" w:eastAsia="es-MX"/>
        </w:rPr>
        <w:br/>
        <w:t>1111081</w:t>
      </w:r>
      <w:r w:rsidRPr="00582977">
        <w:rPr>
          <w:rFonts w:ascii="Arial" w:hAnsi="Arial" w:cs="Arial"/>
          <w:lang w:val="es-MX" w:eastAsia="es-MX"/>
        </w:rPr>
        <w:tab/>
        <w:t>Dinámica del Cuerpo Rígido</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tab/>
        <w:t>1111079 y C1112043</w:t>
      </w:r>
      <w:r w:rsidRPr="00582977">
        <w:rPr>
          <w:rFonts w:ascii="Arial" w:hAnsi="Arial" w:cs="Arial"/>
          <w:lang w:val="es-MX" w:eastAsia="es-MX"/>
        </w:rPr>
        <w:br/>
        <w:t>1111093</w:t>
      </w:r>
      <w:r w:rsidRPr="00582977">
        <w:rPr>
          <w:rFonts w:ascii="Arial" w:hAnsi="Arial" w:cs="Arial"/>
          <w:lang w:val="es-MX" w:eastAsia="es-MX"/>
        </w:rPr>
        <w:tab/>
        <w:t>Laboratorio del Cuerpo Rígido y Oscilaciones</w:t>
      </w:r>
      <w:r w:rsidRPr="00582977">
        <w:rPr>
          <w:rFonts w:ascii="Arial" w:hAnsi="Arial" w:cs="Arial"/>
          <w:lang w:val="es-MX" w:eastAsia="es-MX"/>
        </w:rPr>
        <w:tab/>
        <w:t>OBL.</w:t>
      </w:r>
      <w:r w:rsidRPr="00582977">
        <w:rPr>
          <w:rFonts w:ascii="Arial" w:hAnsi="Arial" w:cs="Arial"/>
          <w:lang w:val="es-MX" w:eastAsia="es-MX"/>
        </w:rPr>
        <w:tab/>
      </w:r>
      <w:r w:rsidRPr="00582977">
        <w:rPr>
          <w:rFonts w:ascii="Arial" w:hAnsi="Arial" w:cs="Arial"/>
          <w:lang w:val="es-MX" w:eastAsia="es-MX"/>
        </w:rPr>
        <w:tab/>
        <w:t>3</w:t>
      </w:r>
      <w:r w:rsidRPr="00582977">
        <w:rPr>
          <w:rFonts w:ascii="Arial" w:hAnsi="Arial" w:cs="Arial"/>
          <w:lang w:val="es-MX" w:eastAsia="es-MX"/>
        </w:rPr>
        <w:tab/>
        <w:t>3</w:t>
      </w:r>
      <w:r w:rsidRPr="00582977">
        <w:rPr>
          <w:rFonts w:ascii="Arial" w:hAnsi="Arial" w:cs="Arial"/>
          <w:lang w:val="es-MX" w:eastAsia="es-MX"/>
        </w:rPr>
        <w:tab/>
        <w:t>1111081 y 1111092</w:t>
      </w:r>
      <w:r w:rsidRPr="00582977">
        <w:rPr>
          <w:rFonts w:ascii="Arial" w:hAnsi="Arial" w:cs="Arial"/>
          <w:lang w:val="es-MX" w:eastAsia="es-MX"/>
        </w:rPr>
        <w:br/>
        <w:t>1111083</w:t>
      </w:r>
      <w:r w:rsidRPr="00582977">
        <w:rPr>
          <w:rFonts w:ascii="Arial" w:hAnsi="Arial" w:cs="Arial"/>
          <w:lang w:val="es-MX" w:eastAsia="es-MX"/>
        </w:rPr>
        <w:tab/>
        <w:t>Introducción a la Electrostática y Magnetostática</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tab/>
        <w:t>1111081 y C1112029</w:t>
      </w:r>
      <w:r w:rsidRPr="00582977">
        <w:rPr>
          <w:rFonts w:ascii="Arial" w:hAnsi="Arial" w:cs="Arial"/>
          <w:lang w:val="es-MX" w:eastAsia="es-MX"/>
        </w:rPr>
        <w:br/>
        <w:t>1112013</w:t>
      </w:r>
      <w:r w:rsidRPr="00582977">
        <w:rPr>
          <w:rFonts w:ascii="Arial" w:hAnsi="Arial" w:cs="Arial"/>
          <w:lang w:val="es-MX" w:eastAsia="es-MX"/>
        </w:rPr>
        <w:tab/>
        <w:t>Complementos de Matemáticas</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br/>
        <w:t>1112042</w:t>
      </w:r>
      <w:r w:rsidRPr="00582977">
        <w:rPr>
          <w:rFonts w:ascii="Arial" w:hAnsi="Arial" w:cs="Arial"/>
          <w:lang w:val="es-MX" w:eastAsia="es-MX"/>
        </w:rPr>
        <w:tab/>
        <w:t>Introducción al Cálculo</w:t>
      </w:r>
      <w:r w:rsidRPr="00582977">
        <w:rPr>
          <w:rFonts w:ascii="Arial" w:hAnsi="Arial" w:cs="Arial"/>
          <w:lang w:val="es-MX" w:eastAsia="es-MX"/>
        </w:rPr>
        <w:tab/>
        <w:t>OBL.</w:t>
      </w:r>
      <w:r w:rsidRPr="00582977">
        <w:rPr>
          <w:rFonts w:ascii="Arial" w:hAnsi="Arial" w:cs="Arial"/>
          <w:lang w:val="es-MX" w:eastAsia="es-MX"/>
        </w:rPr>
        <w:tab/>
        <w:t>3.5</w:t>
      </w:r>
      <w:r w:rsidRPr="00582977">
        <w:rPr>
          <w:rFonts w:ascii="Arial" w:hAnsi="Arial" w:cs="Arial"/>
          <w:lang w:val="es-MX" w:eastAsia="es-MX"/>
        </w:rPr>
        <w:tab/>
        <w:t>4</w:t>
      </w:r>
      <w:r w:rsidRPr="00582977">
        <w:rPr>
          <w:rFonts w:ascii="Arial" w:hAnsi="Arial" w:cs="Arial"/>
          <w:lang w:val="es-MX" w:eastAsia="es-MX"/>
        </w:rPr>
        <w:tab/>
        <w:t>11</w:t>
      </w:r>
      <w:r w:rsidRPr="00582977">
        <w:rPr>
          <w:rFonts w:ascii="Arial" w:hAnsi="Arial" w:cs="Arial"/>
          <w:lang w:val="es-MX" w:eastAsia="es-MX"/>
        </w:rPr>
        <w:br/>
        <w:t>1112043</w:t>
      </w:r>
      <w:r w:rsidRPr="00582977">
        <w:rPr>
          <w:rFonts w:ascii="Arial" w:hAnsi="Arial" w:cs="Arial"/>
          <w:lang w:val="es-MX" w:eastAsia="es-MX"/>
        </w:rPr>
        <w:tab/>
        <w:t>Cálculo Diferencial</w:t>
      </w:r>
      <w:r w:rsidRPr="00582977">
        <w:rPr>
          <w:rFonts w:ascii="Arial" w:hAnsi="Arial" w:cs="Arial"/>
          <w:lang w:val="es-MX" w:eastAsia="es-MX"/>
        </w:rPr>
        <w:tab/>
        <w:t>OBL.</w:t>
      </w:r>
      <w:r w:rsidRPr="00582977">
        <w:rPr>
          <w:rFonts w:ascii="Arial" w:hAnsi="Arial" w:cs="Arial"/>
          <w:lang w:val="es-MX" w:eastAsia="es-MX"/>
        </w:rPr>
        <w:tab/>
        <w:t>3.5</w:t>
      </w:r>
      <w:r w:rsidRPr="00582977">
        <w:rPr>
          <w:rFonts w:ascii="Arial" w:hAnsi="Arial" w:cs="Arial"/>
          <w:lang w:val="es-MX" w:eastAsia="es-MX"/>
        </w:rPr>
        <w:tab/>
        <w:t>4</w:t>
      </w:r>
      <w:r w:rsidRPr="00582977">
        <w:rPr>
          <w:rFonts w:ascii="Arial" w:hAnsi="Arial" w:cs="Arial"/>
          <w:lang w:val="es-MX" w:eastAsia="es-MX"/>
        </w:rPr>
        <w:tab/>
        <w:t>11</w:t>
      </w:r>
      <w:r w:rsidRPr="00582977">
        <w:rPr>
          <w:rFonts w:ascii="Arial" w:hAnsi="Arial" w:cs="Arial"/>
          <w:lang w:val="es-MX" w:eastAsia="es-MX"/>
        </w:rPr>
        <w:tab/>
        <w:t>1112042</w:t>
      </w:r>
      <w:r w:rsidRPr="00582977">
        <w:rPr>
          <w:rFonts w:ascii="Arial" w:hAnsi="Arial" w:cs="Arial"/>
          <w:lang w:val="es-MX" w:eastAsia="es-MX"/>
        </w:rPr>
        <w:br/>
        <w:t>1112029</w:t>
      </w:r>
      <w:r w:rsidRPr="00582977">
        <w:rPr>
          <w:rFonts w:ascii="Arial" w:hAnsi="Arial" w:cs="Arial"/>
          <w:lang w:val="es-MX" w:eastAsia="es-MX"/>
        </w:rPr>
        <w:tab/>
        <w:t>Cálculo Integral</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t>3</w:t>
      </w:r>
      <w:r w:rsidRPr="00582977">
        <w:rPr>
          <w:rFonts w:ascii="Arial" w:hAnsi="Arial" w:cs="Arial"/>
          <w:lang w:val="es-MX" w:eastAsia="es-MX"/>
        </w:rPr>
        <w:tab/>
        <w:t>9</w:t>
      </w:r>
      <w:r w:rsidRPr="00582977">
        <w:rPr>
          <w:rFonts w:ascii="Arial" w:hAnsi="Arial" w:cs="Arial"/>
          <w:lang w:val="es-MX" w:eastAsia="es-MX"/>
        </w:rPr>
        <w:tab/>
        <w:t>1112043</w:t>
      </w:r>
      <w:r w:rsidRPr="00582977">
        <w:rPr>
          <w:rFonts w:ascii="Arial" w:hAnsi="Arial" w:cs="Arial"/>
          <w:lang w:val="es-MX" w:eastAsia="es-MX"/>
        </w:rPr>
        <w:br/>
        <w:t>1112030</w:t>
      </w:r>
      <w:r w:rsidRPr="00582977">
        <w:rPr>
          <w:rFonts w:ascii="Arial" w:hAnsi="Arial" w:cs="Arial"/>
          <w:lang w:val="es-MX" w:eastAsia="es-MX"/>
        </w:rPr>
        <w:tab/>
        <w:t>Ecuaciones Diferenciales Ordinarias</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tab/>
        <w:t>1112029</w:t>
      </w:r>
      <w:r w:rsidRPr="00582977">
        <w:rPr>
          <w:rFonts w:ascii="Arial" w:hAnsi="Arial" w:cs="Arial"/>
          <w:lang w:val="es-MX" w:eastAsia="es-MX"/>
        </w:rPr>
        <w:br/>
        <w:t>1113046</w:t>
      </w:r>
      <w:r w:rsidRPr="00582977">
        <w:rPr>
          <w:rFonts w:ascii="Arial" w:hAnsi="Arial" w:cs="Arial"/>
          <w:lang w:val="es-MX" w:eastAsia="es-MX"/>
        </w:rPr>
        <w:tab/>
        <w:t>Termodinámica</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C1112043 y C1111081</w:t>
      </w:r>
      <w:r w:rsidRPr="00582977">
        <w:rPr>
          <w:rFonts w:ascii="Arial" w:hAnsi="Arial" w:cs="Arial"/>
          <w:lang w:val="es-MX" w:eastAsia="es-MX"/>
        </w:rPr>
        <w:br/>
        <w:t>1113084</w:t>
      </w:r>
      <w:r w:rsidRPr="00582977">
        <w:rPr>
          <w:rFonts w:ascii="Arial" w:hAnsi="Arial" w:cs="Arial"/>
          <w:lang w:val="es-MX" w:eastAsia="es-MX"/>
        </w:rPr>
        <w:tab/>
        <w:t>Estructura Atómica y Enlace Químico</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br/>
        <w:t>1113085</w:t>
      </w:r>
      <w:r w:rsidRPr="00582977">
        <w:rPr>
          <w:rFonts w:ascii="Arial" w:hAnsi="Arial" w:cs="Arial"/>
          <w:lang w:val="es-MX" w:eastAsia="es-MX"/>
        </w:rPr>
        <w:tab/>
        <w:t>Laboratorio de Reacciones Químicas</w:t>
      </w:r>
      <w:r w:rsidRPr="00582977">
        <w:rPr>
          <w:rFonts w:ascii="Arial" w:hAnsi="Arial" w:cs="Arial"/>
          <w:lang w:val="es-MX" w:eastAsia="es-MX"/>
        </w:rPr>
        <w:tab/>
        <w:t>OBL.</w:t>
      </w:r>
      <w:r w:rsidRPr="00582977">
        <w:rPr>
          <w:rFonts w:ascii="Arial" w:hAnsi="Arial" w:cs="Arial"/>
          <w:lang w:val="es-MX" w:eastAsia="es-MX"/>
        </w:rPr>
        <w:tab/>
      </w:r>
      <w:r w:rsidRPr="00582977">
        <w:rPr>
          <w:rFonts w:ascii="Arial" w:hAnsi="Arial" w:cs="Arial"/>
          <w:lang w:val="es-MX" w:eastAsia="es-MX"/>
        </w:rPr>
        <w:tab/>
        <w:t>3</w:t>
      </w:r>
      <w:r w:rsidRPr="00582977">
        <w:rPr>
          <w:rFonts w:ascii="Arial" w:hAnsi="Arial" w:cs="Arial"/>
          <w:lang w:val="es-MX" w:eastAsia="es-MX"/>
        </w:rPr>
        <w:tab/>
        <w:t>3</w:t>
      </w:r>
      <w:r w:rsidRPr="00582977">
        <w:rPr>
          <w:rFonts w:ascii="Arial" w:hAnsi="Arial" w:cs="Arial"/>
          <w:lang w:val="es-MX" w:eastAsia="es-MX"/>
        </w:rPr>
        <w:tab/>
        <w:t>C1113084</w:t>
      </w:r>
      <w:r w:rsidRPr="00582977">
        <w:rPr>
          <w:rFonts w:ascii="Arial" w:hAnsi="Arial" w:cs="Arial"/>
          <w:lang w:val="es-MX" w:eastAsia="es-MX"/>
        </w:rPr>
        <w:br/>
        <w:t>1113086</w:t>
      </w:r>
      <w:r w:rsidRPr="00582977">
        <w:rPr>
          <w:rFonts w:ascii="Arial" w:hAnsi="Arial" w:cs="Arial"/>
          <w:lang w:val="es-MX" w:eastAsia="es-MX"/>
        </w:rPr>
        <w:tab/>
        <w:t>Estructura y Propiedades de los Materiales en Ingeniería</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1113084</w:t>
      </w:r>
      <w:r w:rsidRPr="00582977">
        <w:rPr>
          <w:rFonts w:ascii="Arial" w:hAnsi="Arial" w:cs="Arial"/>
          <w:lang w:val="es-MX" w:eastAsia="es-MX"/>
        </w:rPr>
        <w:br/>
        <w:t>1113087</w:t>
      </w:r>
      <w:r w:rsidRPr="00582977">
        <w:rPr>
          <w:rFonts w:ascii="Arial" w:hAnsi="Arial" w:cs="Arial"/>
          <w:lang w:val="es-MX" w:eastAsia="es-MX"/>
        </w:rPr>
        <w:tab/>
        <w:t>Laboratorio de Estructura y Propiedades de los Materiales</w:t>
      </w:r>
      <w:r w:rsidRPr="00582977">
        <w:rPr>
          <w:rFonts w:ascii="Arial" w:hAnsi="Arial" w:cs="Arial"/>
          <w:lang w:val="es-MX" w:eastAsia="es-MX"/>
        </w:rPr>
        <w:tab/>
        <w:t>OBL.</w:t>
      </w:r>
      <w:r w:rsidRPr="00582977">
        <w:rPr>
          <w:rFonts w:ascii="Arial" w:hAnsi="Arial" w:cs="Arial"/>
          <w:lang w:val="es-MX" w:eastAsia="es-MX"/>
        </w:rPr>
        <w:tab/>
      </w:r>
      <w:r w:rsidRPr="00582977">
        <w:rPr>
          <w:rFonts w:ascii="Arial" w:hAnsi="Arial" w:cs="Arial"/>
          <w:lang w:val="es-MX" w:eastAsia="es-MX"/>
        </w:rPr>
        <w:tab/>
        <w:t>3</w:t>
      </w:r>
      <w:r w:rsidRPr="00582977">
        <w:rPr>
          <w:rFonts w:ascii="Arial" w:hAnsi="Arial" w:cs="Arial"/>
          <w:lang w:val="es-MX" w:eastAsia="es-MX"/>
        </w:rPr>
        <w:tab/>
        <w:t>3</w:t>
      </w:r>
      <w:r w:rsidRPr="00582977">
        <w:rPr>
          <w:rFonts w:ascii="Arial" w:hAnsi="Arial" w:cs="Arial"/>
          <w:lang w:val="es-MX" w:eastAsia="es-MX"/>
        </w:rPr>
        <w:tab/>
        <w:t>1113085 y C1113086</w:t>
      </w:r>
      <w:r w:rsidRPr="00582977">
        <w:rPr>
          <w:rFonts w:ascii="Arial" w:hAnsi="Arial" w:cs="Arial"/>
          <w:lang w:val="es-MX" w:eastAsia="es-MX"/>
        </w:rPr>
        <w:br/>
        <w:t>1151038</w:t>
      </w:r>
      <w:r w:rsidRPr="00582977">
        <w:rPr>
          <w:rFonts w:ascii="Arial" w:hAnsi="Arial" w:cs="Arial"/>
          <w:lang w:val="es-MX" w:eastAsia="es-MX"/>
        </w:rPr>
        <w:tab/>
        <w:t>Programación Estructurada</w:t>
      </w:r>
      <w:r w:rsidRPr="00582977">
        <w:rPr>
          <w:rFonts w:ascii="Arial" w:hAnsi="Arial" w:cs="Arial"/>
          <w:lang w:val="es-MX" w:eastAsia="es-MX"/>
        </w:rPr>
        <w:tab/>
        <w:t>OBL.</w:t>
      </w:r>
      <w:r w:rsidRPr="00582977">
        <w:rPr>
          <w:rFonts w:ascii="Arial" w:hAnsi="Arial" w:cs="Arial"/>
          <w:lang w:val="es-MX" w:eastAsia="es-MX"/>
        </w:rPr>
        <w:tab/>
        <w:t>2.5</w:t>
      </w:r>
      <w:r w:rsidRPr="00582977">
        <w:rPr>
          <w:rFonts w:ascii="Arial" w:hAnsi="Arial" w:cs="Arial"/>
          <w:lang w:val="es-MX" w:eastAsia="es-MX"/>
        </w:rPr>
        <w:tab/>
        <w:t>2</w:t>
      </w:r>
      <w:r w:rsidRPr="00582977">
        <w:rPr>
          <w:rFonts w:ascii="Arial" w:hAnsi="Arial" w:cs="Arial"/>
          <w:lang w:val="es-MX" w:eastAsia="es-MX"/>
        </w:rPr>
        <w:tab/>
        <w:t>7</w:t>
      </w:r>
      <w:r w:rsidRPr="00582977">
        <w:rPr>
          <w:rFonts w:ascii="Arial" w:hAnsi="Arial" w:cs="Arial"/>
          <w:lang w:val="es-MX" w:eastAsia="es-MX"/>
        </w:rPr>
        <w:tab/>
        <w:t>1112013</w:t>
      </w:r>
      <w:r w:rsidRPr="00582977">
        <w:rPr>
          <w:rFonts w:ascii="Arial" w:hAnsi="Arial" w:cs="Arial"/>
          <w:lang w:val="es-MX" w:eastAsia="es-MX"/>
        </w:rPr>
        <w:br/>
        <w:t>1151039</w:t>
      </w:r>
      <w:r w:rsidRPr="00582977">
        <w:rPr>
          <w:rFonts w:ascii="Arial" w:hAnsi="Arial" w:cs="Arial"/>
          <w:lang w:val="es-MX" w:eastAsia="es-MX"/>
        </w:rPr>
        <w:tab/>
        <w:t>Métodos Numéricos en Ingeniería</w:t>
      </w:r>
      <w:r w:rsidRPr="00582977">
        <w:rPr>
          <w:rFonts w:ascii="Arial" w:hAnsi="Arial" w:cs="Arial"/>
          <w:lang w:val="es-MX" w:eastAsia="es-MX"/>
        </w:rPr>
        <w:tab/>
        <w:t>OBL.</w:t>
      </w:r>
      <w:r w:rsidRPr="00582977">
        <w:rPr>
          <w:rFonts w:ascii="Arial" w:hAnsi="Arial" w:cs="Arial"/>
          <w:lang w:val="es-MX" w:eastAsia="es-MX"/>
        </w:rPr>
        <w:tab/>
        <w:t>2.5</w:t>
      </w:r>
      <w:r w:rsidRPr="00582977">
        <w:rPr>
          <w:rFonts w:ascii="Arial" w:hAnsi="Arial" w:cs="Arial"/>
          <w:lang w:val="es-MX" w:eastAsia="es-MX"/>
        </w:rPr>
        <w:tab/>
        <w:t>2</w:t>
      </w:r>
      <w:r w:rsidRPr="00582977">
        <w:rPr>
          <w:rFonts w:ascii="Arial" w:hAnsi="Arial" w:cs="Arial"/>
          <w:lang w:val="es-MX" w:eastAsia="es-MX"/>
        </w:rPr>
        <w:tab/>
        <w:t>7</w:t>
      </w:r>
      <w:r w:rsidRPr="00582977">
        <w:rPr>
          <w:rFonts w:ascii="Arial" w:hAnsi="Arial" w:cs="Arial"/>
          <w:lang w:val="es-MX" w:eastAsia="es-MX"/>
        </w:rPr>
        <w:tab/>
        <w:t>1151038 y C1112030</w:t>
      </w:r>
      <w:r w:rsidRPr="00582977">
        <w:rPr>
          <w:rFonts w:ascii="Arial" w:hAnsi="Arial" w:cs="Arial"/>
          <w:lang w:val="es-MX" w:eastAsia="es-MX"/>
        </w:rPr>
        <w:br/>
        <w:t>1153001</w:t>
      </w:r>
      <w:r w:rsidRPr="00582977">
        <w:rPr>
          <w:rFonts w:ascii="Arial" w:hAnsi="Arial" w:cs="Arial"/>
          <w:lang w:val="es-MX" w:eastAsia="es-MX"/>
        </w:rPr>
        <w:tab/>
        <w:t>Probabilidad y Estadística</w:t>
      </w:r>
      <w:r w:rsidRPr="00582977">
        <w:rPr>
          <w:rFonts w:ascii="Arial" w:hAnsi="Arial" w:cs="Arial"/>
          <w:lang w:val="es-MX" w:eastAsia="es-MX"/>
        </w:rPr>
        <w:tab/>
        <w:t>OBL.</w:t>
      </w:r>
      <w:r w:rsidRPr="00582977">
        <w:rPr>
          <w:rFonts w:ascii="Arial" w:hAnsi="Arial" w:cs="Arial"/>
          <w:lang w:val="es-MX" w:eastAsia="es-MX"/>
        </w:rPr>
        <w:tab/>
        <w:t>4.5</w:t>
      </w:r>
      <w:r w:rsidRPr="00582977">
        <w:rPr>
          <w:rFonts w:ascii="Arial" w:hAnsi="Arial" w:cs="Arial"/>
          <w:lang w:val="es-MX" w:eastAsia="es-MX"/>
        </w:rPr>
        <w:tab/>
      </w:r>
      <w:r w:rsidRPr="00582977">
        <w:rPr>
          <w:rFonts w:ascii="Arial" w:hAnsi="Arial" w:cs="Arial"/>
          <w:lang w:val="es-MX" w:eastAsia="es-MX"/>
        </w:rPr>
        <w:tab/>
        <w:t>9</w:t>
      </w:r>
      <w:r w:rsidRPr="00582977">
        <w:rPr>
          <w:rFonts w:ascii="Arial" w:hAnsi="Arial" w:cs="Arial"/>
          <w:lang w:val="es-MX" w:eastAsia="es-MX"/>
        </w:rPr>
        <w:tab/>
        <w:t>1112029</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right" w:pos="10632"/>
        </w:tabs>
        <w:rPr>
          <w:rFonts w:ascii="Arial" w:hAnsi="Arial"/>
          <w:sz w:val="20"/>
        </w:rPr>
      </w:pPr>
      <w:r w:rsidRPr="00582977">
        <w:rPr>
          <w:rFonts w:ascii="Arial" w:hAnsi="Arial"/>
          <w:sz w:val="20"/>
        </w:rPr>
        <w:tab/>
        <w:t>_____</w:t>
      </w:r>
    </w:p>
    <w:p w:rsidR="0098145A" w:rsidRPr="00582977" w:rsidRDefault="0098145A" w:rsidP="0098145A">
      <w:pPr>
        <w:pStyle w:val="P1"/>
        <w:tabs>
          <w:tab w:val="left" w:pos="993"/>
          <w:tab w:val="right" w:pos="10490"/>
        </w:tabs>
        <w:spacing w:line="240" w:lineRule="exact"/>
        <w:rPr>
          <w:rFonts w:ascii="Arial" w:hAnsi="Arial"/>
          <w:b/>
          <w:sz w:val="20"/>
        </w:rPr>
      </w:pPr>
      <w:r w:rsidRPr="00582977">
        <w:rPr>
          <w:rFonts w:ascii="Arial" w:hAnsi="Arial"/>
          <w:b/>
          <w:sz w:val="20"/>
        </w:rPr>
        <w:tab/>
        <w:t>TOTAL DE CRÉDITOS DEL TRONCO GENERAL</w:t>
      </w:r>
      <w:r w:rsidRPr="00582977">
        <w:rPr>
          <w:rFonts w:ascii="Arial" w:hAnsi="Arial"/>
          <w:b/>
          <w:sz w:val="20"/>
        </w:rPr>
        <w:tab/>
        <w:t>1</w:t>
      </w:r>
      <w:r w:rsidR="00F062EE" w:rsidRPr="00582977">
        <w:rPr>
          <w:rFonts w:ascii="Arial" w:hAnsi="Arial"/>
          <w:b/>
          <w:sz w:val="20"/>
        </w:rPr>
        <w:t>32</w:t>
      </w:r>
    </w:p>
    <w:p w:rsidR="0098145A" w:rsidRPr="00582977" w:rsidRDefault="0098145A" w:rsidP="0098145A">
      <w:pPr>
        <w:pStyle w:val="P2"/>
        <w:numPr>
          <w:ilvl w:val="1"/>
          <w:numId w:val="22"/>
        </w:numPr>
        <w:spacing w:line="240" w:lineRule="exact"/>
        <w:ind w:left="851" w:hanging="425"/>
        <w:outlineLvl w:val="0"/>
        <w:rPr>
          <w:rFonts w:ascii="Arial" w:hAnsi="Arial"/>
          <w:b/>
          <w:sz w:val="20"/>
        </w:rPr>
      </w:pPr>
      <w:r w:rsidRPr="00582977">
        <w:rPr>
          <w:rFonts w:ascii="Arial" w:hAnsi="Arial"/>
          <w:b/>
          <w:sz w:val="20"/>
        </w:rPr>
        <w:lastRenderedPageBreak/>
        <w:t>TRONCO BÁSICO PROFESIONAL</w:t>
      </w:r>
    </w:p>
    <w:p w:rsidR="0098145A" w:rsidRPr="00582977" w:rsidRDefault="0098145A" w:rsidP="0098145A">
      <w:pPr>
        <w:spacing w:line="240" w:lineRule="exact"/>
        <w:rPr>
          <w:rFonts w:ascii="Arial" w:hAnsi="Arial"/>
        </w:rPr>
      </w:pPr>
    </w:p>
    <w:p w:rsidR="0098145A" w:rsidRPr="00582977" w:rsidRDefault="0098145A" w:rsidP="0098145A">
      <w:pPr>
        <w:pStyle w:val="P4"/>
        <w:numPr>
          <w:ilvl w:val="2"/>
          <w:numId w:val="22"/>
        </w:numPr>
        <w:spacing w:line="240" w:lineRule="exact"/>
        <w:ind w:left="1418" w:hanging="567"/>
        <w:outlineLvl w:val="0"/>
        <w:rPr>
          <w:rFonts w:ascii="Arial" w:hAnsi="Arial"/>
          <w:b/>
          <w:sz w:val="20"/>
        </w:rPr>
      </w:pPr>
      <w:r w:rsidRPr="00582977">
        <w:rPr>
          <w:rFonts w:ascii="Arial" w:hAnsi="Arial"/>
          <w:b/>
          <w:sz w:val="20"/>
        </w:rPr>
        <w:t>Objetivos:</w:t>
      </w:r>
    </w:p>
    <w:p w:rsidR="0098145A" w:rsidRPr="00582977" w:rsidRDefault="0098145A" w:rsidP="0098145A">
      <w:pPr>
        <w:pStyle w:val="P4"/>
        <w:spacing w:line="240" w:lineRule="exact"/>
        <w:ind w:left="0"/>
        <w:outlineLvl w:val="0"/>
        <w:rPr>
          <w:rFonts w:ascii="Arial" w:hAnsi="Arial"/>
          <w:b/>
          <w:sz w:val="20"/>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 xml:space="preserve">Que el alumno adquiera una idónea formación teórica y metodológica en las ciencias de la ingeniería </w:t>
      </w:r>
      <w:r w:rsidR="003305FE" w:rsidRPr="00582977">
        <w:rPr>
          <w:rFonts w:ascii="Arial" w:hAnsi="Arial" w:cs="Arial"/>
          <w:lang w:val="es-MX" w:eastAsia="es-MX"/>
        </w:rPr>
        <w:t xml:space="preserve">industrial </w:t>
      </w:r>
      <w:r w:rsidRPr="00582977">
        <w:rPr>
          <w:rFonts w:ascii="Arial" w:hAnsi="Arial" w:cs="Arial"/>
          <w:lang w:val="es-MX" w:eastAsia="es-MX"/>
        </w:rPr>
        <w:t>que le permita:</w:t>
      </w:r>
    </w:p>
    <w:p w:rsidR="0098145A" w:rsidRPr="00582977" w:rsidRDefault="0098145A" w:rsidP="0098145A">
      <w:pPr>
        <w:spacing w:line="240" w:lineRule="exact"/>
        <w:jc w:val="both"/>
        <w:rPr>
          <w:rFonts w:ascii="Arial" w:hAnsi="Arial"/>
        </w:rPr>
      </w:pPr>
    </w:p>
    <w:p w:rsidR="0098145A" w:rsidRPr="00582977" w:rsidRDefault="0098145A" w:rsidP="0098145A">
      <w:pPr>
        <w:pStyle w:val="Prrafodelista"/>
        <w:numPr>
          <w:ilvl w:val="0"/>
          <w:numId w:val="21"/>
        </w:numPr>
        <w:spacing w:line="240" w:lineRule="exact"/>
        <w:ind w:left="1843" w:hanging="425"/>
        <w:contextualSpacing/>
        <w:jc w:val="both"/>
        <w:rPr>
          <w:rFonts w:ascii="Arial" w:hAnsi="Arial"/>
        </w:rPr>
      </w:pPr>
      <w:r w:rsidRPr="00582977">
        <w:rPr>
          <w:rFonts w:ascii="Arial" w:hAnsi="Arial" w:cs="Arial"/>
          <w:lang w:val="es-MX" w:eastAsia="es-MX"/>
        </w:rPr>
        <w:t>Integrar los conocimientos científicos, técnicos y el uso de herramientas</w:t>
      </w:r>
      <w:r w:rsidR="001958B8" w:rsidRPr="00582977">
        <w:rPr>
          <w:rFonts w:ascii="Arial" w:hAnsi="Arial" w:cs="Arial"/>
          <w:lang w:val="es-MX" w:eastAsia="es-MX"/>
        </w:rPr>
        <w:t xml:space="preserve"> teórico-experimentales</w:t>
      </w:r>
      <w:r w:rsidRPr="00582977">
        <w:rPr>
          <w:rFonts w:ascii="Arial" w:hAnsi="Arial" w:cs="Arial"/>
          <w:lang w:val="es-MX" w:eastAsia="es-MX"/>
        </w:rPr>
        <w:t xml:space="preserve"> de la disciplina.</w:t>
      </w:r>
    </w:p>
    <w:p w:rsidR="0098145A" w:rsidRPr="00582977" w:rsidRDefault="0098145A" w:rsidP="0098145A">
      <w:pPr>
        <w:spacing w:line="240" w:lineRule="exact"/>
        <w:rPr>
          <w:rFonts w:ascii="Arial" w:hAnsi="Arial"/>
        </w:rPr>
      </w:pPr>
    </w:p>
    <w:p w:rsidR="0098145A" w:rsidRPr="00582977" w:rsidRDefault="0098145A" w:rsidP="0098145A">
      <w:pPr>
        <w:pStyle w:val="P4"/>
        <w:numPr>
          <w:ilvl w:val="2"/>
          <w:numId w:val="22"/>
        </w:numPr>
        <w:spacing w:line="240" w:lineRule="exact"/>
        <w:ind w:left="1418" w:hanging="567"/>
        <w:outlineLvl w:val="0"/>
        <w:rPr>
          <w:rFonts w:ascii="Arial" w:hAnsi="Arial"/>
          <w:b/>
          <w:sz w:val="20"/>
        </w:rPr>
      </w:pPr>
      <w:r w:rsidRPr="00582977">
        <w:rPr>
          <w:rFonts w:ascii="Arial" w:hAnsi="Arial"/>
          <w:b/>
          <w:sz w:val="20"/>
        </w:rPr>
        <w:t>Unidades de enseñanza-aprendizaje:</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98145A" w:rsidRPr="00582977" w:rsidRDefault="0098145A" w:rsidP="0098145A">
      <w:pPr>
        <w:pStyle w:val="Prrafodelista"/>
        <w:numPr>
          <w:ilvl w:val="0"/>
          <w:numId w:val="21"/>
        </w:numPr>
        <w:autoSpaceDE w:val="0"/>
        <w:autoSpaceDN w:val="0"/>
        <w:adjustRightInd w:val="0"/>
        <w:ind w:left="1843" w:hanging="425"/>
        <w:jc w:val="both"/>
        <w:rPr>
          <w:rFonts w:ascii="Arial" w:hAnsi="Arial"/>
          <w:b/>
        </w:rPr>
      </w:pPr>
      <w:r w:rsidRPr="00582977">
        <w:rPr>
          <w:rFonts w:ascii="Arial" w:hAnsi="Arial" w:cs="Arial"/>
          <w:lang w:val="es-MX" w:eastAsia="es-MX"/>
        </w:rPr>
        <w:t>El tronco básico profesional está integrado por unidades de enseñanza-aprendizaje que forman, en grupos, núcleos de conocimientos (</w:t>
      </w:r>
      <w:r w:rsidR="003305FE" w:rsidRPr="00582977">
        <w:rPr>
          <w:rFonts w:ascii="Arial" w:hAnsi="Arial" w:cs="Arial"/>
          <w:lang w:val="es-MX" w:eastAsia="es-MX"/>
        </w:rPr>
        <w:t>Electrónica, Mecánica, Materiales, Sistemas y Producción</w:t>
      </w:r>
      <w:r w:rsidRPr="00582977">
        <w:rPr>
          <w:rFonts w:ascii="Arial" w:hAnsi="Arial" w:cs="Arial"/>
          <w:lang w:val="es-MX" w:eastAsia="es-MX"/>
        </w:rPr>
        <w:t xml:space="preserve">) fundamentales para el Ingeniero </w:t>
      </w:r>
      <w:r w:rsidR="003305FE" w:rsidRPr="00582977">
        <w:rPr>
          <w:rFonts w:ascii="Arial" w:hAnsi="Arial" w:cs="Arial"/>
          <w:lang w:val="es-MX" w:eastAsia="es-MX"/>
        </w:rPr>
        <w:t>Industrial</w:t>
      </w:r>
      <w:r w:rsidRPr="00582977">
        <w:rPr>
          <w:rFonts w:ascii="Arial" w:hAnsi="Arial" w:cs="Arial"/>
          <w:lang w:val="es-MX" w:eastAsia="es-MX"/>
        </w:rPr>
        <w:t>.</w:t>
      </w:r>
    </w:p>
    <w:p w:rsidR="0098145A" w:rsidRPr="00582977" w:rsidRDefault="0098145A" w:rsidP="0098145A">
      <w:pPr>
        <w:autoSpaceDE w:val="0"/>
        <w:autoSpaceDN w:val="0"/>
        <w:adjustRightInd w:val="0"/>
        <w:jc w:val="both"/>
        <w:rPr>
          <w:rFonts w:ascii="Arial" w:hAnsi="Arial"/>
          <w:b/>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379"/>
          <w:tab w:val="left" w:pos="7797"/>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103"/>
          <w:tab w:val="left" w:pos="6379"/>
          <w:tab w:val="left" w:pos="7655"/>
          <w:tab w:val="left" w:pos="9214"/>
          <w:tab w:val="left" w:pos="10773"/>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spacing w:line="240" w:lineRule="exact"/>
        <w:rPr>
          <w:rFonts w:ascii="Arial" w:hAnsi="Arial"/>
        </w:rPr>
      </w:pPr>
    </w:p>
    <w:p w:rsidR="003305FE" w:rsidRPr="00582977" w:rsidRDefault="003305FE" w:rsidP="003305FE">
      <w:pPr>
        <w:tabs>
          <w:tab w:val="left" w:pos="993"/>
          <w:tab w:val="left" w:pos="5387"/>
          <w:tab w:val="left" w:pos="6663"/>
          <w:tab w:val="left" w:pos="8080"/>
          <w:tab w:val="left" w:pos="9639"/>
          <w:tab w:val="left" w:pos="10773"/>
        </w:tabs>
        <w:autoSpaceDE w:val="0"/>
        <w:autoSpaceDN w:val="0"/>
        <w:adjustRightInd w:val="0"/>
        <w:rPr>
          <w:rFonts w:ascii="Arial" w:hAnsi="Arial"/>
          <w:sz w:val="22"/>
        </w:rPr>
      </w:pPr>
      <w:r w:rsidRPr="00582977">
        <w:rPr>
          <w:rFonts w:ascii="Arial" w:hAnsi="Arial" w:cs="Arial"/>
          <w:szCs w:val="18"/>
          <w:lang w:val="es-MX" w:eastAsia="es-MX"/>
        </w:rPr>
        <w:t>1123052</w:t>
      </w:r>
      <w:r w:rsidRPr="00582977">
        <w:rPr>
          <w:rFonts w:ascii="Arial" w:hAnsi="Arial" w:cs="Arial"/>
          <w:szCs w:val="18"/>
          <w:lang w:val="es-MX" w:eastAsia="es-MX"/>
        </w:rPr>
        <w:tab/>
        <w:t>Fundamentos de Electricidad y</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1111083 y 1111093</w:t>
      </w:r>
      <w:r w:rsidRPr="00582977">
        <w:rPr>
          <w:rFonts w:ascii="Arial" w:hAnsi="Arial" w:cs="Arial"/>
          <w:szCs w:val="18"/>
          <w:lang w:val="es-MX" w:eastAsia="es-MX"/>
        </w:rPr>
        <w:br/>
      </w:r>
      <w:r w:rsidR="00076D60" w:rsidRPr="00582977">
        <w:rPr>
          <w:rFonts w:ascii="Arial" w:hAnsi="Arial" w:cs="Arial"/>
          <w:szCs w:val="18"/>
          <w:lang w:val="es-MX" w:eastAsia="es-MX"/>
        </w:rPr>
        <w:tab/>
        <w:t>Electrónica de Manufactura</w:t>
      </w:r>
      <w:r w:rsidR="00076D60" w:rsidRPr="00582977">
        <w:rPr>
          <w:rFonts w:ascii="Arial" w:hAnsi="Arial" w:cs="Arial"/>
          <w:szCs w:val="18"/>
          <w:lang w:val="es-MX" w:eastAsia="es-MX"/>
        </w:rPr>
        <w:br/>
      </w:r>
      <w:r w:rsidRPr="00582977">
        <w:rPr>
          <w:rFonts w:ascii="Arial" w:hAnsi="Arial" w:cs="Arial"/>
          <w:szCs w:val="18"/>
          <w:lang w:val="es-MX" w:eastAsia="es-MX"/>
        </w:rPr>
        <w:t>1123053</w:t>
      </w:r>
      <w:r w:rsidRPr="00582977">
        <w:rPr>
          <w:rFonts w:ascii="Arial" w:hAnsi="Arial" w:cs="Arial"/>
          <w:szCs w:val="18"/>
          <w:lang w:val="es-MX" w:eastAsia="es-MX"/>
        </w:rPr>
        <w:tab/>
        <w:t>Laboratorio de Sistemas Electrónicos de</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C1123052</w:t>
      </w:r>
      <w:r w:rsidRPr="00582977">
        <w:rPr>
          <w:rFonts w:ascii="Arial" w:hAnsi="Arial" w:cs="Arial"/>
          <w:szCs w:val="18"/>
          <w:lang w:val="es-MX" w:eastAsia="es-MX"/>
        </w:rPr>
        <w:br/>
      </w:r>
      <w:r w:rsidR="00076D60" w:rsidRPr="00582977">
        <w:rPr>
          <w:rFonts w:ascii="Arial" w:hAnsi="Arial" w:cs="Arial"/>
          <w:szCs w:val="18"/>
          <w:lang w:val="es-MX" w:eastAsia="es-MX"/>
        </w:rPr>
        <w:tab/>
        <w:t>Ingeniería Industrial</w:t>
      </w:r>
      <w:r w:rsidR="00076D60" w:rsidRPr="00582977">
        <w:rPr>
          <w:rFonts w:ascii="Arial" w:hAnsi="Arial" w:cs="Arial"/>
          <w:szCs w:val="18"/>
          <w:lang w:val="es-MX" w:eastAsia="es-MX"/>
        </w:rPr>
        <w:br/>
      </w:r>
      <w:r w:rsidRPr="00582977">
        <w:rPr>
          <w:rFonts w:ascii="Arial" w:hAnsi="Arial" w:cs="Arial"/>
          <w:szCs w:val="18"/>
          <w:lang w:val="es-MX" w:eastAsia="es-MX"/>
        </w:rPr>
        <w:t>1133014</w:t>
      </w:r>
      <w:r w:rsidRPr="00582977">
        <w:rPr>
          <w:rFonts w:ascii="Arial" w:hAnsi="Arial" w:cs="Arial"/>
          <w:szCs w:val="18"/>
          <w:lang w:val="es-MX" w:eastAsia="es-MX"/>
        </w:rPr>
        <w:tab/>
        <w:t>Procesos de Manufactura 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1145054</w:t>
      </w:r>
      <w:r w:rsidR="00E1301E" w:rsidRPr="00582977">
        <w:rPr>
          <w:rFonts w:ascii="Arial" w:hAnsi="Arial" w:cs="Arial"/>
          <w:szCs w:val="18"/>
          <w:lang w:val="es-MX" w:eastAsia="es-MX"/>
        </w:rPr>
        <w:t xml:space="preserve"> y 1133061</w:t>
      </w:r>
      <w:r w:rsidRPr="00582977">
        <w:rPr>
          <w:rFonts w:ascii="Arial" w:hAnsi="Arial" w:cs="Arial"/>
          <w:szCs w:val="18"/>
          <w:lang w:val="es-MX" w:eastAsia="es-MX"/>
        </w:rPr>
        <w:br/>
        <w:t>1133015</w:t>
      </w:r>
      <w:r w:rsidRPr="00582977">
        <w:rPr>
          <w:rFonts w:ascii="Arial" w:hAnsi="Arial" w:cs="Arial"/>
          <w:szCs w:val="18"/>
          <w:lang w:val="es-MX" w:eastAsia="es-MX"/>
        </w:rPr>
        <w:tab/>
        <w:t>Taller de Procesos de Manufactura I</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C1133014</w:t>
      </w:r>
      <w:r w:rsidRPr="00582977">
        <w:rPr>
          <w:rFonts w:ascii="Arial" w:hAnsi="Arial" w:cs="Arial"/>
          <w:szCs w:val="18"/>
          <w:lang w:val="es-MX" w:eastAsia="es-MX"/>
        </w:rPr>
        <w:br/>
        <w:t>1133019</w:t>
      </w:r>
      <w:r w:rsidRPr="00582977">
        <w:rPr>
          <w:rFonts w:ascii="Arial" w:hAnsi="Arial" w:cs="Arial"/>
          <w:szCs w:val="18"/>
          <w:lang w:val="es-MX" w:eastAsia="es-MX"/>
        </w:rPr>
        <w:tab/>
        <w:t>Procesos de Manufactura II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1133014</w:t>
      </w:r>
      <w:r w:rsidRPr="00582977">
        <w:rPr>
          <w:rFonts w:ascii="Arial" w:hAnsi="Arial" w:cs="Arial"/>
          <w:szCs w:val="18"/>
          <w:lang w:val="es-MX" w:eastAsia="es-MX"/>
        </w:rPr>
        <w:br/>
        <w:t>1133020</w:t>
      </w:r>
      <w:r w:rsidRPr="00582977">
        <w:rPr>
          <w:rFonts w:ascii="Arial" w:hAnsi="Arial" w:cs="Arial"/>
          <w:szCs w:val="18"/>
          <w:lang w:val="es-MX" w:eastAsia="es-MX"/>
        </w:rPr>
        <w:tab/>
        <w:t>Taller de Procesos de Manufactura II</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C1133019</w:t>
      </w:r>
      <w:r w:rsidRPr="00582977">
        <w:rPr>
          <w:rFonts w:ascii="Arial" w:hAnsi="Arial" w:cs="Arial"/>
          <w:szCs w:val="18"/>
          <w:lang w:val="es-MX" w:eastAsia="es-MX"/>
        </w:rPr>
        <w:br/>
        <w:t>1133048</w:t>
      </w:r>
      <w:r w:rsidRPr="00582977">
        <w:rPr>
          <w:rFonts w:ascii="Arial" w:hAnsi="Arial" w:cs="Arial"/>
          <w:szCs w:val="18"/>
          <w:lang w:val="es-MX" w:eastAsia="es-MX"/>
        </w:rPr>
        <w:tab/>
        <w:t>Mediciones en Ingeniería</w:t>
      </w:r>
      <w:r w:rsidRPr="00582977">
        <w:rPr>
          <w:rFonts w:ascii="Arial" w:hAnsi="Arial" w:cs="Arial"/>
          <w:szCs w:val="18"/>
          <w:lang w:val="es-MX" w:eastAsia="es-MX"/>
        </w:rPr>
        <w:tab/>
        <w:t>OBL.</w:t>
      </w:r>
      <w:r w:rsidRPr="00582977">
        <w:rPr>
          <w:rFonts w:ascii="Arial" w:hAnsi="Arial" w:cs="Arial"/>
          <w:szCs w:val="18"/>
          <w:lang w:val="es-MX" w:eastAsia="es-MX"/>
        </w:rPr>
        <w:tab/>
        <w:t>2</w:t>
      </w:r>
      <w:r w:rsidRPr="00582977">
        <w:rPr>
          <w:rFonts w:ascii="Arial" w:hAnsi="Arial" w:cs="Arial"/>
          <w:szCs w:val="18"/>
          <w:lang w:val="es-MX" w:eastAsia="es-MX"/>
        </w:rPr>
        <w:tab/>
        <w:t>2</w:t>
      </w:r>
      <w:r w:rsidRPr="00582977">
        <w:rPr>
          <w:rFonts w:ascii="Arial" w:hAnsi="Arial" w:cs="Arial"/>
          <w:szCs w:val="18"/>
          <w:lang w:val="es-MX" w:eastAsia="es-MX"/>
        </w:rPr>
        <w:tab/>
        <w:t>6</w:t>
      </w:r>
      <w:r w:rsidRPr="00582977">
        <w:rPr>
          <w:rFonts w:ascii="Arial" w:hAnsi="Arial" w:cs="Arial"/>
          <w:szCs w:val="18"/>
          <w:lang w:val="es-MX" w:eastAsia="es-MX"/>
        </w:rPr>
        <w:tab/>
        <w:t>1153001</w:t>
      </w:r>
      <w:r w:rsidRPr="00582977">
        <w:rPr>
          <w:rFonts w:ascii="Arial" w:hAnsi="Arial" w:cs="Arial"/>
          <w:szCs w:val="18"/>
          <w:lang w:val="es-MX" w:eastAsia="es-MX"/>
        </w:rPr>
        <w:br/>
        <w:t>1137019</w:t>
      </w:r>
      <w:r w:rsidRPr="00582977">
        <w:rPr>
          <w:rFonts w:ascii="Arial" w:hAnsi="Arial" w:cs="Arial"/>
          <w:szCs w:val="18"/>
          <w:lang w:val="es-MX" w:eastAsia="es-MX"/>
        </w:rPr>
        <w:tab/>
        <w:t>Procesos Físicos Industriales</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350 Créditos</w:t>
      </w:r>
      <w:r w:rsidRPr="00582977">
        <w:rPr>
          <w:rFonts w:ascii="Arial" w:hAnsi="Arial" w:cs="Arial"/>
          <w:szCs w:val="18"/>
          <w:lang w:val="es-MX" w:eastAsia="es-MX"/>
        </w:rPr>
        <w:br/>
        <w:t>1145054</w:t>
      </w:r>
      <w:r w:rsidRPr="00582977">
        <w:rPr>
          <w:rFonts w:ascii="Arial" w:hAnsi="Arial" w:cs="Arial"/>
          <w:szCs w:val="18"/>
          <w:lang w:val="es-MX" w:eastAsia="es-MX"/>
        </w:rPr>
        <w:tab/>
        <w:t>Ingeniería de los Materiales</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1113086</w:t>
      </w:r>
      <w:r w:rsidRPr="00582977">
        <w:rPr>
          <w:rFonts w:ascii="Arial" w:hAnsi="Arial" w:cs="Arial"/>
          <w:szCs w:val="18"/>
          <w:lang w:val="es-MX" w:eastAsia="es-MX"/>
        </w:rPr>
        <w:br/>
        <w:t>1145055</w:t>
      </w:r>
      <w:r w:rsidRPr="00582977">
        <w:rPr>
          <w:rFonts w:ascii="Arial" w:hAnsi="Arial" w:cs="Arial"/>
          <w:szCs w:val="18"/>
          <w:lang w:val="es-MX" w:eastAsia="es-MX"/>
        </w:rPr>
        <w:tab/>
        <w:t>Laboratorio de Ingeniería de los Materiales</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r>
      <w:r w:rsidR="00E1301E" w:rsidRPr="00582977">
        <w:rPr>
          <w:rFonts w:ascii="Arial" w:hAnsi="Arial" w:cs="Arial"/>
          <w:szCs w:val="18"/>
          <w:lang w:val="es-MX" w:eastAsia="es-MX"/>
        </w:rPr>
        <w:t xml:space="preserve">1113087, </w:t>
      </w:r>
      <w:r w:rsidRPr="00582977">
        <w:rPr>
          <w:rFonts w:ascii="Arial" w:hAnsi="Arial" w:cs="Arial"/>
          <w:szCs w:val="18"/>
          <w:lang w:val="es-MX" w:eastAsia="es-MX"/>
        </w:rPr>
        <w:t>1145054</w:t>
      </w:r>
      <w:r w:rsidR="00E1301E" w:rsidRPr="00582977">
        <w:rPr>
          <w:rFonts w:ascii="Arial" w:hAnsi="Arial" w:cs="Arial"/>
          <w:szCs w:val="18"/>
          <w:lang w:val="es-MX" w:eastAsia="es-MX"/>
        </w:rPr>
        <w:br/>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t>y 90 Créditos</w:t>
      </w:r>
      <w:r w:rsidRPr="00582977">
        <w:rPr>
          <w:rFonts w:ascii="Arial" w:hAnsi="Arial" w:cs="Arial"/>
          <w:szCs w:val="18"/>
          <w:lang w:val="es-MX" w:eastAsia="es-MX"/>
        </w:rPr>
        <w:br/>
        <w:t>1152001</w:t>
      </w:r>
      <w:r w:rsidRPr="00582977">
        <w:rPr>
          <w:rFonts w:ascii="Arial" w:hAnsi="Arial" w:cs="Arial"/>
          <w:szCs w:val="18"/>
          <w:lang w:val="es-MX" w:eastAsia="es-MX"/>
        </w:rPr>
        <w:tab/>
        <w:t>Investigación de Operaciones 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1151039</w:t>
      </w:r>
      <w:r w:rsidRPr="00582977">
        <w:rPr>
          <w:rFonts w:ascii="Arial" w:hAnsi="Arial" w:cs="Arial"/>
          <w:szCs w:val="18"/>
          <w:lang w:val="es-MX" w:eastAsia="es-MX"/>
        </w:rPr>
        <w:br/>
        <w:t>1152002</w:t>
      </w:r>
      <w:r w:rsidRPr="00582977">
        <w:rPr>
          <w:rFonts w:ascii="Arial" w:hAnsi="Arial" w:cs="Arial"/>
          <w:szCs w:val="18"/>
          <w:lang w:val="es-MX" w:eastAsia="es-MX"/>
        </w:rPr>
        <w:tab/>
        <w:t>Investigación de Operaciones II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1152001 y 1153001</w:t>
      </w:r>
      <w:r w:rsidRPr="00582977">
        <w:rPr>
          <w:rFonts w:ascii="Arial" w:hAnsi="Arial" w:cs="Arial"/>
          <w:szCs w:val="18"/>
          <w:lang w:val="es-MX" w:eastAsia="es-MX"/>
        </w:rPr>
        <w:br/>
        <w:t>1153005</w:t>
      </w:r>
      <w:r w:rsidRPr="00582977">
        <w:rPr>
          <w:rFonts w:ascii="Arial" w:hAnsi="Arial" w:cs="Arial"/>
          <w:szCs w:val="18"/>
          <w:lang w:val="es-MX" w:eastAsia="es-MX"/>
        </w:rPr>
        <w:tab/>
        <w:t>Análisis de Decisiones II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1153001, 1154001 y 1153006</w:t>
      </w:r>
      <w:r w:rsidRPr="00582977">
        <w:rPr>
          <w:rFonts w:ascii="Arial" w:hAnsi="Arial" w:cs="Arial"/>
          <w:szCs w:val="18"/>
          <w:lang w:val="es-MX" w:eastAsia="es-MX"/>
        </w:rPr>
        <w:br/>
        <w:t>1153006</w:t>
      </w:r>
      <w:r w:rsidRPr="00582977">
        <w:rPr>
          <w:rFonts w:ascii="Arial" w:hAnsi="Arial" w:cs="Arial"/>
          <w:szCs w:val="18"/>
          <w:lang w:val="es-MX" w:eastAsia="es-MX"/>
        </w:rPr>
        <w:tab/>
        <w:t>Ingeniería de Costos</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1200095</w:t>
      </w:r>
      <w:r w:rsidRPr="00582977">
        <w:rPr>
          <w:rFonts w:ascii="Arial" w:hAnsi="Arial" w:cs="Arial"/>
          <w:szCs w:val="18"/>
          <w:lang w:val="es-MX" w:eastAsia="es-MX"/>
        </w:rPr>
        <w:br/>
        <w:t>1154001</w:t>
      </w:r>
      <w:r w:rsidRPr="00582977">
        <w:rPr>
          <w:rFonts w:ascii="Arial" w:hAnsi="Arial" w:cs="Arial"/>
          <w:szCs w:val="18"/>
          <w:lang w:val="es-MX" w:eastAsia="es-MX"/>
        </w:rPr>
        <w:tab/>
        <w:t>Análisis de Decisiones 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200 Créditos</w:t>
      </w:r>
      <w:r w:rsidRPr="00582977">
        <w:rPr>
          <w:rFonts w:ascii="Arial" w:hAnsi="Arial" w:cs="Arial"/>
          <w:szCs w:val="18"/>
          <w:lang w:val="es-MX" w:eastAsia="es-MX"/>
        </w:rPr>
        <w:br/>
        <w:t>1154002</w:t>
      </w:r>
      <w:r w:rsidRPr="00582977">
        <w:rPr>
          <w:rFonts w:ascii="Arial" w:hAnsi="Arial" w:cs="Arial"/>
          <w:szCs w:val="18"/>
          <w:lang w:val="es-MX" w:eastAsia="es-MX"/>
        </w:rPr>
        <w:tab/>
        <w:t>Organización Industrial</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w:t>
      </w:r>
      <w:r w:rsidR="00E1301E" w:rsidRPr="00582977">
        <w:rPr>
          <w:rFonts w:ascii="Arial" w:hAnsi="Arial" w:cs="Arial"/>
          <w:szCs w:val="18"/>
          <w:lang w:val="es-MX" w:eastAsia="es-MX"/>
        </w:rPr>
        <w:t>4</w:t>
      </w:r>
      <w:r w:rsidRPr="00582977">
        <w:rPr>
          <w:rFonts w:ascii="Arial" w:hAnsi="Arial" w:cs="Arial"/>
          <w:szCs w:val="18"/>
          <w:lang w:val="es-MX" w:eastAsia="es-MX"/>
        </w:rPr>
        <w:t>0 Créditos</w:t>
      </w:r>
      <w:r w:rsidRPr="00582977">
        <w:rPr>
          <w:rFonts w:ascii="Arial" w:hAnsi="Arial" w:cs="Arial"/>
          <w:szCs w:val="18"/>
          <w:lang w:val="es-MX" w:eastAsia="es-MX"/>
        </w:rPr>
        <w:br/>
        <w:t>1154016</w:t>
      </w:r>
      <w:r w:rsidRPr="00582977">
        <w:rPr>
          <w:rFonts w:ascii="Arial" w:hAnsi="Arial" w:cs="Arial"/>
          <w:szCs w:val="18"/>
          <w:lang w:val="es-MX" w:eastAsia="es-MX"/>
        </w:rPr>
        <w:tab/>
        <w:t>Estadística Aplicada I</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1153001 y 1151039</w:t>
      </w:r>
      <w:r w:rsidRPr="00582977">
        <w:rPr>
          <w:rFonts w:ascii="Arial" w:hAnsi="Arial" w:cs="Arial"/>
          <w:szCs w:val="18"/>
          <w:lang w:val="es-MX" w:eastAsia="es-MX"/>
        </w:rPr>
        <w:br/>
        <w:t>1154031</w:t>
      </w:r>
      <w:r w:rsidRPr="00582977">
        <w:rPr>
          <w:rFonts w:ascii="Arial" w:hAnsi="Arial" w:cs="Arial"/>
          <w:szCs w:val="18"/>
          <w:lang w:val="es-MX" w:eastAsia="es-MX"/>
        </w:rPr>
        <w:tab/>
        <w:t>Planeación de la Producción</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1154038</w:t>
      </w:r>
      <w:r w:rsidRPr="00582977">
        <w:rPr>
          <w:rFonts w:ascii="Arial" w:hAnsi="Arial" w:cs="Arial"/>
          <w:szCs w:val="18"/>
          <w:lang w:val="es-MX" w:eastAsia="es-MX"/>
        </w:rPr>
        <w:br/>
        <w:t>1154032</w:t>
      </w:r>
      <w:r w:rsidRPr="00582977">
        <w:rPr>
          <w:rFonts w:ascii="Arial" w:hAnsi="Arial" w:cs="Arial"/>
          <w:szCs w:val="18"/>
          <w:lang w:val="es-MX" w:eastAsia="es-MX"/>
        </w:rPr>
        <w:tab/>
        <w:t>Administración de la Producción</w:t>
      </w:r>
      <w:r w:rsidRPr="00582977">
        <w:rPr>
          <w:rFonts w:ascii="Arial" w:hAnsi="Arial" w:cs="Arial"/>
          <w:szCs w:val="18"/>
          <w:lang w:val="es-MX" w:eastAsia="es-MX"/>
        </w:rPr>
        <w:tab/>
        <w:t>OBL.</w:t>
      </w:r>
      <w:r w:rsidRPr="00582977">
        <w:rPr>
          <w:rFonts w:ascii="Arial" w:hAnsi="Arial" w:cs="Arial"/>
          <w:szCs w:val="18"/>
          <w:lang w:val="es-MX" w:eastAsia="es-MX"/>
        </w:rPr>
        <w:tab/>
        <w:t>3</w:t>
      </w:r>
      <w:r w:rsidRPr="00582977">
        <w:rPr>
          <w:rFonts w:ascii="Arial" w:hAnsi="Arial" w:cs="Arial"/>
          <w:szCs w:val="18"/>
          <w:lang w:val="es-MX" w:eastAsia="es-MX"/>
        </w:rPr>
        <w:tab/>
      </w:r>
      <w:r w:rsidRPr="00582977">
        <w:rPr>
          <w:rFonts w:ascii="Arial" w:hAnsi="Arial" w:cs="Arial"/>
          <w:szCs w:val="18"/>
          <w:lang w:val="es-MX" w:eastAsia="es-MX"/>
        </w:rPr>
        <w:tab/>
        <w:t>6</w:t>
      </w:r>
      <w:r w:rsidRPr="00582977">
        <w:rPr>
          <w:rFonts w:ascii="Arial" w:hAnsi="Arial" w:cs="Arial"/>
          <w:szCs w:val="18"/>
          <w:lang w:val="es-MX" w:eastAsia="es-MX"/>
        </w:rPr>
        <w:tab/>
        <w:t>1154039 y 1154031</w:t>
      </w:r>
      <w:r w:rsidRPr="00582977">
        <w:rPr>
          <w:rFonts w:ascii="Arial" w:hAnsi="Arial" w:cs="Arial"/>
          <w:szCs w:val="18"/>
          <w:lang w:val="es-MX" w:eastAsia="es-MX"/>
        </w:rPr>
        <w:br/>
      </w:r>
      <w:r w:rsidRPr="00582977">
        <w:rPr>
          <w:rFonts w:ascii="Arial" w:hAnsi="Arial" w:cs="Arial"/>
          <w:szCs w:val="18"/>
          <w:lang w:val="es-MX" w:eastAsia="es-MX"/>
        </w:rPr>
        <w:lastRenderedPageBreak/>
        <w:t>1154038</w:t>
      </w:r>
      <w:r w:rsidRPr="00582977">
        <w:rPr>
          <w:rFonts w:ascii="Arial" w:hAnsi="Arial" w:cs="Arial"/>
          <w:szCs w:val="18"/>
          <w:lang w:val="es-MX" w:eastAsia="es-MX"/>
        </w:rPr>
        <w:tab/>
        <w:t>Estudio del Método del Trabajo</w:t>
      </w:r>
      <w:r w:rsidRPr="00582977">
        <w:rPr>
          <w:rFonts w:ascii="Arial" w:hAnsi="Arial" w:cs="Arial"/>
          <w:szCs w:val="18"/>
          <w:lang w:val="es-MX" w:eastAsia="es-MX"/>
        </w:rPr>
        <w:tab/>
        <w:t>OBL.</w:t>
      </w:r>
      <w:r w:rsidRPr="00582977">
        <w:rPr>
          <w:rFonts w:ascii="Arial" w:hAnsi="Arial" w:cs="Arial"/>
          <w:szCs w:val="18"/>
          <w:lang w:val="es-MX" w:eastAsia="es-MX"/>
        </w:rPr>
        <w:tab/>
        <w:t>3</w:t>
      </w:r>
      <w:r w:rsidRPr="00582977">
        <w:rPr>
          <w:rFonts w:ascii="Arial" w:hAnsi="Arial" w:cs="Arial"/>
          <w:szCs w:val="18"/>
          <w:lang w:val="es-MX" w:eastAsia="es-MX"/>
        </w:rPr>
        <w:tab/>
      </w:r>
      <w:r w:rsidRPr="00582977">
        <w:rPr>
          <w:rFonts w:ascii="Arial" w:hAnsi="Arial" w:cs="Arial"/>
          <w:szCs w:val="18"/>
          <w:lang w:val="es-MX" w:eastAsia="es-MX"/>
        </w:rPr>
        <w:tab/>
        <w:t>6</w:t>
      </w:r>
      <w:r w:rsidRPr="00582977">
        <w:rPr>
          <w:rFonts w:ascii="Arial" w:hAnsi="Arial" w:cs="Arial"/>
          <w:szCs w:val="18"/>
          <w:lang w:val="es-MX" w:eastAsia="es-MX"/>
        </w:rPr>
        <w:tab/>
        <w:t>1154002</w:t>
      </w:r>
      <w:r w:rsidRPr="00582977">
        <w:rPr>
          <w:rFonts w:ascii="Arial" w:hAnsi="Arial" w:cs="Arial"/>
          <w:szCs w:val="18"/>
          <w:lang w:val="es-MX" w:eastAsia="es-MX"/>
        </w:rPr>
        <w:br/>
        <w:t>1154039</w:t>
      </w:r>
      <w:r w:rsidRPr="00582977">
        <w:rPr>
          <w:rFonts w:ascii="Arial" w:hAnsi="Arial" w:cs="Arial"/>
          <w:szCs w:val="18"/>
          <w:lang w:val="es-MX" w:eastAsia="es-MX"/>
        </w:rPr>
        <w:tab/>
        <w:t>Estudio de la Medición del Trabajo</w:t>
      </w:r>
      <w:r w:rsidRPr="00582977">
        <w:rPr>
          <w:rFonts w:ascii="Arial" w:hAnsi="Arial" w:cs="Arial"/>
          <w:szCs w:val="18"/>
          <w:lang w:val="es-MX" w:eastAsia="es-MX"/>
        </w:rPr>
        <w:tab/>
        <w:t>OBL.</w:t>
      </w:r>
      <w:r w:rsidRPr="00582977">
        <w:rPr>
          <w:rFonts w:ascii="Arial" w:hAnsi="Arial" w:cs="Arial"/>
          <w:szCs w:val="18"/>
          <w:lang w:val="es-MX" w:eastAsia="es-MX"/>
        </w:rPr>
        <w:tab/>
        <w:t>3</w:t>
      </w:r>
      <w:r w:rsidRPr="00582977">
        <w:rPr>
          <w:rFonts w:ascii="Arial" w:hAnsi="Arial" w:cs="Arial"/>
          <w:szCs w:val="18"/>
          <w:lang w:val="es-MX" w:eastAsia="es-MX"/>
        </w:rPr>
        <w:tab/>
      </w:r>
      <w:r w:rsidRPr="00582977">
        <w:rPr>
          <w:rFonts w:ascii="Arial" w:hAnsi="Arial" w:cs="Arial"/>
          <w:szCs w:val="18"/>
          <w:lang w:val="es-MX" w:eastAsia="es-MX"/>
        </w:rPr>
        <w:tab/>
        <w:t>6</w:t>
      </w:r>
      <w:r w:rsidRPr="00582977">
        <w:rPr>
          <w:rFonts w:ascii="Arial" w:hAnsi="Arial" w:cs="Arial"/>
          <w:szCs w:val="18"/>
          <w:lang w:val="es-MX" w:eastAsia="es-MX"/>
        </w:rPr>
        <w:tab/>
        <w:t>1154038</w:t>
      </w:r>
      <w:r w:rsidRPr="00582977">
        <w:rPr>
          <w:rFonts w:ascii="Arial" w:hAnsi="Arial" w:cs="Arial"/>
          <w:szCs w:val="18"/>
          <w:lang w:val="es-MX" w:eastAsia="es-MX"/>
        </w:rPr>
        <w:br/>
        <w:t>1154040</w:t>
      </w:r>
      <w:r w:rsidRPr="00582977">
        <w:rPr>
          <w:rFonts w:ascii="Arial" w:hAnsi="Arial" w:cs="Arial"/>
          <w:szCs w:val="18"/>
          <w:lang w:val="es-MX" w:eastAsia="es-MX"/>
        </w:rPr>
        <w:tab/>
        <w:t>Laboratorio de Estudio del Método del Trabajo</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C1154038</w:t>
      </w:r>
      <w:r w:rsidRPr="00582977">
        <w:rPr>
          <w:rFonts w:ascii="Arial" w:hAnsi="Arial" w:cs="Arial"/>
          <w:szCs w:val="18"/>
          <w:lang w:val="es-MX" w:eastAsia="es-MX"/>
        </w:rPr>
        <w:br/>
        <w:t>1154041</w:t>
      </w:r>
      <w:r w:rsidRPr="00582977">
        <w:rPr>
          <w:rFonts w:ascii="Arial" w:hAnsi="Arial" w:cs="Arial"/>
          <w:szCs w:val="18"/>
          <w:lang w:val="es-MX" w:eastAsia="es-MX"/>
        </w:rPr>
        <w:tab/>
        <w:t>Laboratorio de Estudio de la Medición del</w:t>
      </w:r>
      <w:r w:rsidRPr="00582977">
        <w:rPr>
          <w:rFonts w:ascii="Arial" w:hAnsi="Arial" w:cs="Arial"/>
          <w:szCs w:val="18"/>
          <w:lang w:val="es-MX" w:eastAsia="es-MX"/>
        </w:rPr>
        <w:tab/>
        <w:t>OBL.</w:t>
      </w:r>
      <w:r w:rsidRPr="00582977">
        <w:rPr>
          <w:rFonts w:ascii="Arial" w:hAnsi="Arial" w:cs="Arial"/>
          <w:szCs w:val="18"/>
          <w:lang w:val="es-MX" w:eastAsia="es-MX"/>
        </w:rPr>
        <w:tab/>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C1154039 y 1154040</w:t>
      </w:r>
      <w:r w:rsidRPr="00582977">
        <w:rPr>
          <w:rFonts w:ascii="Arial" w:hAnsi="Arial" w:cs="Arial"/>
          <w:szCs w:val="18"/>
          <w:lang w:val="es-MX" w:eastAsia="es-MX"/>
        </w:rPr>
        <w:br/>
      </w:r>
      <w:r w:rsidR="00076D60" w:rsidRPr="00582977">
        <w:rPr>
          <w:rFonts w:ascii="Arial" w:hAnsi="Arial" w:cs="Arial"/>
          <w:szCs w:val="18"/>
          <w:lang w:val="es-MX" w:eastAsia="es-MX"/>
        </w:rPr>
        <w:tab/>
        <w:t>Trabajo</w:t>
      </w:r>
      <w:r w:rsidR="00076D60" w:rsidRPr="00582977">
        <w:rPr>
          <w:rFonts w:ascii="Arial" w:hAnsi="Arial" w:cs="Arial"/>
          <w:szCs w:val="18"/>
          <w:lang w:val="es-MX" w:eastAsia="es-MX"/>
        </w:rPr>
        <w:br/>
      </w:r>
      <w:r w:rsidRPr="00582977">
        <w:rPr>
          <w:rFonts w:ascii="Arial" w:hAnsi="Arial" w:cs="Arial"/>
          <w:szCs w:val="18"/>
          <w:lang w:val="es-MX" w:eastAsia="es-MX"/>
        </w:rPr>
        <w:t>1154042</w:t>
      </w:r>
      <w:r w:rsidRPr="00582977">
        <w:rPr>
          <w:rFonts w:ascii="Arial" w:hAnsi="Arial" w:cs="Arial"/>
          <w:szCs w:val="18"/>
          <w:lang w:val="es-MX" w:eastAsia="es-MX"/>
        </w:rPr>
        <w:tab/>
        <w:t>Control de Calidad y Confiabilidad</w:t>
      </w:r>
      <w:r w:rsidRPr="00582977">
        <w:rPr>
          <w:rFonts w:ascii="Arial" w:hAnsi="Arial" w:cs="Arial"/>
          <w:szCs w:val="18"/>
          <w:lang w:val="es-MX" w:eastAsia="es-MX"/>
        </w:rPr>
        <w:tab/>
        <w:t>OBL.</w:t>
      </w:r>
      <w:r w:rsidRPr="00582977">
        <w:rPr>
          <w:rFonts w:ascii="Arial" w:hAnsi="Arial" w:cs="Arial"/>
          <w:szCs w:val="18"/>
          <w:lang w:val="es-MX" w:eastAsia="es-MX"/>
        </w:rPr>
        <w:tab/>
        <w:t>3.5</w:t>
      </w:r>
      <w:r w:rsidRPr="00582977">
        <w:rPr>
          <w:rFonts w:ascii="Arial" w:hAnsi="Arial" w:cs="Arial"/>
          <w:szCs w:val="18"/>
          <w:lang w:val="es-MX" w:eastAsia="es-MX"/>
        </w:rPr>
        <w:tab/>
        <w:t>1</w:t>
      </w:r>
      <w:r w:rsidRPr="00582977">
        <w:rPr>
          <w:rFonts w:ascii="Arial" w:hAnsi="Arial" w:cs="Arial"/>
          <w:szCs w:val="18"/>
          <w:lang w:val="es-MX" w:eastAsia="es-MX"/>
        </w:rPr>
        <w:tab/>
        <w:t>8</w:t>
      </w:r>
      <w:r w:rsidRPr="00582977">
        <w:rPr>
          <w:rFonts w:ascii="Arial" w:hAnsi="Arial" w:cs="Arial"/>
          <w:szCs w:val="18"/>
          <w:lang w:val="es-MX" w:eastAsia="es-MX"/>
        </w:rPr>
        <w:tab/>
        <w:t>1153001 y 1154038</w:t>
      </w:r>
      <w:r w:rsidRPr="00582977">
        <w:rPr>
          <w:rFonts w:ascii="Arial" w:hAnsi="Arial" w:cs="Arial"/>
          <w:szCs w:val="18"/>
          <w:lang w:val="es-MX" w:eastAsia="es-MX"/>
        </w:rPr>
        <w:br/>
        <w:t>1154043</w:t>
      </w:r>
      <w:r w:rsidRPr="00582977">
        <w:rPr>
          <w:rFonts w:ascii="Arial" w:hAnsi="Arial" w:cs="Arial"/>
          <w:szCs w:val="18"/>
          <w:lang w:val="es-MX" w:eastAsia="es-MX"/>
        </w:rPr>
        <w:tab/>
        <w:t>Diseño de Instalaciones y Manejo de Materiales</w:t>
      </w:r>
      <w:r w:rsidRPr="00582977">
        <w:rPr>
          <w:rFonts w:ascii="Arial" w:hAnsi="Arial" w:cs="Arial"/>
          <w:szCs w:val="18"/>
          <w:lang w:val="es-MX" w:eastAsia="es-MX"/>
        </w:rPr>
        <w:tab/>
        <w:t>OBL.</w:t>
      </w:r>
      <w:r w:rsidRPr="00582977">
        <w:rPr>
          <w:rFonts w:ascii="Arial" w:hAnsi="Arial" w:cs="Arial"/>
          <w:szCs w:val="18"/>
          <w:lang w:val="es-MX" w:eastAsia="es-MX"/>
        </w:rPr>
        <w:tab/>
        <w:t>3.5</w:t>
      </w:r>
      <w:r w:rsidRPr="00582977">
        <w:rPr>
          <w:rFonts w:ascii="Arial" w:hAnsi="Arial" w:cs="Arial"/>
          <w:szCs w:val="18"/>
          <w:lang w:val="es-MX" w:eastAsia="es-MX"/>
        </w:rPr>
        <w:tab/>
        <w:t>1</w:t>
      </w:r>
      <w:r w:rsidRPr="00582977">
        <w:rPr>
          <w:rFonts w:ascii="Arial" w:hAnsi="Arial" w:cs="Arial"/>
          <w:szCs w:val="18"/>
          <w:lang w:val="es-MX" w:eastAsia="es-MX"/>
        </w:rPr>
        <w:tab/>
        <w:t>8</w:t>
      </w:r>
      <w:r w:rsidRPr="00582977">
        <w:rPr>
          <w:rFonts w:ascii="Arial" w:hAnsi="Arial" w:cs="Arial"/>
          <w:szCs w:val="18"/>
          <w:lang w:val="es-MX" w:eastAsia="es-MX"/>
        </w:rPr>
        <w:tab/>
        <w:t>1154031</w:t>
      </w:r>
      <w:r w:rsidR="00E1301E" w:rsidRPr="00582977">
        <w:rPr>
          <w:rFonts w:ascii="Arial" w:hAnsi="Arial" w:cs="Arial"/>
          <w:szCs w:val="18"/>
          <w:lang w:val="es-MX" w:eastAsia="es-MX"/>
        </w:rPr>
        <w:t>,</w:t>
      </w:r>
      <w:r w:rsidRPr="00582977">
        <w:rPr>
          <w:rFonts w:ascii="Arial" w:hAnsi="Arial" w:cs="Arial"/>
          <w:szCs w:val="18"/>
          <w:lang w:val="es-MX" w:eastAsia="es-MX"/>
        </w:rPr>
        <w:t xml:space="preserve"> 1154039</w:t>
      </w:r>
      <w:r w:rsidR="00E1301E" w:rsidRPr="00582977">
        <w:rPr>
          <w:rFonts w:ascii="Arial" w:hAnsi="Arial" w:cs="Arial"/>
          <w:szCs w:val="18"/>
          <w:lang w:val="es-MX" w:eastAsia="es-MX"/>
        </w:rPr>
        <w:br/>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r>
      <w:r w:rsidR="00E1301E" w:rsidRPr="00582977">
        <w:rPr>
          <w:rFonts w:ascii="Arial" w:hAnsi="Arial" w:cs="Arial"/>
          <w:szCs w:val="18"/>
          <w:lang w:val="es-MX" w:eastAsia="es-MX"/>
        </w:rPr>
        <w:tab/>
        <w:t>y 1154041</w:t>
      </w:r>
      <w:r w:rsidRPr="00582977">
        <w:rPr>
          <w:rFonts w:ascii="Arial" w:hAnsi="Arial" w:cs="Arial"/>
          <w:szCs w:val="18"/>
          <w:lang w:val="es-MX" w:eastAsia="es-MX"/>
        </w:rPr>
        <w:br/>
        <w:t>1154044</w:t>
      </w:r>
      <w:r w:rsidRPr="00582977">
        <w:rPr>
          <w:rFonts w:ascii="Arial" w:hAnsi="Arial" w:cs="Arial"/>
          <w:szCs w:val="18"/>
          <w:lang w:val="es-MX" w:eastAsia="es-MX"/>
        </w:rPr>
        <w:tab/>
        <w:t>Logística</w:t>
      </w:r>
      <w:r w:rsidRPr="00582977">
        <w:rPr>
          <w:rFonts w:ascii="Arial" w:hAnsi="Arial" w:cs="Arial"/>
          <w:szCs w:val="18"/>
          <w:lang w:val="es-MX" w:eastAsia="es-MX"/>
        </w:rPr>
        <w:tab/>
        <w:t>OBL.</w:t>
      </w:r>
      <w:r w:rsidRPr="00582977">
        <w:rPr>
          <w:rFonts w:ascii="Arial" w:hAnsi="Arial" w:cs="Arial"/>
          <w:szCs w:val="18"/>
          <w:lang w:val="es-MX" w:eastAsia="es-MX"/>
        </w:rPr>
        <w:tab/>
        <w:t>3.5</w:t>
      </w:r>
      <w:r w:rsidRPr="00582977">
        <w:rPr>
          <w:rFonts w:ascii="Arial" w:hAnsi="Arial" w:cs="Arial"/>
          <w:szCs w:val="18"/>
          <w:lang w:val="es-MX" w:eastAsia="es-MX"/>
        </w:rPr>
        <w:tab/>
        <w:t>1</w:t>
      </w:r>
      <w:r w:rsidRPr="00582977">
        <w:rPr>
          <w:rFonts w:ascii="Arial" w:hAnsi="Arial" w:cs="Arial"/>
          <w:szCs w:val="18"/>
          <w:lang w:val="es-MX" w:eastAsia="es-MX"/>
        </w:rPr>
        <w:tab/>
        <w:t>8</w:t>
      </w:r>
      <w:r w:rsidRPr="00582977">
        <w:rPr>
          <w:rFonts w:ascii="Arial" w:hAnsi="Arial" w:cs="Arial"/>
          <w:szCs w:val="18"/>
          <w:lang w:val="es-MX" w:eastAsia="es-MX"/>
        </w:rPr>
        <w:tab/>
        <w:t>1154031</w:t>
      </w:r>
      <w:r w:rsidR="00E1301E" w:rsidRPr="00582977">
        <w:rPr>
          <w:rFonts w:ascii="Arial" w:hAnsi="Arial" w:cs="Arial"/>
          <w:szCs w:val="18"/>
          <w:lang w:val="es-MX" w:eastAsia="es-MX"/>
        </w:rPr>
        <w:t xml:space="preserve"> y 1152001</w:t>
      </w:r>
      <w:r w:rsidRPr="00582977">
        <w:rPr>
          <w:rFonts w:ascii="Arial" w:hAnsi="Arial" w:cs="Arial"/>
          <w:szCs w:val="18"/>
          <w:lang w:val="es-MX" w:eastAsia="es-MX"/>
        </w:rPr>
        <w:br/>
        <w:t>1154045</w:t>
      </w:r>
      <w:r w:rsidRPr="00582977">
        <w:rPr>
          <w:rFonts w:ascii="Arial" w:hAnsi="Arial" w:cs="Arial"/>
          <w:szCs w:val="18"/>
          <w:lang w:val="es-MX" w:eastAsia="es-MX"/>
        </w:rPr>
        <w:tab/>
        <w:t>Seguridad e Higiene Industrial</w:t>
      </w:r>
      <w:r w:rsidRPr="00582977">
        <w:rPr>
          <w:rFonts w:ascii="Arial" w:hAnsi="Arial" w:cs="Arial"/>
          <w:szCs w:val="18"/>
          <w:lang w:val="es-MX" w:eastAsia="es-MX"/>
        </w:rPr>
        <w:tab/>
        <w:t>OBL.</w:t>
      </w:r>
      <w:r w:rsidRPr="00582977">
        <w:rPr>
          <w:rFonts w:ascii="Arial" w:hAnsi="Arial" w:cs="Arial"/>
          <w:szCs w:val="18"/>
          <w:lang w:val="es-MX" w:eastAsia="es-MX"/>
        </w:rPr>
        <w:tab/>
        <w:t>3.5</w:t>
      </w:r>
      <w:r w:rsidRPr="00582977">
        <w:rPr>
          <w:rFonts w:ascii="Arial" w:hAnsi="Arial" w:cs="Arial"/>
          <w:szCs w:val="18"/>
          <w:lang w:val="es-MX" w:eastAsia="es-MX"/>
        </w:rPr>
        <w:tab/>
        <w:t>1</w:t>
      </w:r>
      <w:r w:rsidRPr="00582977">
        <w:rPr>
          <w:rFonts w:ascii="Arial" w:hAnsi="Arial" w:cs="Arial"/>
          <w:szCs w:val="18"/>
          <w:lang w:val="es-MX" w:eastAsia="es-MX"/>
        </w:rPr>
        <w:tab/>
        <w:t>8</w:t>
      </w:r>
      <w:r w:rsidRPr="00582977">
        <w:rPr>
          <w:rFonts w:ascii="Arial" w:hAnsi="Arial" w:cs="Arial"/>
          <w:szCs w:val="18"/>
          <w:lang w:val="es-MX" w:eastAsia="es-MX"/>
        </w:rPr>
        <w:tab/>
        <w:t>1154039</w:t>
      </w:r>
      <w:r w:rsidRPr="00582977">
        <w:rPr>
          <w:rFonts w:ascii="Arial" w:hAnsi="Arial" w:cs="Arial"/>
          <w:szCs w:val="18"/>
          <w:lang w:val="es-MX" w:eastAsia="es-MX"/>
        </w:rPr>
        <w:br/>
        <w:t>1133061</w:t>
      </w:r>
      <w:r w:rsidRPr="00582977">
        <w:rPr>
          <w:rFonts w:ascii="Arial" w:hAnsi="Arial" w:cs="Arial"/>
          <w:szCs w:val="18"/>
          <w:lang w:val="es-MX" w:eastAsia="es-MX"/>
        </w:rPr>
        <w:tab/>
        <w:t>Dibujo Mecánico Asistido por Computadora</w:t>
      </w:r>
      <w:r w:rsidRPr="00582977">
        <w:rPr>
          <w:rFonts w:ascii="Arial" w:hAnsi="Arial" w:cs="Arial"/>
          <w:szCs w:val="18"/>
          <w:lang w:val="es-MX" w:eastAsia="es-MX"/>
        </w:rPr>
        <w:tab/>
        <w:t>OBL.</w:t>
      </w:r>
      <w:r w:rsidRPr="00582977">
        <w:rPr>
          <w:rFonts w:ascii="Arial" w:hAnsi="Arial" w:cs="Arial"/>
          <w:szCs w:val="18"/>
          <w:lang w:val="es-MX" w:eastAsia="es-MX"/>
        </w:rPr>
        <w:tab/>
        <w:t>3</w:t>
      </w:r>
      <w:r w:rsidRPr="00582977">
        <w:rPr>
          <w:rFonts w:ascii="Arial" w:hAnsi="Arial" w:cs="Arial"/>
          <w:szCs w:val="18"/>
          <w:lang w:val="es-MX" w:eastAsia="es-MX"/>
        </w:rPr>
        <w:tab/>
        <w:t>3</w:t>
      </w:r>
      <w:r w:rsidRPr="00582977">
        <w:rPr>
          <w:rFonts w:ascii="Arial" w:hAnsi="Arial" w:cs="Arial"/>
          <w:szCs w:val="18"/>
          <w:lang w:val="es-MX" w:eastAsia="es-MX"/>
        </w:rPr>
        <w:tab/>
        <w:t>9</w:t>
      </w:r>
      <w:r w:rsidRPr="00582977">
        <w:rPr>
          <w:rFonts w:ascii="Arial" w:hAnsi="Arial" w:cs="Arial"/>
          <w:szCs w:val="18"/>
          <w:lang w:val="es-MX" w:eastAsia="es-MX"/>
        </w:rPr>
        <w:tab/>
        <w:t>1112013 y 1</w:t>
      </w:r>
      <w:r w:rsidR="00E1301E" w:rsidRPr="00582977">
        <w:rPr>
          <w:rFonts w:ascii="Arial" w:hAnsi="Arial" w:cs="Arial"/>
          <w:szCs w:val="18"/>
          <w:lang w:val="es-MX" w:eastAsia="es-MX"/>
        </w:rPr>
        <w:t>4</w:t>
      </w:r>
      <w:r w:rsidRPr="00582977">
        <w:rPr>
          <w:rFonts w:ascii="Arial" w:hAnsi="Arial" w:cs="Arial"/>
          <w:szCs w:val="18"/>
          <w:lang w:val="es-MX" w:eastAsia="es-MX"/>
        </w:rPr>
        <w:t>0 Créditos</w:t>
      </w:r>
      <w:r w:rsidRPr="00582977">
        <w:rPr>
          <w:rFonts w:ascii="Arial" w:hAnsi="Arial" w:cs="Arial"/>
          <w:szCs w:val="18"/>
          <w:lang w:val="es-MX" w:eastAsia="es-MX"/>
        </w:rPr>
        <w:br/>
        <w:t>1200089</w:t>
      </w:r>
      <w:r w:rsidRPr="00582977">
        <w:rPr>
          <w:rFonts w:ascii="Arial" w:hAnsi="Arial" w:cs="Arial"/>
          <w:szCs w:val="18"/>
          <w:lang w:val="es-MX" w:eastAsia="es-MX"/>
        </w:rPr>
        <w:tab/>
        <w:t>Introducción a la Economía</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2</w:t>
      </w:r>
      <w:r w:rsidR="00E1301E" w:rsidRPr="00582977">
        <w:rPr>
          <w:rFonts w:ascii="Arial" w:hAnsi="Arial" w:cs="Arial"/>
          <w:szCs w:val="18"/>
          <w:lang w:val="es-MX" w:eastAsia="es-MX"/>
        </w:rPr>
        <w:t>4</w:t>
      </w:r>
      <w:r w:rsidRPr="00582977">
        <w:rPr>
          <w:rFonts w:ascii="Arial" w:hAnsi="Arial" w:cs="Arial"/>
          <w:szCs w:val="18"/>
          <w:lang w:val="es-MX" w:eastAsia="es-MX"/>
        </w:rPr>
        <w:t>0 Créditos</w:t>
      </w:r>
      <w:r w:rsidRPr="00582977">
        <w:rPr>
          <w:rFonts w:ascii="Arial" w:hAnsi="Arial" w:cs="Arial"/>
          <w:szCs w:val="18"/>
          <w:lang w:val="es-MX" w:eastAsia="es-MX"/>
        </w:rPr>
        <w:br/>
        <w:t>1200095</w:t>
      </w:r>
      <w:r w:rsidRPr="00582977">
        <w:rPr>
          <w:rFonts w:ascii="Arial" w:hAnsi="Arial" w:cs="Arial"/>
          <w:szCs w:val="18"/>
          <w:lang w:val="es-MX" w:eastAsia="es-MX"/>
        </w:rPr>
        <w:tab/>
        <w:t>Contabilidad Industrial</w:t>
      </w:r>
      <w:r w:rsidRPr="00582977">
        <w:rPr>
          <w:rFonts w:ascii="Arial" w:hAnsi="Arial" w:cs="Arial"/>
          <w:szCs w:val="18"/>
          <w:lang w:val="es-MX" w:eastAsia="es-MX"/>
        </w:rPr>
        <w:tab/>
        <w:t>OBL.</w:t>
      </w:r>
      <w:r w:rsidRPr="00582977">
        <w:rPr>
          <w:rFonts w:ascii="Arial" w:hAnsi="Arial" w:cs="Arial"/>
          <w:szCs w:val="18"/>
          <w:lang w:val="es-MX" w:eastAsia="es-MX"/>
        </w:rPr>
        <w:tab/>
        <w:t>4.5</w:t>
      </w:r>
      <w:r w:rsidRPr="00582977">
        <w:rPr>
          <w:rFonts w:ascii="Arial" w:hAnsi="Arial" w:cs="Arial"/>
          <w:szCs w:val="18"/>
          <w:lang w:val="es-MX" w:eastAsia="es-MX"/>
        </w:rPr>
        <w:tab/>
      </w:r>
      <w:r w:rsidRPr="00582977">
        <w:rPr>
          <w:rFonts w:ascii="Arial" w:hAnsi="Arial" w:cs="Arial"/>
          <w:szCs w:val="18"/>
          <w:lang w:val="es-MX" w:eastAsia="es-MX"/>
        </w:rPr>
        <w:tab/>
        <w:t>9</w:t>
      </w:r>
      <w:r w:rsidRPr="00582977">
        <w:rPr>
          <w:rFonts w:ascii="Arial" w:hAnsi="Arial" w:cs="Arial"/>
          <w:szCs w:val="18"/>
          <w:lang w:val="es-MX" w:eastAsia="es-MX"/>
        </w:rPr>
        <w:tab/>
        <w:t>1154002</w:t>
      </w:r>
    </w:p>
    <w:p w:rsidR="0098145A" w:rsidRPr="00582977" w:rsidRDefault="0098145A" w:rsidP="0098145A">
      <w:pPr>
        <w:pStyle w:val="P1"/>
        <w:tabs>
          <w:tab w:val="left" w:pos="9498"/>
        </w:tabs>
        <w:spacing w:line="240" w:lineRule="exact"/>
        <w:rPr>
          <w:rFonts w:ascii="Arial" w:hAnsi="Arial"/>
          <w:sz w:val="20"/>
        </w:rPr>
      </w:pPr>
      <w:r w:rsidRPr="00582977">
        <w:rPr>
          <w:rFonts w:ascii="Arial" w:hAnsi="Arial"/>
          <w:sz w:val="20"/>
        </w:rPr>
        <w:tab/>
        <w:t>____</w:t>
      </w:r>
    </w:p>
    <w:p w:rsidR="0098145A" w:rsidRPr="00582977" w:rsidRDefault="0098145A" w:rsidP="0098145A">
      <w:pPr>
        <w:pStyle w:val="P1"/>
        <w:tabs>
          <w:tab w:val="left" w:pos="993"/>
          <w:tab w:val="left" w:pos="9498"/>
        </w:tabs>
        <w:spacing w:line="240" w:lineRule="exact"/>
        <w:rPr>
          <w:rFonts w:ascii="Arial" w:hAnsi="Arial"/>
          <w:b/>
          <w:sz w:val="20"/>
        </w:rPr>
      </w:pPr>
      <w:r w:rsidRPr="00582977">
        <w:rPr>
          <w:rFonts w:ascii="Arial" w:hAnsi="Arial"/>
          <w:b/>
          <w:sz w:val="20"/>
        </w:rPr>
        <w:tab/>
        <w:t>TOTAL DE CRÉDITOS DEL TRONCO BÁSICO PROFESIONAL</w:t>
      </w:r>
      <w:r w:rsidRPr="00582977">
        <w:rPr>
          <w:rFonts w:ascii="Arial" w:hAnsi="Arial"/>
          <w:b/>
          <w:sz w:val="20"/>
        </w:rPr>
        <w:tab/>
        <w:t>2</w:t>
      </w:r>
      <w:r w:rsidR="003305FE" w:rsidRPr="00582977">
        <w:rPr>
          <w:rFonts w:ascii="Arial" w:hAnsi="Arial"/>
          <w:b/>
          <w:sz w:val="20"/>
        </w:rPr>
        <w:t>18</w:t>
      </w:r>
    </w:p>
    <w:p w:rsidR="0098145A" w:rsidRPr="00582977" w:rsidRDefault="0098145A" w:rsidP="0098145A">
      <w:pPr>
        <w:pStyle w:val="P2"/>
        <w:spacing w:line="240" w:lineRule="exact"/>
        <w:ind w:left="0"/>
        <w:rPr>
          <w:rFonts w:ascii="Arial" w:hAnsi="Arial"/>
          <w:sz w:val="20"/>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t>TRONCO INTER Y MULTIDISCIPLINAR</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Objetivos: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Que el alumno adquiera una formación integral basada en conocimientos, habilidades y actitudes que enriquezcan la interacción con su entorno de desarrollo y le permitan: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Reforzar la habilidad para la comunicación oral y escrita.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Establecer espacios y lenguajes comunes con otras disciplinas de las Ingenierías o áreas del conocimiento de las demás Divisiones Académicas para desarrollar la capacidad de plantear y abordar retos de orden inter y multidisciplinar.</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Definir el propósito y su actividad como egresado en la sociedad.</w:t>
      </w:r>
    </w:p>
    <w:p w:rsidR="0098145A" w:rsidRPr="00582977" w:rsidRDefault="0098145A" w:rsidP="0098145A">
      <w:pPr>
        <w:autoSpaceDE w:val="0"/>
        <w:autoSpaceDN w:val="0"/>
        <w:adjustRightInd w:val="0"/>
        <w:jc w:val="both"/>
        <w:rPr>
          <w:rFonts w:ascii="Arial" w:hAnsi="Arial" w:cs="Arial"/>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Unidades de enseñanza-aprendizaje:</w:t>
      </w:r>
    </w:p>
    <w:p w:rsidR="0098145A" w:rsidRPr="00582977" w:rsidRDefault="0098145A" w:rsidP="0098145A">
      <w:pPr>
        <w:autoSpaceDE w:val="0"/>
        <w:autoSpaceDN w:val="0"/>
        <w:adjustRightInd w:val="0"/>
        <w:contextualSpacing/>
        <w:jc w:val="both"/>
        <w:rPr>
          <w:rFonts w:ascii="Arial" w:hAnsi="Arial" w:cs="Arial"/>
          <w:b/>
          <w:bCs/>
          <w:lang w:val="es-MX" w:eastAsia="es-MX"/>
        </w:rPr>
      </w:pPr>
    </w:p>
    <w:p w:rsidR="0098145A" w:rsidRPr="00582977" w:rsidRDefault="0098145A" w:rsidP="0098145A">
      <w:pPr>
        <w:pStyle w:val="Prrafodelista"/>
        <w:numPr>
          <w:ilvl w:val="3"/>
          <w:numId w:val="22"/>
        </w:numPr>
        <w:autoSpaceDE w:val="0"/>
        <w:autoSpaceDN w:val="0"/>
        <w:adjustRightInd w:val="0"/>
        <w:ind w:left="2127" w:hanging="709"/>
        <w:contextualSpacing/>
        <w:jc w:val="both"/>
        <w:rPr>
          <w:rFonts w:ascii="Arial" w:hAnsi="Arial" w:cs="Arial"/>
          <w:b/>
          <w:bCs/>
          <w:i/>
          <w:iCs/>
          <w:lang w:val="es-MX" w:eastAsia="es-MX"/>
        </w:rPr>
      </w:pPr>
      <w:r w:rsidRPr="00582977">
        <w:rPr>
          <w:rFonts w:ascii="Arial" w:hAnsi="Arial" w:cs="Arial"/>
          <w:b/>
          <w:bCs/>
          <w:lang w:val="es-MX" w:eastAsia="es-MX"/>
        </w:rPr>
        <w:t>Obligatorias</w:t>
      </w:r>
      <w:r w:rsidRPr="00582977">
        <w:rPr>
          <w:rFonts w:ascii="Arial" w:hAnsi="Arial" w:cs="Arial"/>
          <w:b/>
          <w:bCs/>
          <w:i/>
          <w:iCs/>
          <w:lang w:val="es-MX" w:eastAsia="es-MX"/>
        </w:rPr>
        <w:t>. El Papel de la Ingeniería en la Sociedad</w:t>
      </w:r>
    </w:p>
    <w:p w:rsidR="0098145A" w:rsidRPr="00582977" w:rsidRDefault="0098145A" w:rsidP="0098145A">
      <w:pPr>
        <w:pStyle w:val="P2"/>
        <w:spacing w:line="240" w:lineRule="exact"/>
        <w:ind w:left="0"/>
        <w:rPr>
          <w:rFonts w:ascii="Arial" w:hAnsi="Arial" w:cs="Arial"/>
          <w:sz w:val="20"/>
          <w:lang w:val="es-MX" w:eastAsia="es-MX"/>
        </w:rPr>
      </w:pPr>
    </w:p>
    <w:p w:rsidR="0098145A" w:rsidRPr="00582977" w:rsidRDefault="0098145A" w:rsidP="0098145A">
      <w:pPr>
        <w:pStyle w:val="P2"/>
        <w:spacing w:line="240" w:lineRule="exact"/>
        <w:ind w:left="2127"/>
        <w:rPr>
          <w:rFonts w:ascii="Arial" w:hAnsi="Arial" w:cs="Arial"/>
          <w:sz w:val="20"/>
        </w:rPr>
      </w:pPr>
      <w:r w:rsidRPr="00582977">
        <w:rPr>
          <w:rFonts w:ascii="Arial" w:hAnsi="Arial" w:cs="Arial"/>
          <w:sz w:val="20"/>
          <w:lang w:val="es-MX" w:eastAsia="es-MX"/>
        </w:rPr>
        <w:t>Este grupo de UEA está enfocado a reforzar los temas comunes que sustentan la parte social del perfil de los egresados de Ingeniería.</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1958B8" w:rsidRPr="00582977" w:rsidRDefault="001958B8" w:rsidP="0098145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582977">
        <w:rPr>
          <w:rFonts w:ascii="Arial" w:hAnsi="Arial"/>
          <w:b/>
          <w:sz w:val="20"/>
        </w:rPr>
        <w:lastRenderedPageBreak/>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spacing w:line="240" w:lineRule="exact"/>
        <w:rPr>
          <w:rFonts w:ascii="Arial" w:hAnsi="Arial"/>
        </w:rPr>
      </w:pPr>
    </w:p>
    <w:p w:rsidR="0098145A" w:rsidRPr="00582977" w:rsidRDefault="0098145A" w:rsidP="0098145A">
      <w:pPr>
        <w:tabs>
          <w:tab w:val="left" w:pos="993"/>
          <w:tab w:val="left" w:pos="5529"/>
          <w:tab w:val="left" w:pos="6804"/>
          <w:tab w:val="left" w:pos="8080"/>
          <w:tab w:val="left" w:pos="9498"/>
          <w:tab w:val="left" w:pos="10490"/>
        </w:tabs>
        <w:autoSpaceDE w:val="0"/>
        <w:autoSpaceDN w:val="0"/>
        <w:adjustRightInd w:val="0"/>
        <w:rPr>
          <w:rFonts w:ascii="Arial" w:hAnsi="Arial" w:cs="Arial"/>
          <w:lang w:val="es-MX" w:eastAsia="es-MX"/>
        </w:rPr>
      </w:pPr>
      <w:r w:rsidRPr="00582977">
        <w:rPr>
          <w:rFonts w:ascii="Arial" w:hAnsi="Arial" w:cs="Arial"/>
          <w:lang w:val="es-MX" w:eastAsia="es-MX"/>
        </w:rPr>
        <w:t>1100037</w:t>
      </w:r>
      <w:r w:rsidRPr="00582977">
        <w:rPr>
          <w:rFonts w:ascii="Arial" w:hAnsi="Arial" w:cs="Arial"/>
          <w:lang w:val="es-MX" w:eastAsia="es-MX"/>
        </w:rPr>
        <w:tab/>
        <w:t>Introducción a la Ingeniería</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r>
      <w:r w:rsidRPr="00582977">
        <w:rPr>
          <w:rFonts w:ascii="Arial" w:hAnsi="Arial" w:cs="Arial"/>
          <w:lang w:val="es-MX" w:eastAsia="es-MX"/>
        </w:rPr>
        <w:br/>
        <w:t>1100038</w:t>
      </w:r>
      <w:r w:rsidRPr="00582977">
        <w:rPr>
          <w:rFonts w:ascii="Arial" w:hAnsi="Arial" w:cs="Arial"/>
          <w:lang w:val="es-MX" w:eastAsia="es-MX"/>
        </w:rPr>
        <w:tab/>
        <w:t>Introducción al Desarrollo Sustentable</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r>
      <w:r w:rsidR="00E1301E" w:rsidRPr="00582977">
        <w:rPr>
          <w:rFonts w:ascii="Arial" w:hAnsi="Arial" w:cs="Arial"/>
          <w:lang w:val="es-MX" w:eastAsia="es-MX"/>
        </w:rPr>
        <w:t>50 Créditos</w:t>
      </w:r>
      <w:r w:rsidRPr="00582977">
        <w:rPr>
          <w:rFonts w:ascii="Arial" w:hAnsi="Arial" w:cs="Arial"/>
          <w:lang w:val="es-MX" w:eastAsia="es-MX"/>
        </w:rPr>
        <w:br/>
        <w:t>11000</w:t>
      </w:r>
      <w:r w:rsidR="00E1301E" w:rsidRPr="00582977">
        <w:rPr>
          <w:rFonts w:ascii="Arial" w:hAnsi="Arial" w:cs="Arial"/>
          <w:lang w:val="es-MX" w:eastAsia="es-MX"/>
        </w:rPr>
        <w:t>96</w:t>
      </w:r>
      <w:r w:rsidRPr="00582977">
        <w:rPr>
          <w:rFonts w:ascii="Arial" w:hAnsi="Arial" w:cs="Arial"/>
          <w:lang w:val="es-MX" w:eastAsia="es-MX"/>
        </w:rPr>
        <w:tab/>
        <w:t xml:space="preserve">Taller de </w:t>
      </w:r>
      <w:r w:rsidR="00E1301E" w:rsidRPr="00582977">
        <w:rPr>
          <w:rFonts w:ascii="Arial" w:hAnsi="Arial" w:cs="Arial"/>
          <w:lang w:val="es-MX" w:eastAsia="es-MX"/>
        </w:rPr>
        <w:t>Expresión Oral y Escrita</w:t>
      </w:r>
      <w:r w:rsidRPr="00582977">
        <w:rPr>
          <w:rFonts w:ascii="Arial" w:hAnsi="Arial" w:cs="Arial"/>
          <w:lang w:val="es-MX" w:eastAsia="es-MX"/>
        </w:rPr>
        <w:tab/>
        <w:t>OBL.</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2</w:t>
      </w:r>
      <w:r w:rsidR="00E1301E" w:rsidRPr="00582977">
        <w:rPr>
          <w:rFonts w:ascii="Arial" w:hAnsi="Arial" w:cs="Arial"/>
          <w:lang w:val="es-MX" w:eastAsia="es-MX"/>
        </w:rPr>
        <w:t>0</w:t>
      </w:r>
      <w:r w:rsidRPr="00582977">
        <w:rPr>
          <w:rFonts w:ascii="Arial" w:hAnsi="Arial" w:cs="Arial"/>
          <w:lang w:val="es-MX" w:eastAsia="es-MX"/>
        </w:rPr>
        <w:t>0 Créditos</w:t>
      </w:r>
      <w:r w:rsidRPr="00582977">
        <w:rPr>
          <w:rFonts w:ascii="Arial" w:hAnsi="Arial" w:cs="Arial"/>
          <w:lang w:val="es-MX" w:eastAsia="es-MX"/>
        </w:rPr>
        <w:br/>
      </w:r>
      <w:r w:rsidR="00E1301E" w:rsidRPr="00582977">
        <w:rPr>
          <w:rFonts w:ascii="Arial" w:hAnsi="Arial" w:cs="Arial"/>
          <w:lang w:val="es-MX" w:eastAsia="es-MX"/>
        </w:rPr>
        <w:t>1100040</w:t>
      </w:r>
      <w:r w:rsidRPr="00582977">
        <w:rPr>
          <w:rFonts w:ascii="Arial" w:hAnsi="Arial" w:cs="Arial"/>
          <w:lang w:val="es-MX" w:eastAsia="es-MX"/>
        </w:rPr>
        <w:tab/>
      </w:r>
      <w:r w:rsidR="00E1301E" w:rsidRPr="00582977">
        <w:rPr>
          <w:rFonts w:ascii="Arial" w:hAnsi="Arial" w:cs="Arial"/>
          <w:lang w:val="es-MX" w:eastAsia="es-MX"/>
        </w:rPr>
        <w:t>Taller de Planeación y Ejecución de Proyectos</w:t>
      </w:r>
      <w:r w:rsidRPr="00582977">
        <w:rPr>
          <w:rFonts w:ascii="Arial" w:hAnsi="Arial" w:cs="Arial"/>
          <w:lang w:val="es-MX" w:eastAsia="es-MX"/>
        </w:rPr>
        <w:tab/>
        <w:t>OBL.</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11000</w:t>
      </w:r>
      <w:r w:rsidR="00E1301E" w:rsidRPr="00582977">
        <w:rPr>
          <w:rFonts w:ascii="Arial" w:hAnsi="Arial" w:cs="Arial"/>
          <w:lang w:val="es-MX" w:eastAsia="es-MX"/>
        </w:rPr>
        <w:t>96 y 300 Créditos</w:t>
      </w:r>
      <w:r w:rsidRPr="00582977">
        <w:rPr>
          <w:rFonts w:ascii="Arial" w:hAnsi="Arial" w:cs="Arial"/>
          <w:lang w:val="es-MX" w:eastAsia="es-MX"/>
        </w:rPr>
        <w:br/>
        <w:t>1100041</w:t>
      </w:r>
      <w:r w:rsidRPr="00582977">
        <w:rPr>
          <w:rFonts w:ascii="Arial" w:hAnsi="Arial" w:cs="Arial"/>
          <w:lang w:val="es-MX" w:eastAsia="es-MX"/>
        </w:rPr>
        <w:tab/>
        <w:t>Retos del Desarrollo Nacional</w:t>
      </w:r>
      <w:r w:rsidRPr="00582977">
        <w:rPr>
          <w:rFonts w:ascii="Arial" w:hAnsi="Arial" w:cs="Arial"/>
          <w:lang w:val="es-MX" w:eastAsia="es-MX"/>
        </w:rPr>
        <w:tab/>
        <w:t>OBL.</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r>
      <w:r w:rsidR="00E1301E" w:rsidRPr="00582977">
        <w:rPr>
          <w:rFonts w:ascii="Arial" w:hAnsi="Arial" w:cs="Arial"/>
          <w:lang w:val="es-MX" w:eastAsia="es-MX"/>
        </w:rPr>
        <w:t>320 Créditos</w:t>
      </w:r>
    </w:p>
    <w:p w:rsidR="0098145A" w:rsidRPr="00582977" w:rsidRDefault="0098145A" w:rsidP="0098145A">
      <w:pPr>
        <w:tabs>
          <w:tab w:val="left" w:pos="9356"/>
        </w:tabs>
        <w:spacing w:line="240" w:lineRule="exact"/>
        <w:rPr>
          <w:rFonts w:ascii="Arial" w:hAnsi="Arial" w:cs="Arial"/>
          <w:b/>
          <w:bCs/>
          <w:lang w:val="es-MX" w:eastAsia="es-MX"/>
        </w:rPr>
      </w:pPr>
      <w:r w:rsidRPr="00582977">
        <w:rPr>
          <w:rFonts w:ascii="Arial" w:hAnsi="Arial" w:cs="Arial"/>
          <w:b/>
          <w:bCs/>
          <w:lang w:val="es-MX" w:eastAsia="es-MX"/>
        </w:rPr>
        <w:tab/>
        <w:t>____</w:t>
      </w:r>
    </w:p>
    <w:p w:rsidR="0098145A" w:rsidRPr="00582977" w:rsidRDefault="0098145A" w:rsidP="00F062EE">
      <w:pPr>
        <w:tabs>
          <w:tab w:val="left" w:pos="567"/>
          <w:tab w:val="right" w:pos="9639"/>
        </w:tabs>
        <w:spacing w:line="240" w:lineRule="exact"/>
        <w:jc w:val="both"/>
        <w:rPr>
          <w:rFonts w:ascii="Arial" w:hAnsi="Arial" w:cs="Arial"/>
          <w:b/>
          <w:lang w:val="es-MX" w:eastAsia="es-MX"/>
        </w:rPr>
      </w:pPr>
      <w:r w:rsidRPr="00582977">
        <w:rPr>
          <w:rFonts w:ascii="Arial" w:hAnsi="Arial" w:cs="Arial"/>
          <w:b/>
          <w:bCs/>
          <w:lang w:val="es-MX" w:eastAsia="es-MX"/>
        </w:rPr>
        <w:tab/>
        <w:t>TOTAL DE CRÉDITOS DE UEA OBLIGATORIAS DEL TRONCO INTER Y MULTIDISCIPLINAR</w:t>
      </w:r>
      <w:r w:rsidRPr="00582977">
        <w:rPr>
          <w:rFonts w:ascii="Arial" w:hAnsi="Arial" w:cs="Arial"/>
          <w:b/>
          <w:bCs/>
          <w:lang w:val="es-MX" w:eastAsia="es-MX"/>
        </w:rPr>
        <w:tab/>
      </w:r>
      <w:r w:rsidRPr="00582977">
        <w:rPr>
          <w:rFonts w:ascii="Arial" w:hAnsi="Arial" w:cs="Arial"/>
          <w:b/>
          <w:lang w:val="es-MX" w:eastAsia="es-MX"/>
        </w:rPr>
        <w:t>30</w:t>
      </w:r>
    </w:p>
    <w:p w:rsidR="0098145A" w:rsidRPr="00582977" w:rsidRDefault="0098145A" w:rsidP="0098145A">
      <w:pPr>
        <w:spacing w:line="240" w:lineRule="exact"/>
        <w:jc w:val="both"/>
        <w:rPr>
          <w:rFonts w:ascii="Arial" w:hAnsi="Arial"/>
        </w:rPr>
      </w:pPr>
    </w:p>
    <w:p w:rsidR="0098145A" w:rsidRPr="00582977" w:rsidRDefault="0098145A" w:rsidP="0098145A">
      <w:pPr>
        <w:pStyle w:val="Prrafodelista"/>
        <w:numPr>
          <w:ilvl w:val="3"/>
          <w:numId w:val="22"/>
        </w:numPr>
        <w:autoSpaceDE w:val="0"/>
        <w:autoSpaceDN w:val="0"/>
        <w:adjustRightInd w:val="0"/>
        <w:ind w:left="2127" w:hanging="709"/>
        <w:contextualSpacing/>
        <w:jc w:val="both"/>
        <w:rPr>
          <w:rFonts w:ascii="Arial" w:hAnsi="Arial" w:cs="Arial"/>
          <w:b/>
          <w:bCs/>
          <w:i/>
          <w:iCs/>
          <w:lang w:val="es-MX" w:eastAsia="es-MX"/>
        </w:rPr>
      </w:pPr>
      <w:r w:rsidRPr="00582977">
        <w:rPr>
          <w:rFonts w:ascii="Arial" w:hAnsi="Arial" w:cs="Arial"/>
          <w:b/>
          <w:bCs/>
          <w:lang w:val="es-MX" w:eastAsia="es-MX"/>
        </w:rPr>
        <w:t xml:space="preserve">Optativas. </w:t>
      </w:r>
      <w:r w:rsidRPr="00582977">
        <w:rPr>
          <w:rFonts w:ascii="Arial" w:hAnsi="Arial" w:cs="Arial"/>
          <w:b/>
          <w:bCs/>
          <w:i/>
          <w:iCs/>
          <w:lang w:val="es-MX" w:eastAsia="es-MX"/>
        </w:rPr>
        <w:t>Líneas Inter y Multidisciplinares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2127"/>
        <w:jc w:val="both"/>
        <w:rPr>
          <w:rFonts w:ascii="Arial" w:hAnsi="Arial" w:cs="Arial"/>
          <w:lang w:val="es-MX" w:eastAsia="es-MX"/>
        </w:rPr>
      </w:pPr>
      <w:r w:rsidRPr="00582977">
        <w:rPr>
          <w:rFonts w:ascii="Arial" w:hAnsi="Arial" w:cs="Arial"/>
          <w:lang w:val="es-MX" w:eastAsia="es-MX"/>
        </w:rPr>
        <w:t>Este grupo de UEA está enfocado a reforzar los temas comunes que sustentan la parte formativa de los egresados universitarios, independientemente de su área de conocimiento.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552" w:hanging="425"/>
        <w:contextualSpacing/>
        <w:jc w:val="both"/>
        <w:rPr>
          <w:rFonts w:ascii="Arial" w:hAnsi="Arial" w:cs="Arial"/>
          <w:lang w:val="es-MX" w:eastAsia="es-MX"/>
        </w:rPr>
      </w:pPr>
      <w:r w:rsidRPr="00582977">
        <w:rPr>
          <w:rFonts w:ascii="Arial" w:hAnsi="Arial" w:cs="Arial"/>
          <w:bCs/>
          <w:lang w:val="es-MX" w:eastAsia="es-MX"/>
        </w:rPr>
        <w:t xml:space="preserve">Se deberá aprobar como mínimo </w:t>
      </w:r>
      <w:r w:rsidR="00E1301E" w:rsidRPr="00582977">
        <w:rPr>
          <w:rFonts w:ascii="Arial" w:hAnsi="Arial" w:cs="Arial"/>
          <w:bCs/>
          <w:lang w:val="es-MX" w:eastAsia="es-MX"/>
        </w:rPr>
        <w:t>18</w:t>
      </w:r>
      <w:r w:rsidRPr="00582977">
        <w:rPr>
          <w:rFonts w:ascii="Arial" w:hAnsi="Arial" w:cs="Arial"/>
          <w:bCs/>
          <w:lang w:val="es-MX" w:eastAsia="es-MX"/>
        </w:rPr>
        <w:t xml:space="preserve"> créditos de UEA optativas inter y multidisciplinares</w:t>
      </w:r>
      <w:r w:rsidRPr="00582977">
        <w:rPr>
          <w:rFonts w:ascii="Arial" w:hAnsi="Arial" w:cs="Arial"/>
          <w:lang w:val="es-MX" w:eastAsia="es-MX"/>
        </w:rPr>
        <w:t>, las cuales están organizadas temáticamente en seis líneas: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Estudios Culturales</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Formación Ciudadana</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Inducción al Mercado Laboral</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Arte y Humanidades</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Lenguajes Formales</w:t>
      </w:r>
    </w:p>
    <w:p w:rsidR="0098145A" w:rsidRPr="00582977" w:rsidRDefault="0098145A" w:rsidP="0098145A">
      <w:pPr>
        <w:pStyle w:val="Prrafodelista"/>
        <w:numPr>
          <w:ilvl w:val="0"/>
          <w:numId w:val="21"/>
        </w:numPr>
        <w:spacing w:line="240" w:lineRule="exact"/>
        <w:ind w:left="2977" w:hanging="425"/>
        <w:contextualSpacing/>
        <w:jc w:val="both"/>
        <w:rPr>
          <w:rFonts w:ascii="Arial" w:hAnsi="Arial" w:cs="Arial"/>
        </w:rPr>
      </w:pPr>
      <w:r w:rsidRPr="00582977">
        <w:rPr>
          <w:rFonts w:ascii="Arial" w:hAnsi="Arial" w:cs="Arial"/>
          <w:lang w:val="es-MX" w:eastAsia="es-MX"/>
        </w:rPr>
        <w:t>Otras Optativas Inter y Multidisciplinares</w:t>
      </w:r>
    </w:p>
    <w:p w:rsidR="0098145A" w:rsidRPr="00582977" w:rsidRDefault="0098145A" w:rsidP="0098145A">
      <w:pPr>
        <w:spacing w:line="240" w:lineRule="exact"/>
        <w:rPr>
          <w:rFonts w:ascii="Arial" w:hAnsi="Arial"/>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t>Estudios Culturales</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98145A" w:rsidRPr="00582977" w:rsidRDefault="0098145A"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1100073</w:t>
      </w:r>
      <w:r w:rsidRPr="00582977">
        <w:rPr>
          <w:rFonts w:ascii="Arial" w:hAnsi="Arial" w:cs="Arial"/>
          <w:lang w:val="es-MX" w:eastAsia="es-MX"/>
        </w:rPr>
        <w:tab/>
        <w:t>El Paisaje como Agente de los Asentamientos y de la Cultura</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1100074</w:t>
      </w:r>
      <w:r w:rsidRPr="00582977">
        <w:rPr>
          <w:rFonts w:ascii="Arial" w:hAnsi="Arial" w:cs="Arial"/>
          <w:lang w:val="es-MX" w:eastAsia="es-MX"/>
        </w:rPr>
        <w:tab/>
        <w:t>Familia y Violencia en el México Contemporáneo</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1100075</w:t>
      </w:r>
      <w:r w:rsidRPr="00582977">
        <w:rPr>
          <w:rFonts w:ascii="Arial" w:hAnsi="Arial" w:cs="Arial"/>
          <w:lang w:val="es-MX" w:eastAsia="es-MX"/>
        </w:rPr>
        <w:tab/>
        <w:t>Género y Sexualidad</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1100076</w:t>
      </w:r>
      <w:r w:rsidRPr="00582977">
        <w:rPr>
          <w:rFonts w:ascii="Arial" w:hAnsi="Arial" w:cs="Arial"/>
          <w:lang w:val="es-MX" w:eastAsia="es-MX"/>
        </w:rPr>
        <w:tab/>
        <w:t>Poder y Género</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p>
    <w:p w:rsidR="0098145A" w:rsidRPr="00582977" w:rsidRDefault="0098145A" w:rsidP="0098145A">
      <w:pPr>
        <w:autoSpaceDE w:val="0"/>
        <w:autoSpaceDN w:val="0"/>
        <w:adjustRightInd w:val="0"/>
        <w:rPr>
          <w:rFonts w:ascii="Arial" w:hAnsi="Arial" w:cs="Arial"/>
          <w:b/>
          <w:bCs/>
          <w:i/>
          <w:iCs/>
          <w:lang w:val="es-MX" w:eastAsia="es-MX"/>
        </w:rPr>
      </w:pPr>
    </w:p>
    <w:p w:rsidR="001958B8" w:rsidRPr="00582977" w:rsidRDefault="001958B8" w:rsidP="0098145A">
      <w:pPr>
        <w:autoSpaceDE w:val="0"/>
        <w:autoSpaceDN w:val="0"/>
        <w:adjustRightInd w:val="0"/>
        <w:rPr>
          <w:rFonts w:ascii="Arial" w:hAnsi="Arial" w:cs="Arial"/>
          <w:b/>
          <w:bCs/>
          <w:i/>
          <w:iCs/>
          <w:lang w:val="es-MX" w:eastAsia="es-MX"/>
        </w:rPr>
      </w:pPr>
    </w:p>
    <w:p w:rsidR="001958B8" w:rsidRPr="00582977" w:rsidRDefault="001958B8" w:rsidP="0098145A">
      <w:pPr>
        <w:autoSpaceDE w:val="0"/>
        <w:autoSpaceDN w:val="0"/>
        <w:adjustRightInd w:val="0"/>
        <w:rPr>
          <w:rFonts w:ascii="Arial" w:hAnsi="Arial" w:cs="Arial"/>
          <w:b/>
          <w:bCs/>
          <w:i/>
          <w:iCs/>
          <w:lang w:val="es-MX" w:eastAsia="es-MX"/>
        </w:rPr>
      </w:pPr>
    </w:p>
    <w:p w:rsidR="001958B8" w:rsidRPr="00582977" w:rsidRDefault="001958B8" w:rsidP="0098145A">
      <w:pPr>
        <w:autoSpaceDE w:val="0"/>
        <w:autoSpaceDN w:val="0"/>
        <w:adjustRightInd w:val="0"/>
        <w:rPr>
          <w:rFonts w:ascii="Arial" w:hAnsi="Arial" w:cs="Arial"/>
          <w:b/>
          <w:bCs/>
          <w:i/>
          <w:iCs/>
          <w:lang w:val="es-MX" w:eastAsia="es-MX"/>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lastRenderedPageBreak/>
        <w:t>Formación Ciudadana</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98145A" w:rsidRPr="00582977" w:rsidRDefault="0098145A"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1100077</w:t>
      </w:r>
      <w:r w:rsidRPr="00582977">
        <w:rPr>
          <w:rFonts w:ascii="Arial" w:hAnsi="Arial" w:cs="Arial"/>
          <w:lang w:val="es-MX" w:eastAsia="es-MX"/>
        </w:rPr>
        <w:tab/>
        <w:t>Administración y Economía Política de la Ciencia y Tecnología</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1100078</w:t>
      </w:r>
      <w:r w:rsidRPr="00582977">
        <w:rPr>
          <w:rFonts w:ascii="Arial" w:hAnsi="Arial" w:cs="Arial"/>
          <w:lang w:val="es-MX" w:eastAsia="es-MX"/>
        </w:rPr>
        <w:tab/>
        <w:t>Derechos Humanos</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 xml:space="preserve">6 </w:t>
      </w:r>
      <w:r w:rsidRPr="00582977">
        <w:rPr>
          <w:rFonts w:ascii="Arial" w:hAnsi="Arial" w:cs="Arial"/>
          <w:lang w:val="es-MX" w:eastAsia="es-MX"/>
        </w:rPr>
        <w:tab/>
        <w:t>150 Créditos</w:t>
      </w:r>
      <w:r w:rsidRPr="00582977">
        <w:rPr>
          <w:rFonts w:ascii="Arial" w:hAnsi="Arial" w:cs="Arial"/>
          <w:lang w:val="es-MX" w:eastAsia="es-MX"/>
        </w:rPr>
        <w:br/>
        <w:t>1100079</w:t>
      </w:r>
      <w:r w:rsidRPr="00582977">
        <w:rPr>
          <w:rFonts w:ascii="Arial" w:hAnsi="Arial" w:cs="Arial"/>
          <w:lang w:val="es-MX" w:eastAsia="es-MX"/>
        </w:rPr>
        <w:tab/>
        <w:t>Economía Mundial</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1100080</w:t>
      </w:r>
      <w:r w:rsidRPr="00582977">
        <w:rPr>
          <w:rFonts w:ascii="Arial" w:hAnsi="Arial" w:cs="Arial"/>
          <w:lang w:val="es-MX" w:eastAsia="es-MX"/>
        </w:rPr>
        <w:tab/>
        <w:t>Ética y Valores</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1100081</w:t>
      </w:r>
      <w:r w:rsidRPr="00582977">
        <w:rPr>
          <w:rFonts w:ascii="Arial" w:hAnsi="Arial" w:cs="Arial"/>
          <w:lang w:val="es-MX" w:eastAsia="es-MX"/>
        </w:rPr>
        <w:tab/>
        <w:t>Historia Social de México en el Siglo XX</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1100082</w:t>
      </w:r>
      <w:r w:rsidRPr="00582977">
        <w:rPr>
          <w:rFonts w:ascii="Arial" w:hAnsi="Arial" w:cs="Arial"/>
          <w:lang w:val="es-MX" w:eastAsia="es-MX"/>
        </w:rPr>
        <w:tab/>
        <w:t>Responsabilidad Social Organizacional</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00A762C4" w:rsidRPr="00582977">
        <w:rPr>
          <w:rFonts w:ascii="Arial" w:hAnsi="Arial" w:cs="Arial"/>
          <w:lang w:val="es-MX" w:eastAsia="es-MX"/>
        </w:rPr>
        <w:br/>
        <w:t>1100143</w:t>
      </w:r>
      <w:r w:rsidR="00A762C4" w:rsidRPr="00582977">
        <w:rPr>
          <w:rFonts w:ascii="Arial" w:hAnsi="Arial" w:cs="Arial"/>
          <w:lang w:val="es-MX" w:eastAsia="es-MX"/>
        </w:rPr>
        <w:tab/>
        <w:t>Ética y Legislación Informática</w:t>
      </w:r>
      <w:r w:rsidR="00A762C4" w:rsidRPr="00582977">
        <w:rPr>
          <w:rFonts w:ascii="Arial" w:hAnsi="Arial" w:cs="Arial"/>
          <w:lang w:val="es-MX" w:eastAsia="es-MX"/>
        </w:rPr>
        <w:tab/>
        <w:t>OPT.</w:t>
      </w:r>
      <w:r w:rsidR="00A762C4" w:rsidRPr="00582977">
        <w:rPr>
          <w:rFonts w:ascii="Arial" w:hAnsi="Arial" w:cs="Arial"/>
          <w:lang w:val="es-MX" w:eastAsia="es-MX"/>
        </w:rPr>
        <w:tab/>
        <w:t>3</w:t>
      </w:r>
      <w:r w:rsidR="00A762C4" w:rsidRPr="00582977">
        <w:rPr>
          <w:rFonts w:ascii="Arial" w:hAnsi="Arial" w:cs="Arial"/>
          <w:lang w:val="es-MX" w:eastAsia="es-MX"/>
        </w:rPr>
        <w:tab/>
      </w:r>
      <w:r w:rsidR="00A762C4" w:rsidRPr="00582977">
        <w:rPr>
          <w:rFonts w:ascii="Arial" w:hAnsi="Arial" w:cs="Arial"/>
          <w:lang w:val="es-MX" w:eastAsia="es-MX"/>
        </w:rPr>
        <w:tab/>
        <w:t>6</w:t>
      </w:r>
      <w:r w:rsidR="00A762C4" w:rsidRPr="00582977">
        <w:rPr>
          <w:rFonts w:ascii="Arial" w:hAnsi="Arial" w:cs="Arial"/>
          <w:lang w:val="es-MX" w:eastAsia="es-MX"/>
        </w:rPr>
        <w:tab/>
        <w:t>250 Créditos</w:t>
      </w:r>
    </w:p>
    <w:p w:rsidR="0098145A" w:rsidRPr="00582977" w:rsidRDefault="0098145A" w:rsidP="0098145A">
      <w:pPr>
        <w:autoSpaceDE w:val="0"/>
        <w:autoSpaceDN w:val="0"/>
        <w:adjustRightInd w:val="0"/>
        <w:rPr>
          <w:rFonts w:ascii="Arial" w:hAnsi="Arial" w:cs="Arial"/>
          <w:b/>
          <w:bCs/>
          <w:i/>
          <w:iCs/>
          <w:lang w:val="es-MX" w:eastAsia="es-MX"/>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t>Inducción al Mercado Laboral</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A762C4" w:rsidRPr="00582977" w:rsidRDefault="00A762C4"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1100039</w:t>
      </w:r>
      <w:r w:rsidRPr="00582977">
        <w:rPr>
          <w:rFonts w:ascii="Arial" w:hAnsi="Arial" w:cs="Arial"/>
          <w:lang w:val="es-MX" w:eastAsia="es-MX"/>
        </w:rPr>
        <w:tab/>
        <w:t>Innovación</w:t>
      </w:r>
      <w:r w:rsidRPr="00582977">
        <w:rPr>
          <w:rFonts w:ascii="Arial" w:hAnsi="Arial" w:cs="Arial"/>
          <w:lang w:val="es-MX" w:eastAsia="es-MX"/>
        </w:rPr>
        <w:tab/>
        <w:t>OPT.</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250 Créditos</w:t>
      </w:r>
    </w:p>
    <w:p w:rsidR="0098145A" w:rsidRPr="00582977" w:rsidRDefault="0098145A"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1100083</w:t>
      </w:r>
      <w:r w:rsidRPr="00582977">
        <w:rPr>
          <w:rFonts w:ascii="Arial" w:hAnsi="Arial" w:cs="Arial"/>
          <w:lang w:val="es-MX" w:eastAsia="es-MX"/>
        </w:rPr>
        <w:tab/>
        <w:t>Comunicación en Proyectos Multidisciplinarios</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1100084</w:t>
      </w:r>
      <w:r w:rsidRPr="00582977">
        <w:rPr>
          <w:rFonts w:ascii="Arial" w:hAnsi="Arial" w:cs="Arial"/>
          <w:lang w:val="es-MX" w:eastAsia="es-MX"/>
        </w:rPr>
        <w:tab/>
        <w:t>Herramientas para el Emprendedor</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1100085</w:t>
      </w:r>
      <w:r w:rsidRPr="00582977">
        <w:rPr>
          <w:rFonts w:ascii="Arial" w:hAnsi="Arial" w:cs="Arial"/>
          <w:lang w:val="es-MX" w:eastAsia="es-MX"/>
        </w:rPr>
        <w:tab/>
        <w:t>Inserción Laboral</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1100086</w:t>
      </w:r>
      <w:r w:rsidRPr="00582977">
        <w:rPr>
          <w:rFonts w:ascii="Arial" w:hAnsi="Arial" w:cs="Arial"/>
          <w:lang w:val="es-MX" w:eastAsia="es-MX"/>
        </w:rPr>
        <w:tab/>
        <w:t>Planeación Estratégica</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1100087</w:t>
      </w:r>
      <w:r w:rsidRPr="00582977">
        <w:rPr>
          <w:rFonts w:ascii="Arial" w:hAnsi="Arial" w:cs="Arial"/>
          <w:lang w:val="es-MX" w:eastAsia="es-MX"/>
        </w:rPr>
        <w:tab/>
        <w:t>Proyectos de Inversión</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p>
    <w:p w:rsidR="0098145A" w:rsidRPr="00582977" w:rsidRDefault="0098145A" w:rsidP="0098145A">
      <w:pPr>
        <w:autoSpaceDE w:val="0"/>
        <w:autoSpaceDN w:val="0"/>
        <w:adjustRightInd w:val="0"/>
        <w:rPr>
          <w:rFonts w:ascii="Arial" w:hAnsi="Arial" w:cs="Arial"/>
          <w:b/>
          <w:bCs/>
          <w:i/>
          <w:iCs/>
          <w:lang w:val="es-MX" w:eastAsia="es-MX"/>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t>Arte y Humanidades</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tabs>
          <w:tab w:val="left" w:pos="9214"/>
        </w:tabs>
        <w:autoSpaceDE w:val="0"/>
        <w:autoSpaceDN w:val="0"/>
        <w:adjustRightInd w:val="0"/>
        <w:rPr>
          <w:rFonts w:ascii="Arial" w:hAnsi="Arial" w:cs="Arial"/>
          <w:lang w:eastAsia="es-MX"/>
        </w:rPr>
      </w:pPr>
    </w:p>
    <w:p w:rsidR="0098145A" w:rsidRPr="00582977" w:rsidRDefault="0098145A"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1100088</w:t>
      </w:r>
      <w:r w:rsidRPr="00582977">
        <w:rPr>
          <w:rFonts w:ascii="Arial" w:hAnsi="Arial" w:cs="Arial"/>
          <w:lang w:val="es-MX" w:eastAsia="es-MX"/>
        </w:rPr>
        <w:tab/>
        <w:t>Historia del Arte</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1100089</w:t>
      </w:r>
      <w:r w:rsidRPr="00582977">
        <w:rPr>
          <w:rFonts w:ascii="Arial" w:hAnsi="Arial" w:cs="Arial"/>
          <w:lang w:val="es-MX" w:eastAsia="es-MX"/>
        </w:rPr>
        <w:tab/>
        <w:t>Taller de Dibujo</w:t>
      </w:r>
      <w:r w:rsidRPr="00582977">
        <w:rPr>
          <w:rFonts w:ascii="Arial" w:hAnsi="Arial" w:cs="Arial"/>
          <w:lang w:val="es-MX" w:eastAsia="es-MX"/>
        </w:rPr>
        <w:tab/>
        <w:t>OPT.</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1100090</w:t>
      </w:r>
      <w:r w:rsidRPr="00582977">
        <w:rPr>
          <w:rFonts w:ascii="Arial" w:hAnsi="Arial" w:cs="Arial"/>
          <w:lang w:val="es-MX" w:eastAsia="es-MX"/>
        </w:rPr>
        <w:tab/>
        <w:t>Taller de Fotografía</w:t>
      </w:r>
      <w:r w:rsidRPr="00582977">
        <w:rPr>
          <w:rFonts w:ascii="Arial" w:hAnsi="Arial" w:cs="Arial"/>
          <w:lang w:val="es-MX" w:eastAsia="es-MX"/>
        </w:rPr>
        <w:tab/>
        <w:t>OPT.</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1100091</w:t>
      </w:r>
      <w:r w:rsidRPr="00582977">
        <w:rPr>
          <w:rFonts w:ascii="Arial" w:hAnsi="Arial" w:cs="Arial"/>
          <w:lang w:val="es-MX" w:eastAsia="es-MX"/>
        </w:rPr>
        <w:tab/>
        <w:t>Taller de Teatro</w:t>
      </w:r>
      <w:r w:rsidRPr="00582977">
        <w:rPr>
          <w:rFonts w:ascii="Arial" w:hAnsi="Arial" w:cs="Arial"/>
          <w:lang w:val="es-MX" w:eastAsia="es-MX"/>
        </w:rPr>
        <w:tab/>
        <w:t>OPT.</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150 Créditos</w:t>
      </w:r>
    </w:p>
    <w:p w:rsidR="0098145A" w:rsidRPr="00582977" w:rsidRDefault="0098145A" w:rsidP="0098145A">
      <w:pPr>
        <w:autoSpaceDE w:val="0"/>
        <w:autoSpaceDN w:val="0"/>
        <w:adjustRightInd w:val="0"/>
        <w:rPr>
          <w:rFonts w:ascii="Arial" w:hAnsi="Arial" w:cs="Arial"/>
          <w:b/>
          <w:bCs/>
          <w:i/>
          <w:iCs/>
          <w:lang w:val="es-MX" w:eastAsia="es-MX"/>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t>Lenguajes Formales</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98145A" w:rsidRPr="00582977" w:rsidRDefault="0098145A"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1100092</w:t>
      </w:r>
      <w:r w:rsidRPr="00582977">
        <w:rPr>
          <w:rFonts w:ascii="Arial" w:hAnsi="Arial" w:cs="Arial"/>
          <w:lang w:val="es-MX" w:eastAsia="es-MX"/>
        </w:rPr>
        <w:tab/>
        <w:t>Divulgación del Conocimiento</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1100093</w:t>
      </w:r>
      <w:r w:rsidRPr="00582977">
        <w:rPr>
          <w:rFonts w:ascii="Arial" w:hAnsi="Arial" w:cs="Arial"/>
          <w:lang w:val="es-MX" w:eastAsia="es-MX"/>
        </w:rPr>
        <w:tab/>
        <w:t>Habilidades Creativas para el Ámbito Profesional</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r>
      <w:r w:rsidRPr="00582977">
        <w:rPr>
          <w:rFonts w:ascii="Arial" w:hAnsi="Arial" w:cs="Arial"/>
          <w:lang w:val="es-MX" w:eastAsia="es-MX"/>
        </w:rPr>
        <w:lastRenderedPageBreak/>
        <w:t>1100094</w:t>
      </w:r>
      <w:r w:rsidRPr="00582977">
        <w:rPr>
          <w:rFonts w:ascii="Arial" w:hAnsi="Arial" w:cs="Arial"/>
          <w:lang w:val="es-MX" w:eastAsia="es-MX"/>
        </w:rPr>
        <w:tab/>
        <w:t>Laboratorio de Usabilidad</w:t>
      </w:r>
      <w:r w:rsidRPr="00582977">
        <w:rPr>
          <w:rFonts w:ascii="Arial" w:hAnsi="Arial" w:cs="Arial"/>
          <w:lang w:val="es-MX" w:eastAsia="es-MX"/>
        </w:rPr>
        <w:tab/>
        <w:t>OPT.</w:t>
      </w:r>
      <w:r w:rsidRPr="00582977">
        <w:rPr>
          <w:rFonts w:ascii="Arial" w:hAnsi="Arial" w:cs="Arial"/>
          <w:lang w:val="es-MX" w:eastAsia="es-MX"/>
        </w:rPr>
        <w:tab/>
        <w:t>1.5</w:t>
      </w:r>
      <w:r w:rsidRPr="00582977">
        <w:rPr>
          <w:rFonts w:ascii="Arial" w:hAnsi="Arial" w:cs="Arial"/>
          <w:lang w:val="es-MX" w:eastAsia="es-MX"/>
        </w:rPr>
        <w:tab/>
        <w:t>3</w:t>
      </w:r>
      <w:r w:rsidRPr="00582977">
        <w:rPr>
          <w:rFonts w:ascii="Arial" w:hAnsi="Arial" w:cs="Arial"/>
          <w:lang w:val="es-MX" w:eastAsia="es-MX"/>
        </w:rPr>
        <w:tab/>
        <w:t>6</w:t>
      </w:r>
      <w:r w:rsidRPr="00582977">
        <w:rPr>
          <w:rFonts w:ascii="Arial" w:hAnsi="Arial" w:cs="Arial"/>
          <w:lang w:val="es-MX" w:eastAsia="es-MX"/>
        </w:rPr>
        <w:tab/>
        <w:t>150 Créditos</w:t>
      </w:r>
      <w:r w:rsidRPr="00582977">
        <w:rPr>
          <w:rFonts w:ascii="Arial" w:hAnsi="Arial" w:cs="Arial"/>
          <w:lang w:val="es-MX" w:eastAsia="es-MX"/>
        </w:rPr>
        <w:br/>
        <w:t>1100095</w:t>
      </w:r>
      <w:r w:rsidRPr="00582977">
        <w:rPr>
          <w:rFonts w:ascii="Arial" w:hAnsi="Arial" w:cs="Arial"/>
          <w:lang w:val="es-MX" w:eastAsia="es-MX"/>
        </w:rPr>
        <w:tab/>
        <w:t>Narrativa para Medios Audiovisuales y Digitales</w:t>
      </w:r>
      <w:r w:rsidRPr="00582977">
        <w:rPr>
          <w:rFonts w:ascii="Arial" w:hAnsi="Arial" w:cs="Arial"/>
          <w:lang w:val="es-MX" w:eastAsia="es-MX"/>
        </w:rPr>
        <w:tab/>
        <w:t>OPT.</w:t>
      </w:r>
      <w:r w:rsidRPr="00582977">
        <w:rPr>
          <w:rFonts w:ascii="Arial" w:hAnsi="Arial" w:cs="Arial"/>
          <w:lang w:val="es-MX" w:eastAsia="es-MX"/>
        </w:rPr>
        <w:tab/>
        <w:t>3</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150 Créditos</w:t>
      </w:r>
    </w:p>
    <w:p w:rsidR="0098145A" w:rsidRPr="00582977" w:rsidRDefault="0098145A" w:rsidP="0098145A">
      <w:pPr>
        <w:autoSpaceDE w:val="0"/>
        <w:autoSpaceDN w:val="0"/>
        <w:adjustRightInd w:val="0"/>
        <w:rPr>
          <w:rFonts w:ascii="Arial" w:hAnsi="Arial" w:cs="Arial"/>
          <w:b/>
          <w:bCs/>
          <w:i/>
          <w:iCs/>
          <w:lang w:val="es-MX" w:eastAsia="es-MX"/>
        </w:rPr>
      </w:pPr>
    </w:p>
    <w:p w:rsidR="0098145A" w:rsidRPr="00582977" w:rsidRDefault="0098145A" w:rsidP="0098145A">
      <w:pPr>
        <w:autoSpaceDE w:val="0"/>
        <w:autoSpaceDN w:val="0"/>
        <w:adjustRightInd w:val="0"/>
        <w:ind w:left="2268"/>
        <w:rPr>
          <w:rFonts w:ascii="Arial" w:hAnsi="Arial" w:cs="Arial"/>
          <w:b/>
          <w:bCs/>
          <w:i/>
          <w:iCs/>
          <w:lang w:val="es-MX" w:eastAsia="es-MX"/>
        </w:rPr>
      </w:pPr>
      <w:r w:rsidRPr="00582977">
        <w:rPr>
          <w:rFonts w:ascii="Arial" w:hAnsi="Arial" w:cs="Arial"/>
          <w:b/>
          <w:bCs/>
          <w:i/>
          <w:iCs/>
          <w:lang w:val="es-MX" w:eastAsia="es-MX"/>
        </w:rPr>
        <w:t>Otras Optativas Inter y Multidisciplinares</w:t>
      </w: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98145A" w:rsidRPr="00582977" w:rsidRDefault="00A762C4" w:rsidP="0098145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1100099</w:t>
      </w:r>
      <w:r w:rsidR="0098145A" w:rsidRPr="00582977">
        <w:rPr>
          <w:rFonts w:ascii="Arial" w:hAnsi="Arial" w:cs="Arial"/>
          <w:lang w:val="es-MX" w:eastAsia="es-MX"/>
        </w:rPr>
        <w:tab/>
      </w:r>
      <w:r w:rsidRPr="00582977">
        <w:rPr>
          <w:rFonts w:ascii="Arial" w:hAnsi="Arial" w:cs="Arial"/>
          <w:lang w:val="es-MX" w:eastAsia="es-MX"/>
        </w:rPr>
        <w:t>Experiencia Inter y Multidisciplinar</w:t>
      </w:r>
      <w:r w:rsidR="0098145A" w:rsidRPr="00582977">
        <w:rPr>
          <w:rFonts w:ascii="Arial" w:hAnsi="Arial" w:cs="Arial"/>
          <w:lang w:val="es-MX" w:eastAsia="es-MX"/>
        </w:rPr>
        <w:tab/>
        <w:t>OPT.</w:t>
      </w:r>
      <w:r w:rsidR="0098145A" w:rsidRPr="00582977">
        <w:rPr>
          <w:rFonts w:ascii="Arial" w:hAnsi="Arial" w:cs="Arial"/>
          <w:lang w:val="es-MX" w:eastAsia="es-MX"/>
        </w:rPr>
        <w:tab/>
        <w:t>2</w:t>
      </w:r>
      <w:r w:rsidR="0098145A" w:rsidRPr="00582977">
        <w:rPr>
          <w:rFonts w:ascii="Arial" w:hAnsi="Arial" w:cs="Arial"/>
          <w:lang w:val="es-MX" w:eastAsia="es-MX"/>
        </w:rPr>
        <w:tab/>
        <w:t>2</w:t>
      </w:r>
      <w:r w:rsidR="0098145A" w:rsidRPr="00582977">
        <w:rPr>
          <w:rFonts w:ascii="Arial" w:hAnsi="Arial" w:cs="Arial"/>
          <w:lang w:val="es-MX" w:eastAsia="es-MX"/>
        </w:rPr>
        <w:tab/>
        <w:t>6</w:t>
      </w:r>
      <w:r w:rsidR="0098145A" w:rsidRPr="00582977">
        <w:rPr>
          <w:rFonts w:ascii="Arial" w:hAnsi="Arial" w:cs="Arial"/>
          <w:lang w:val="es-MX" w:eastAsia="es-MX"/>
        </w:rPr>
        <w:tab/>
        <w:t>150 Créditos</w:t>
      </w:r>
      <w:r w:rsidRPr="00582977">
        <w:rPr>
          <w:rFonts w:ascii="Arial" w:hAnsi="Arial" w:cs="Arial"/>
          <w:lang w:val="es-MX" w:eastAsia="es-MX"/>
        </w:rPr>
        <w:t xml:space="preserve"> y</w:t>
      </w:r>
      <w:r w:rsidRPr="00582977">
        <w:rPr>
          <w:rFonts w:ascii="Arial" w:hAnsi="Arial" w:cs="Arial"/>
          <w:lang w:val="es-MX" w:eastAsia="es-MX"/>
        </w:rPr>
        <w:br/>
      </w:r>
      <w:r w:rsidRPr="00582977">
        <w:rPr>
          <w:rFonts w:ascii="Arial" w:hAnsi="Arial" w:cs="Arial"/>
          <w:lang w:val="es-MX" w:eastAsia="es-MX"/>
        </w:rPr>
        <w:tab/>
      </w:r>
      <w:r w:rsidRPr="00582977">
        <w:rPr>
          <w:rFonts w:ascii="Arial" w:hAnsi="Arial" w:cs="Arial"/>
          <w:lang w:val="es-MX" w:eastAsia="es-MX"/>
        </w:rPr>
        <w:tab/>
      </w:r>
      <w:r w:rsidRPr="00582977">
        <w:rPr>
          <w:rFonts w:ascii="Arial" w:hAnsi="Arial" w:cs="Arial"/>
          <w:lang w:val="es-MX" w:eastAsia="es-MX"/>
        </w:rPr>
        <w:tab/>
      </w:r>
      <w:r w:rsidRPr="00582977">
        <w:rPr>
          <w:rFonts w:ascii="Arial" w:hAnsi="Arial" w:cs="Arial"/>
          <w:lang w:val="es-MX" w:eastAsia="es-MX"/>
        </w:rPr>
        <w:tab/>
      </w:r>
      <w:r w:rsidRPr="00582977">
        <w:rPr>
          <w:rFonts w:ascii="Arial" w:hAnsi="Arial" w:cs="Arial"/>
          <w:lang w:val="es-MX" w:eastAsia="es-MX"/>
        </w:rPr>
        <w:tab/>
      </w:r>
      <w:r w:rsidRPr="00582977">
        <w:rPr>
          <w:rFonts w:ascii="Arial" w:hAnsi="Arial" w:cs="Arial"/>
          <w:lang w:val="es-MX" w:eastAsia="es-MX"/>
        </w:rPr>
        <w:tab/>
        <w:t>Autorización</w:t>
      </w:r>
      <w:r w:rsidRPr="00582977">
        <w:rPr>
          <w:rFonts w:ascii="Arial" w:hAnsi="Arial" w:cs="Arial"/>
          <w:vertAlign w:val="superscript"/>
          <w:lang w:val="es-MX" w:eastAsia="es-MX"/>
        </w:rPr>
        <w:t>1</w:t>
      </w:r>
      <w:r w:rsidR="0098145A" w:rsidRPr="00582977">
        <w:rPr>
          <w:rFonts w:ascii="Arial" w:hAnsi="Arial" w:cs="Arial"/>
          <w:lang w:val="es-MX" w:eastAsia="es-MX"/>
        </w:rPr>
        <w:br/>
        <w:t>1100</w:t>
      </w:r>
      <w:r w:rsidRPr="00582977">
        <w:rPr>
          <w:rFonts w:ascii="Arial" w:hAnsi="Arial" w:cs="Arial"/>
          <w:lang w:val="es-MX" w:eastAsia="es-MX"/>
        </w:rPr>
        <w:t>141</w:t>
      </w:r>
      <w:r w:rsidR="0098145A" w:rsidRPr="00582977">
        <w:rPr>
          <w:rFonts w:ascii="Arial" w:hAnsi="Arial" w:cs="Arial"/>
          <w:lang w:val="es-MX" w:eastAsia="es-MX"/>
        </w:rPr>
        <w:tab/>
        <w:t>Temas Selectos Inter y Multidisciplinares I</w:t>
      </w:r>
      <w:r w:rsidR="0098145A" w:rsidRPr="00582977">
        <w:rPr>
          <w:rFonts w:ascii="Arial" w:hAnsi="Arial" w:cs="Arial"/>
          <w:lang w:val="es-MX" w:eastAsia="es-MX"/>
        </w:rPr>
        <w:tab/>
        <w:t>OPT.</w:t>
      </w:r>
      <w:r w:rsidR="0098145A" w:rsidRPr="00582977">
        <w:rPr>
          <w:rFonts w:ascii="Arial" w:hAnsi="Arial" w:cs="Arial"/>
          <w:lang w:val="es-MX" w:eastAsia="es-MX"/>
        </w:rPr>
        <w:tab/>
      </w:r>
      <w:r w:rsidRPr="00582977">
        <w:rPr>
          <w:rFonts w:ascii="Arial" w:hAnsi="Arial" w:cs="Arial"/>
          <w:lang w:val="es-MX" w:eastAsia="es-MX"/>
        </w:rPr>
        <w:t>3</w:t>
      </w:r>
      <w:r w:rsidR="0098145A" w:rsidRPr="00582977">
        <w:rPr>
          <w:rFonts w:ascii="Arial" w:hAnsi="Arial" w:cs="Arial"/>
          <w:lang w:val="es-MX" w:eastAsia="es-MX"/>
        </w:rPr>
        <w:tab/>
      </w:r>
      <w:r w:rsidR="0098145A" w:rsidRPr="00582977">
        <w:rPr>
          <w:rFonts w:ascii="Arial" w:hAnsi="Arial" w:cs="Arial"/>
          <w:lang w:val="es-MX" w:eastAsia="es-MX"/>
        </w:rPr>
        <w:tab/>
        <w:t>6</w:t>
      </w:r>
      <w:r w:rsidR="0098145A" w:rsidRPr="00582977">
        <w:rPr>
          <w:rFonts w:ascii="Arial" w:hAnsi="Arial" w:cs="Arial"/>
          <w:lang w:val="es-MX" w:eastAsia="es-MX"/>
        </w:rPr>
        <w:tab/>
        <w:t>150 Créditos</w:t>
      </w:r>
      <w:r w:rsidR="0098145A" w:rsidRPr="00582977">
        <w:rPr>
          <w:rFonts w:ascii="Arial" w:hAnsi="Arial" w:cs="Arial"/>
          <w:lang w:val="es-MX" w:eastAsia="es-MX"/>
        </w:rPr>
        <w:br/>
        <w:t>1100</w:t>
      </w:r>
      <w:r w:rsidRPr="00582977">
        <w:rPr>
          <w:rFonts w:ascii="Arial" w:hAnsi="Arial" w:cs="Arial"/>
          <w:lang w:val="es-MX" w:eastAsia="es-MX"/>
        </w:rPr>
        <w:t>142</w:t>
      </w:r>
      <w:r w:rsidR="0098145A" w:rsidRPr="00582977">
        <w:rPr>
          <w:rFonts w:ascii="Arial" w:hAnsi="Arial" w:cs="Arial"/>
          <w:lang w:val="es-MX" w:eastAsia="es-MX"/>
        </w:rPr>
        <w:tab/>
      </w:r>
      <w:r w:rsidRPr="00582977">
        <w:rPr>
          <w:rFonts w:ascii="Arial" w:hAnsi="Arial" w:cs="Arial"/>
          <w:lang w:val="es-MX" w:eastAsia="es-MX"/>
        </w:rPr>
        <w:t>Temas Selectos Inter y Multidisciplinares II</w:t>
      </w:r>
      <w:r w:rsidR="0098145A" w:rsidRPr="00582977">
        <w:rPr>
          <w:rFonts w:ascii="Arial" w:hAnsi="Arial" w:cs="Arial"/>
          <w:lang w:val="es-MX" w:eastAsia="es-MX"/>
        </w:rPr>
        <w:tab/>
        <w:t>OPT.</w:t>
      </w:r>
      <w:r w:rsidR="0098145A" w:rsidRPr="00582977">
        <w:rPr>
          <w:rFonts w:ascii="Arial" w:hAnsi="Arial" w:cs="Arial"/>
          <w:lang w:val="es-MX" w:eastAsia="es-MX"/>
        </w:rPr>
        <w:tab/>
      </w:r>
      <w:r w:rsidRPr="00582977">
        <w:rPr>
          <w:rFonts w:ascii="Arial" w:hAnsi="Arial" w:cs="Arial"/>
          <w:lang w:val="es-MX" w:eastAsia="es-MX"/>
        </w:rPr>
        <w:t>3</w:t>
      </w:r>
      <w:r w:rsidR="0098145A" w:rsidRPr="00582977">
        <w:rPr>
          <w:rFonts w:ascii="Arial" w:hAnsi="Arial" w:cs="Arial"/>
          <w:lang w:val="es-MX" w:eastAsia="es-MX"/>
        </w:rPr>
        <w:tab/>
      </w:r>
      <w:r w:rsidR="0098145A" w:rsidRPr="00582977">
        <w:rPr>
          <w:rFonts w:ascii="Arial" w:hAnsi="Arial" w:cs="Arial"/>
          <w:lang w:val="es-MX" w:eastAsia="es-MX"/>
        </w:rPr>
        <w:tab/>
        <w:t>6</w:t>
      </w:r>
      <w:r w:rsidR="0098145A" w:rsidRPr="00582977">
        <w:rPr>
          <w:rFonts w:ascii="Arial" w:hAnsi="Arial" w:cs="Arial"/>
          <w:lang w:val="es-MX" w:eastAsia="es-MX"/>
        </w:rPr>
        <w:tab/>
        <w:t>150 Créditos</w:t>
      </w:r>
    </w:p>
    <w:p w:rsidR="0098145A" w:rsidRPr="00582977" w:rsidRDefault="0098145A" w:rsidP="0098145A">
      <w:pPr>
        <w:tabs>
          <w:tab w:val="left" w:pos="9923"/>
        </w:tabs>
        <w:autoSpaceDE w:val="0"/>
        <w:autoSpaceDN w:val="0"/>
        <w:adjustRightInd w:val="0"/>
        <w:rPr>
          <w:rFonts w:ascii="Arial" w:hAnsi="Arial" w:cs="Arial"/>
          <w:b/>
          <w:bCs/>
          <w:lang w:val="es-MX" w:eastAsia="es-MX"/>
        </w:rPr>
      </w:pPr>
      <w:r w:rsidRPr="00582977">
        <w:rPr>
          <w:rFonts w:ascii="Arial" w:hAnsi="Arial" w:cs="Arial"/>
          <w:b/>
          <w:bCs/>
          <w:lang w:val="es-MX" w:eastAsia="es-MX"/>
        </w:rPr>
        <w:tab/>
        <w:t>____________</w:t>
      </w:r>
    </w:p>
    <w:p w:rsidR="0098145A" w:rsidRPr="00582977" w:rsidRDefault="0098145A" w:rsidP="0098145A">
      <w:pPr>
        <w:tabs>
          <w:tab w:val="left" w:pos="993"/>
          <w:tab w:val="left" w:pos="10065"/>
        </w:tabs>
        <w:autoSpaceDE w:val="0"/>
        <w:autoSpaceDN w:val="0"/>
        <w:adjustRightInd w:val="0"/>
        <w:rPr>
          <w:rFonts w:ascii="Arial" w:hAnsi="Arial" w:cs="Arial"/>
          <w:lang w:val="es-MX" w:eastAsia="es-MX"/>
        </w:rPr>
      </w:pPr>
      <w:r w:rsidRPr="00582977">
        <w:rPr>
          <w:rFonts w:ascii="Arial" w:hAnsi="Arial" w:cs="Arial"/>
          <w:b/>
          <w:bCs/>
          <w:lang w:val="es-MX" w:eastAsia="es-MX"/>
        </w:rPr>
        <w:tab/>
        <w:t>TOTAL DE CRÉDITOS DE UEA OPTATIVAS DEL TRONCO INTER Y MULTIDISCIPLINAR</w:t>
      </w:r>
      <w:r w:rsidRPr="00582977">
        <w:rPr>
          <w:rFonts w:ascii="Arial" w:hAnsi="Arial" w:cs="Arial"/>
          <w:b/>
          <w:bCs/>
          <w:lang w:val="es-MX" w:eastAsia="es-MX"/>
        </w:rPr>
        <w:tab/>
      </w:r>
      <w:r w:rsidR="00A762C4" w:rsidRPr="00582977">
        <w:rPr>
          <w:rFonts w:ascii="Arial" w:hAnsi="Arial" w:cs="Arial"/>
          <w:b/>
          <w:bCs/>
          <w:lang w:val="es-MX" w:eastAsia="es-MX"/>
        </w:rPr>
        <w:t>18</w:t>
      </w:r>
      <w:r w:rsidRPr="00582977">
        <w:rPr>
          <w:rFonts w:ascii="Arial" w:hAnsi="Arial" w:cs="Arial"/>
          <w:b/>
          <w:lang w:val="es-MX" w:eastAsia="es-MX"/>
        </w:rPr>
        <w:t xml:space="preserve"> mínimo</w:t>
      </w:r>
      <w:r w:rsidR="00A762C4" w:rsidRPr="00582977">
        <w:rPr>
          <w:rFonts w:ascii="Arial" w:hAnsi="Arial" w:cs="Arial"/>
          <w:b/>
          <w:lang w:val="es-MX" w:eastAsia="es-MX"/>
        </w:rPr>
        <w:t>*</w:t>
      </w:r>
    </w:p>
    <w:p w:rsidR="0098145A" w:rsidRPr="00582977" w:rsidRDefault="0098145A" w:rsidP="0098145A">
      <w:pPr>
        <w:spacing w:line="240" w:lineRule="exact"/>
        <w:rPr>
          <w:rFonts w:ascii="Arial" w:hAnsi="Arial" w:cs="Arial"/>
          <w:lang w:val="es-MX" w:eastAsia="es-MX"/>
        </w:rPr>
      </w:pPr>
    </w:p>
    <w:p w:rsidR="0098145A" w:rsidRPr="00582977" w:rsidRDefault="0098145A" w:rsidP="0098145A">
      <w:pPr>
        <w:spacing w:line="240" w:lineRule="exact"/>
        <w:ind w:left="426"/>
        <w:rPr>
          <w:rFonts w:ascii="Arial" w:hAnsi="Arial" w:cs="Arial"/>
        </w:rPr>
      </w:pPr>
      <w:r w:rsidRPr="00582977">
        <w:rPr>
          <w:rFonts w:ascii="Arial" w:hAnsi="Arial" w:cs="Arial"/>
          <w:lang w:val="es-MX" w:eastAsia="es-MX"/>
        </w:rPr>
        <w:t>La lista anterior podrá ser complementada por un listado de UEA que será revisado y aprobado anualmente por el Consejo Divisional.</w:t>
      </w:r>
    </w:p>
    <w:p w:rsidR="0098145A" w:rsidRPr="00582977" w:rsidRDefault="0098145A" w:rsidP="0098145A">
      <w:pPr>
        <w:spacing w:line="240" w:lineRule="exact"/>
        <w:rPr>
          <w:rFonts w:ascii="Arial" w:hAnsi="Arial"/>
        </w:rPr>
      </w:pPr>
    </w:p>
    <w:p w:rsidR="00A762C4" w:rsidRPr="00582977" w:rsidRDefault="00A762C4" w:rsidP="00A762C4">
      <w:pPr>
        <w:autoSpaceDE w:val="0"/>
        <w:autoSpaceDN w:val="0"/>
        <w:adjustRightInd w:val="0"/>
        <w:ind w:left="426"/>
        <w:jc w:val="both"/>
        <w:rPr>
          <w:rFonts w:ascii="Arial" w:hAnsi="Arial" w:cs="Arial"/>
          <w:lang w:val="es-MX" w:eastAsia="es-MX"/>
        </w:rPr>
      </w:pPr>
      <w:r w:rsidRPr="00582977">
        <w:rPr>
          <w:rFonts w:ascii="Arial" w:hAnsi="Arial" w:cs="Arial"/>
          <w:vertAlign w:val="superscript"/>
          <w:lang w:val="es-MX" w:eastAsia="es-MX"/>
        </w:rPr>
        <w:t>1</w:t>
      </w:r>
      <w:r w:rsidRPr="00582977">
        <w:rPr>
          <w:rFonts w:ascii="Arial" w:hAnsi="Arial" w:cs="Arial"/>
          <w:lang w:val="es-MX" w:eastAsia="es-MX"/>
        </w:rPr>
        <w:t xml:space="preserve"> La autorización se realizará por el Coordinador de Estudios, con base en lo señalado en el programa de estudios de la UEA.</w:t>
      </w:r>
    </w:p>
    <w:p w:rsidR="00A762C4" w:rsidRPr="00582977" w:rsidRDefault="00A762C4" w:rsidP="00A762C4">
      <w:pPr>
        <w:autoSpaceDE w:val="0"/>
        <w:autoSpaceDN w:val="0"/>
        <w:adjustRightInd w:val="0"/>
        <w:jc w:val="both"/>
        <w:rPr>
          <w:rFonts w:ascii="Arial" w:hAnsi="Arial" w:cs="Arial"/>
          <w:i/>
          <w:iCs/>
          <w:lang w:val="es-MX" w:eastAsia="es-MX"/>
        </w:rPr>
      </w:pPr>
    </w:p>
    <w:p w:rsidR="00A762C4" w:rsidRPr="00582977" w:rsidRDefault="00582977" w:rsidP="00A762C4">
      <w:pPr>
        <w:autoSpaceDE w:val="0"/>
        <w:autoSpaceDN w:val="0"/>
        <w:adjustRightInd w:val="0"/>
        <w:ind w:left="567" w:hanging="141"/>
        <w:jc w:val="both"/>
        <w:rPr>
          <w:rFonts w:ascii="Arial" w:hAnsi="Arial" w:cs="Arial"/>
        </w:rPr>
      </w:pPr>
      <w:r w:rsidRPr="00582977">
        <w:rPr>
          <w:rFonts w:ascii="Arial" w:hAnsi="Arial" w:cs="Arial"/>
          <w:i/>
          <w:iCs/>
          <w:lang w:val="es-MX" w:eastAsia="es-MX"/>
        </w:rPr>
        <w:t xml:space="preserve">* NOTA: </w:t>
      </w:r>
      <w:r w:rsidRPr="00582977">
        <w:rPr>
          <w:rFonts w:ascii="Arial" w:hAnsi="Arial" w:cs="Arial"/>
          <w:lang w:val="es-MX" w:eastAsia="es-MX"/>
        </w:rPr>
        <w:t>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98145A" w:rsidRPr="00582977" w:rsidRDefault="0098145A" w:rsidP="0098145A">
      <w:pPr>
        <w:spacing w:line="240" w:lineRule="exact"/>
        <w:rPr>
          <w:rFonts w:ascii="Arial" w:hAnsi="Arial"/>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t>TRONCO DE INTEGRACIÓN</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Objetivos: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Que el alumno integre los conocimientos y habilidades que le permitan: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 xml:space="preserve">Resolver problemas de Ingeniería </w:t>
      </w:r>
      <w:r w:rsidR="00C2245F" w:rsidRPr="00582977">
        <w:rPr>
          <w:rFonts w:ascii="Arial" w:hAnsi="Arial" w:cs="Arial"/>
          <w:lang w:val="es-MX" w:eastAsia="es-MX"/>
        </w:rPr>
        <w:t>Industrial</w:t>
      </w:r>
      <w:r w:rsidRPr="00582977">
        <w:rPr>
          <w:rFonts w:ascii="Arial" w:hAnsi="Arial" w:cs="Arial"/>
          <w:lang w:val="es-MX" w:eastAsia="es-MX"/>
        </w:rPr>
        <w:t xml:space="preserve"> y realizar diseño y desarrollo tecnológico.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lang w:val="es-MX" w:eastAsia="es-MX"/>
        </w:rPr>
        <w:t>Desarrollar habilidades específicas que le permitan una adecuada inserción en el campo profesional y a estudios de posgrado.</w:t>
      </w:r>
    </w:p>
    <w:p w:rsidR="0098145A" w:rsidRPr="00582977" w:rsidRDefault="0098145A" w:rsidP="0098145A">
      <w:pPr>
        <w:autoSpaceDE w:val="0"/>
        <w:autoSpaceDN w:val="0"/>
        <w:adjustRightInd w:val="0"/>
        <w:jc w:val="both"/>
        <w:rPr>
          <w:rFonts w:ascii="Arial" w:hAnsi="Arial" w:cs="Arial"/>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Unidades de enseñanza-aprendizaje:</w:t>
      </w:r>
    </w:p>
    <w:p w:rsidR="0098145A" w:rsidRPr="00582977" w:rsidRDefault="0098145A" w:rsidP="0098145A">
      <w:pPr>
        <w:autoSpaceDE w:val="0"/>
        <w:autoSpaceDN w:val="0"/>
        <w:adjustRightInd w:val="0"/>
        <w:jc w:val="both"/>
        <w:rPr>
          <w:rFonts w:ascii="Arial" w:hAnsi="Arial" w:cs="Arial"/>
          <w:b/>
          <w:bCs/>
          <w:i/>
          <w:iCs/>
          <w:lang w:val="es-MX" w:eastAsia="es-MX"/>
        </w:rPr>
      </w:pPr>
    </w:p>
    <w:p w:rsidR="0098145A" w:rsidRPr="00582977" w:rsidRDefault="0098145A" w:rsidP="0098145A">
      <w:pPr>
        <w:pStyle w:val="Prrafodelista"/>
        <w:numPr>
          <w:ilvl w:val="3"/>
          <w:numId w:val="22"/>
        </w:numPr>
        <w:autoSpaceDE w:val="0"/>
        <w:autoSpaceDN w:val="0"/>
        <w:adjustRightInd w:val="0"/>
        <w:ind w:left="1985" w:hanging="567"/>
        <w:contextualSpacing/>
        <w:jc w:val="both"/>
        <w:rPr>
          <w:rFonts w:ascii="Arial" w:hAnsi="Arial" w:cs="Arial"/>
          <w:b/>
          <w:bCs/>
          <w:lang w:val="es-MX" w:eastAsia="es-MX"/>
        </w:rPr>
      </w:pPr>
      <w:r w:rsidRPr="00582977">
        <w:rPr>
          <w:rFonts w:ascii="Arial" w:hAnsi="Arial" w:cs="Arial"/>
          <w:b/>
          <w:bCs/>
          <w:lang w:val="es-MX" w:eastAsia="es-MX"/>
        </w:rPr>
        <w:t>Obligatorias del Tronco de Integración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2127"/>
        <w:jc w:val="both"/>
        <w:rPr>
          <w:rFonts w:ascii="Arial" w:hAnsi="Arial" w:cs="Arial"/>
          <w:lang w:val="es-MX" w:eastAsia="es-MX"/>
        </w:rPr>
      </w:pPr>
      <w:r w:rsidRPr="00582977">
        <w:rPr>
          <w:rFonts w:ascii="Arial" w:hAnsi="Arial" w:cs="Arial"/>
          <w:lang w:val="es-MX" w:eastAsia="es-MX"/>
        </w:rPr>
        <w:t xml:space="preserve">Este grupo de UEA está enfocado a realizar actividades de </w:t>
      </w:r>
      <w:r w:rsidR="001958B8" w:rsidRPr="00582977">
        <w:rPr>
          <w:rFonts w:ascii="Arial" w:hAnsi="Arial" w:cs="Arial"/>
          <w:lang w:val="es-MX" w:eastAsia="es-MX"/>
        </w:rPr>
        <w:t>i</w:t>
      </w:r>
      <w:r w:rsidRPr="00582977">
        <w:rPr>
          <w:rFonts w:ascii="Arial" w:hAnsi="Arial" w:cs="Arial"/>
          <w:lang w:val="es-MX" w:eastAsia="es-MX"/>
        </w:rPr>
        <w:t>ntegración del conocimiento, en términos uni, inter y multidisciplinares.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582977">
        <w:rPr>
          <w:rFonts w:ascii="Arial" w:hAnsi="Arial"/>
          <w:b/>
          <w:sz w:val="20"/>
        </w:rPr>
        <w:lastRenderedPageBreak/>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jc w:val="both"/>
        <w:rPr>
          <w:rFonts w:ascii="Arial" w:hAnsi="Arial" w:cs="Arial"/>
          <w:lang w:eastAsia="es-MX"/>
        </w:rPr>
      </w:pPr>
    </w:p>
    <w:p w:rsidR="0098145A" w:rsidRPr="00582977" w:rsidRDefault="0098145A" w:rsidP="0098145A">
      <w:pPr>
        <w:tabs>
          <w:tab w:val="left" w:pos="993"/>
          <w:tab w:val="left" w:pos="6946"/>
          <w:tab w:val="left" w:pos="8080"/>
          <w:tab w:val="right" w:pos="9356"/>
          <w:tab w:val="right" w:pos="10632"/>
          <w:tab w:val="left" w:pos="11340"/>
        </w:tabs>
        <w:autoSpaceDE w:val="0"/>
        <w:autoSpaceDN w:val="0"/>
        <w:adjustRightInd w:val="0"/>
        <w:rPr>
          <w:rFonts w:ascii="Arial" w:hAnsi="Arial" w:cs="Arial"/>
          <w:lang w:val="es-MX" w:eastAsia="es-MX"/>
        </w:rPr>
      </w:pPr>
      <w:r w:rsidRPr="00582977">
        <w:rPr>
          <w:rFonts w:ascii="Arial" w:hAnsi="Arial" w:cs="Arial"/>
          <w:lang w:val="es-MX" w:eastAsia="es-MX"/>
        </w:rPr>
        <w:t>110010</w:t>
      </w:r>
      <w:r w:rsidR="00C2245F" w:rsidRPr="00582977">
        <w:rPr>
          <w:rFonts w:ascii="Arial" w:hAnsi="Arial" w:cs="Arial"/>
          <w:lang w:val="es-MX" w:eastAsia="es-MX"/>
        </w:rPr>
        <w:t>7</w:t>
      </w:r>
      <w:r w:rsidRPr="00582977">
        <w:rPr>
          <w:rFonts w:ascii="Arial" w:hAnsi="Arial" w:cs="Arial"/>
          <w:lang w:val="es-MX" w:eastAsia="es-MX"/>
        </w:rPr>
        <w:tab/>
        <w:t xml:space="preserve">Seminario de Integración en Ingeniería </w:t>
      </w:r>
      <w:r w:rsidR="00C2245F" w:rsidRPr="00582977">
        <w:rPr>
          <w:rFonts w:ascii="Arial" w:hAnsi="Arial" w:cs="Arial"/>
          <w:lang w:val="es-MX" w:eastAsia="es-MX"/>
        </w:rPr>
        <w:t>Industrial</w:t>
      </w:r>
      <w:r w:rsidRPr="00582977">
        <w:rPr>
          <w:rFonts w:ascii="Arial" w:hAnsi="Arial" w:cs="Arial"/>
          <w:lang w:val="es-MX" w:eastAsia="es-MX"/>
        </w:rPr>
        <w:tab/>
        <w:t>OBL.</w:t>
      </w:r>
      <w:r w:rsidRPr="00582977">
        <w:rPr>
          <w:rFonts w:ascii="Arial" w:hAnsi="Arial" w:cs="Arial"/>
          <w:lang w:val="es-MX" w:eastAsia="es-MX"/>
        </w:rPr>
        <w:tab/>
        <w:t>1.5</w:t>
      </w:r>
      <w:r w:rsidRPr="00582977">
        <w:rPr>
          <w:rFonts w:ascii="Arial" w:hAnsi="Arial" w:cs="Arial"/>
          <w:lang w:val="es-MX" w:eastAsia="es-MX"/>
        </w:rPr>
        <w:tab/>
      </w:r>
      <w:r w:rsidRPr="00582977">
        <w:rPr>
          <w:rFonts w:ascii="Arial" w:hAnsi="Arial" w:cs="Arial"/>
          <w:lang w:val="es-MX" w:eastAsia="es-MX"/>
        </w:rPr>
        <w:tab/>
        <w:t>3</w:t>
      </w:r>
      <w:r w:rsidRPr="00582977">
        <w:rPr>
          <w:rFonts w:ascii="Arial" w:hAnsi="Arial" w:cs="Arial"/>
          <w:lang w:val="es-MX" w:eastAsia="es-MX"/>
        </w:rPr>
        <w:tab/>
      </w:r>
      <w:r w:rsidR="00685684" w:rsidRPr="00582977">
        <w:rPr>
          <w:rFonts w:ascii="Arial" w:hAnsi="Arial" w:cs="Arial"/>
          <w:lang w:val="es-MX" w:eastAsia="es-MX"/>
        </w:rPr>
        <w:t xml:space="preserve">1100040 y </w:t>
      </w:r>
      <w:r w:rsidRPr="00582977">
        <w:rPr>
          <w:rFonts w:ascii="Arial" w:hAnsi="Arial" w:cs="Arial"/>
          <w:lang w:val="es-MX" w:eastAsia="es-MX"/>
        </w:rPr>
        <w:t xml:space="preserve">360 Créditos </w:t>
      </w:r>
      <w:r w:rsidRPr="00582977">
        <w:rPr>
          <w:rFonts w:ascii="Arial" w:hAnsi="Arial" w:cs="Arial"/>
          <w:lang w:val="es-MX" w:eastAsia="es-MX"/>
        </w:rPr>
        <w:br/>
        <w:t>110011</w:t>
      </w:r>
      <w:r w:rsidR="00C2245F" w:rsidRPr="00582977">
        <w:rPr>
          <w:rFonts w:ascii="Arial" w:hAnsi="Arial" w:cs="Arial"/>
          <w:lang w:val="es-MX" w:eastAsia="es-MX"/>
        </w:rPr>
        <w:t>7</w:t>
      </w:r>
      <w:r w:rsidRPr="00582977">
        <w:rPr>
          <w:rFonts w:ascii="Arial" w:hAnsi="Arial" w:cs="Arial"/>
          <w:lang w:val="es-MX" w:eastAsia="es-MX"/>
        </w:rPr>
        <w:tab/>
        <w:t xml:space="preserve">Proyecto de Integración en Ingeniería </w:t>
      </w:r>
      <w:r w:rsidR="00C2245F" w:rsidRPr="00582977">
        <w:rPr>
          <w:rFonts w:ascii="Arial" w:hAnsi="Arial" w:cs="Arial"/>
          <w:lang w:val="es-MX" w:eastAsia="es-MX"/>
        </w:rPr>
        <w:t xml:space="preserve">Industrial </w:t>
      </w:r>
      <w:r w:rsidRPr="00582977">
        <w:rPr>
          <w:rFonts w:ascii="Arial" w:hAnsi="Arial" w:cs="Arial"/>
          <w:lang w:val="es-MX" w:eastAsia="es-MX"/>
        </w:rPr>
        <w:t>I</w:t>
      </w:r>
      <w:r w:rsidRPr="00582977">
        <w:rPr>
          <w:rFonts w:ascii="Arial" w:hAnsi="Arial" w:cs="Arial"/>
          <w:lang w:val="es-MX" w:eastAsia="es-MX"/>
        </w:rPr>
        <w:tab/>
        <w:t>OBL.</w:t>
      </w:r>
      <w:r w:rsidRPr="00582977">
        <w:rPr>
          <w:rFonts w:ascii="Arial" w:hAnsi="Arial" w:cs="Arial"/>
          <w:lang w:val="es-MX" w:eastAsia="es-MX"/>
        </w:rPr>
        <w:tab/>
      </w:r>
      <w:r w:rsidRPr="00582977">
        <w:rPr>
          <w:rFonts w:ascii="Arial" w:hAnsi="Arial" w:cs="Arial"/>
          <w:lang w:val="es-MX" w:eastAsia="es-MX"/>
        </w:rPr>
        <w:tab/>
        <w:t>18</w:t>
      </w:r>
      <w:r w:rsidRPr="00582977">
        <w:rPr>
          <w:rFonts w:ascii="Arial" w:hAnsi="Arial" w:cs="Arial"/>
          <w:lang w:val="es-MX" w:eastAsia="es-MX"/>
        </w:rPr>
        <w:tab/>
        <w:t>18</w:t>
      </w:r>
      <w:r w:rsidRPr="00582977">
        <w:rPr>
          <w:rFonts w:ascii="Arial" w:hAnsi="Arial" w:cs="Arial"/>
          <w:lang w:val="es-MX" w:eastAsia="es-MX"/>
        </w:rPr>
        <w:tab/>
        <w:t>110010</w:t>
      </w:r>
      <w:r w:rsidR="00C2245F" w:rsidRPr="00582977">
        <w:rPr>
          <w:rFonts w:ascii="Arial" w:hAnsi="Arial" w:cs="Arial"/>
          <w:lang w:val="es-MX" w:eastAsia="es-MX"/>
        </w:rPr>
        <w:t>7</w:t>
      </w:r>
      <w:r w:rsidRPr="00582977">
        <w:rPr>
          <w:rFonts w:ascii="Arial" w:hAnsi="Arial" w:cs="Arial"/>
          <w:lang w:val="es-MX" w:eastAsia="es-MX"/>
        </w:rPr>
        <w:t xml:space="preserve"> y Autorización</w:t>
      </w:r>
      <w:r w:rsidR="00685684" w:rsidRPr="00582977">
        <w:rPr>
          <w:rFonts w:ascii="Arial" w:hAnsi="Arial" w:cs="Arial"/>
          <w:vertAlign w:val="superscript"/>
          <w:lang w:val="es-MX" w:eastAsia="es-MX"/>
        </w:rPr>
        <w:t>2</w:t>
      </w:r>
    </w:p>
    <w:p w:rsidR="0098145A" w:rsidRPr="00582977" w:rsidRDefault="0098145A" w:rsidP="0098145A">
      <w:pPr>
        <w:tabs>
          <w:tab w:val="left" w:pos="10348"/>
        </w:tabs>
        <w:autoSpaceDE w:val="0"/>
        <w:autoSpaceDN w:val="0"/>
        <w:adjustRightInd w:val="0"/>
        <w:jc w:val="both"/>
        <w:rPr>
          <w:rFonts w:ascii="Arial" w:hAnsi="Arial" w:cs="Arial"/>
          <w:b/>
          <w:bCs/>
          <w:lang w:val="es-MX" w:eastAsia="es-MX"/>
        </w:rPr>
      </w:pPr>
      <w:r w:rsidRPr="00582977">
        <w:rPr>
          <w:rFonts w:ascii="Arial" w:hAnsi="Arial" w:cs="Arial"/>
          <w:b/>
          <w:bCs/>
          <w:lang w:val="es-MX" w:eastAsia="es-MX"/>
        </w:rPr>
        <w:tab/>
        <w:t>____</w:t>
      </w:r>
    </w:p>
    <w:p w:rsidR="0098145A" w:rsidRPr="00582977" w:rsidRDefault="0098145A" w:rsidP="00685684">
      <w:pPr>
        <w:tabs>
          <w:tab w:val="left" w:pos="993"/>
          <w:tab w:val="right" w:pos="10632"/>
        </w:tabs>
        <w:autoSpaceDE w:val="0"/>
        <w:autoSpaceDN w:val="0"/>
        <w:adjustRightInd w:val="0"/>
        <w:jc w:val="both"/>
        <w:rPr>
          <w:rFonts w:ascii="Arial" w:hAnsi="Arial" w:cs="Arial"/>
          <w:b/>
          <w:bCs/>
          <w:lang w:val="es-MX" w:eastAsia="es-MX"/>
        </w:rPr>
      </w:pPr>
      <w:r w:rsidRPr="00582977">
        <w:rPr>
          <w:rFonts w:ascii="Arial" w:hAnsi="Arial" w:cs="Arial"/>
          <w:b/>
          <w:bCs/>
          <w:lang w:val="es-MX" w:eastAsia="es-MX"/>
        </w:rPr>
        <w:tab/>
        <w:t>TOTAL DE CRÉDITOS OBLIGATORIOS DEL TRONCO DE INTEGRACIÓN</w:t>
      </w:r>
      <w:r w:rsidRPr="00582977">
        <w:rPr>
          <w:rFonts w:ascii="Arial" w:hAnsi="Arial" w:cs="Arial"/>
          <w:b/>
          <w:bCs/>
          <w:lang w:val="es-MX" w:eastAsia="es-MX"/>
        </w:rPr>
        <w:tab/>
        <w:t>21</w:t>
      </w:r>
    </w:p>
    <w:p w:rsidR="0098145A" w:rsidRPr="00582977" w:rsidRDefault="0098145A" w:rsidP="0098145A">
      <w:pPr>
        <w:tabs>
          <w:tab w:val="left" w:pos="993"/>
          <w:tab w:val="left" w:pos="10490"/>
        </w:tabs>
        <w:autoSpaceDE w:val="0"/>
        <w:autoSpaceDN w:val="0"/>
        <w:adjustRightInd w:val="0"/>
        <w:jc w:val="both"/>
        <w:rPr>
          <w:rFonts w:ascii="Arial" w:hAnsi="Arial" w:cs="Arial"/>
          <w:b/>
          <w:bCs/>
          <w:lang w:val="es-MX" w:eastAsia="es-MX"/>
        </w:rPr>
      </w:pPr>
    </w:p>
    <w:p w:rsidR="0098145A" w:rsidRPr="00582977" w:rsidRDefault="00685684" w:rsidP="00685684">
      <w:pPr>
        <w:autoSpaceDE w:val="0"/>
        <w:autoSpaceDN w:val="0"/>
        <w:adjustRightInd w:val="0"/>
        <w:ind w:left="567" w:hanging="141"/>
        <w:jc w:val="both"/>
        <w:rPr>
          <w:rFonts w:ascii="Arial" w:hAnsi="Arial" w:cs="Arial"/>
          <w:lang w:val="es-MX" w:eastAsia="es-MX"/>
        </w:rPr>
      </w:pPr>
      <w:r w:rsidRPr="00582977">
        <w:rPr>
          <w:rFonts w:ascii="Arial" w:hAnsi="Arial" w:cs="Arial"/>
          <w:vertAlign w:val="superscript"/>
          <w:lang w:val="es-MX" w:eastAsia="es-MX"/>
        </w:rPr>
        <w:t>2</w:t>
      </w:r>
      <w:r w:rsidRPr="00582977">
        <w:rPr>
          <w:rFonts w:ascii="Arial" w:hAnsi="Arial" w:cs="Arial"/>
          <w:lang w:val="es-MX" w:eastAsia="es-MX"/>
        </w:rPr>
        <w:t xml:space="preserve"> La autorización se realizará conforme a los Lineamientos para la Autorización y Acreditación del Proyecto de Integración en las Licenciaturas de la División de Ciencias Básicas e Ingeniería</w:t>
      </w:r>
    </w:p>
    <w:p w:rsidR="00685684" w:rsidRPr="00582977" w:rsidRDefault="00685684" w:rsidP="00685684">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3"/>
          <w:numId w:val="22"/>
        </w:numPr>
        <w:autoSpaceDE w:val="0"/>
        <w:autoSpaceDN w:val="0"/>
        <w:adjustRightInd w:val="0"/>
        <w:ind w:left="2127" w:hanging="709"/>
        <w:contextualSpacing/>
        <w:jc w:val="both"/>
        <w:rPr>
          <w:rFonts w:ascii="Arial" w:hAnsi="Arial" w:cs="Arial"/>
          <w:b/>
          <w:bCs/>
          <w:lang w:val="es-MX" w:eastAsia="es-MX"/>
        </w:rPr>
      </w:pPr>
      <w:r w:rsidRPr="00582977">
        <w:rPr>
          <w:rFonts w:ascii="Arial" w:hAnsi="Arial" w:cs="Arial"/>
          <w:b/>
          <w:bCs/>
          <w:lang w:val="es-MX" w:eastAsia="es-MX"/>
        </w:rPr>
        <w:t>Optativas del Tronco de Integración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552" w:hanging="425"/>
        <w:contextualSpacing/>
        <w:jc w:val="both"/>
        <w:rPr>
          <w:rFonts w:ascii="Arial" w:hAnsi="Arial" w:cs="Arial"/>
          <w:lang w:val="es-MX" w:eastAsia="es-MX"/>
        </w:rPr>
      </w:pPr>
      <w:r w:rsidRPr="00582977">
        <w:rPr>
          <w:rFonts w:ascii="Arial" w:hAnsi="Arial" w:cs="Arial"/>
          <w:lang w:val="es-MX" w:eastAsia="es-MX"/>
        </w:rPr>
        <w:t xml:space="preserve">Este grupo de UEA está enfocado a proporcionar conocimiento sobre temas específicos de la Ingeniería </w:t>
      </w:r>
      <w:r w:rsidR="00277B5B" w:rsidRPr="00582977">
        <w:rPr>
          <w:rFonts w:ascii="Arial" w:hAnsi="Arial" w:cs="Arial"/>
          <w:lang w:val="es-MX" w:eastAsia="es-MX"/>
        </w:rPr>
        <w:t>Industrial</w:t>
      </w:r>
      <w:r w:rsidRPr="00582977">
        <w:rPr>
          <w:rFonts w:ascii="Arial" w:hAnsi="Arial" w:cs="Arial"/>
          <w:lang w:val="es-MX" w:eastAsia="es-MX"/>
        </w:rPr>
        <w:t>.</w:t>
      </w:r>
    </w:p>
    <w:p w:rsidR="0098145A" w:rsidRPr="00582977" w:rsidRDefault="0098145A" w:rsidP="0098145A">
      <w:pPr>
        <w:autoSpaceDE w:val="0"/>
        <w:autoSpaceDN w:val="0"/>
        <w:adjustRightInd w:val="0"/>
        <w:contextualSpacing/>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552" w:hanging="425"/>
        <w:contextualSpacing/>
        <w:jc w:val="both"/>
        <w:rPr>
          <w:rFonts w:ascii="Arial" w:hAnsi="Arial" w:cs="Arial"/>
          <w:lang w:val="es-MX" w:eastAsia="es-MX"/>
        </w:rPr>
      </w:pPr>
      <w:r w:rsidRPr="00582977">
        <w:rPr>
          <w:rFonts w:ascii="Arial" w:hAnsi="Arial" w:cs="Arial"/>
          <w:bCs/>
          <w:lang w:val="es-MX" w:eastAsia="es-MX"/>
        </w:rPr>
        <w:t xml:space="preserve">Se deberá aprobar como mínimo </w:t>
      </w:r>
      <w:r w:rsidR="00685684" w:rsidRPr="00582977">
        <w:rPr>
          <w:rFonts w:ascii="Arial" w:hAnsi="Arial" w:cs="Arial"/>
          <w:bCs/>
          <w:lang w:val="es-MX" w:eastAsia="es-MX"/>
        </w:rPr>
        <w:t>54</w:t>
      </w:r>
      <w:r w:rsidRPr="00582977">
        <w:rPr>
          <w:rFonts w:ascii="Arial" w:hAnsi="Arial" w:cs="Arial"/>
          <w:bCs/>
          <w:lang w:val="es-MX" w:eastAsia="es-MX"/>
        </w:rPr>
        <w:t xml:space="preserve"> créditos de UEA optativas de Integración</w:t>
      </w:r>
      <w:r w:rsidRPr="00582977">
        <w:rPr>
          <w:rFonts w:ascii="Arial" w:hAnsi="Arial" w:cs="Arial"/>
          <w:lang w:val="es-MX" w:eastAsia="es-MX"/>
        </w:rPr>
        <w:t>, las cuales están organizadas en cuatro rubros: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Tutoriales</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De Movilidad</w:t>
      </w:r>
    </w:p>
    <w:p w:rsidR="0098145A" w:rsidRPr="00582977" w:rsidRDefault="0098145A" w:rsidP="0098145A">
      <w:pPr>
        <w:pStyle w:val="Prrafodelista"/>
        <w:numPr>
          <w:ilvl w:val="0"/>
          <w:numId w:val="21"/>
        </w:numPr>
        <w:autoSpaceDE w:val="0"/>
        <w:autoSpaceDN w:val="0"/>
        <w:adjustRightInd w:val="0"/>
        <w:ind w:left="2977" w:hanging="425"/>
        <w:contextualSpacing/>
        <w:jc w:val="both"/>
        <w:rPr>
          <w:rFonts w:ascii="Arial" w:hAnsi="Arial" w:cs="Arial"/>
          <w:lang w:val="es-MX" w:eastAsia="es-MX"/>
        </w:rPr>
      </w:pPr>
      <w:r w:rsidRPr="00582977">
        <w:rPr>
          <w:rFonts w:ascii="Arial" w:hAnsi="Arial" w:cs="Arial"/>
          <w:lang w:val="es-MX" w:eastAsia="es-MX"/>
        </w:rPr>
        <w:t>Científico – Técnicas</w:t>
      </w:r>
    </w:p>
    <w:p w:rsidR="0098145A" w:rsidRPr="00582977" w:rsidRDefault="0098145A" w:rsidP="0098145A">
      <w:pPr>
        <w:pStyle w:val="Prrafodelista"/>
        <w:numPr>
          <w:ilvl w:val="0"/>
          <w:numId w:val="21"/>
        </w:numPr>
        <w:spacing w:line="240" w:lineRule="exact"/>
        <w:ind w:left="2977" w:hanging="425"/>
        <w:contextualSpacing/>
        <w:jc w:val="both"/>
        <w:rPr>
          <w:rFonts w:ascii="Arial" w:hAnsi="Arial" w:cs="Arial"/>
        </w:rPr>
      </w:pPr>
      <w:r w:rsidRPr="00582977">
        <w:rPr>
          <w:rFonts w:ascii="Arial" w:hAnsi="Arial" w:cs="Arial"/>
          <w:lang w:val="es-MX" w:eastAsia="es-MX"/>
        </w:rPr>
        <w:t>Otras Optativas de Integración</w:t>
      </w:r>
    </w:p>
    <w:p w:rsidR="0098145A" w:rsidRPr="00582977" w:rsidRDefault="0098145A" w:rsidP="0098145A">
      <w:pPr>
        <w:spacing w:line="240" w:lineRule="exact"/>
        <w:rPr>
          <w:rFonts w:ascii="Arial" w:hAnsi="Arial"/>
        </w:rPr>
      </w:pPr>
    </w:p>
    <w:p w:rsidR="0098145A" w:rsidRPr="00582977" w:rsidRDefault="0098145A" w:rsidP="0098145A">
      <w:pPr>
        <w:autoSpaceDE w:val="0"/>
        <w:autoSpaceDN w:val="0"/>
        <w:adjustRightInd w:val="0"/>
        <w:ind w:left="2127"/>
        <w:rPr>
          <w:rFonts w:ascii="Arial" w:hAnsi="Arial" w:cs="Arial"/>
          <w:b/>
          <w:bCs/>
          <w:i/>
          <w:iCs/>
          <w:lang w:val="es-MX" w:eastAsia="es-MX"/>
        </w:rPr>
      </w:pPr>
      <w:r w:rsidRPr="00582977">
        <w:rPr>
          <w:rFonts w:ascii="Arial" w:hAnsi="Arial" w:cs="Arial"/>
          <w:b/>
          <w:bCs/>
          <w:i/>
          <w:iCs/>
          <w:lang w:val="es-MX" w:eastAsia="es-MX"/>
        </w:rPr>
        <w:t>3.5.2.2.1. Tutoriales</w:t>
      </w:r>
    </w:p>
    <w:p w:rsidR="0098145A" w:rsidRPr="00582977" w:rsidRDefault="0098145A" w:rsidP="0098145A">
      <w:pPr>
        <w:autoSpaceDE w:val="0"/>
        <w:autoSpaceDN w:val="0"/>
        <w:adjustRightInd w:val="0"/>
        <w:rPr>
          <w:rFonts w:ascii="Arial" w:hAnsi="Arial" w:cs="Arial"/>
          <w:b/>
          <w:bCs/>
          <w:i/>
          <w:iCs/>
          <w:lang w:val="es-MX" w:eastAsia="es-MX"/>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autoSpaceDE w:val="0"/>
        <w:autoSpaceDN w:val="0"/>
        <w:adjustRightInd w:val="0"/>
        <w:rPr>
          <w:rFonts w:ascii="Arial" w:hAnsi="Arial" w:cs="Arial"/>
          <w:lang w:eastAsia="es-MX"/>
        </w:rPr>
      </w:pPr>
    </w:p>
    <w:p w:rsidR="0098145A" w:rsidRPr="00582977" w:rsidRDefault="0098145A" w:rsidP="0098145A">
      <w:pPr>
        <w:tabs>
          <w:tab w:val="left" w:pos="993"/>
          <w:tab w:val="left" w:pos="6237"/>
          <w:tab w:val="left" w:pos="7371"/>
          <w:tab w:val="right" w:pos="8647"/>
          <w:tab w:val="right" w:pos="9923"/>
          <w:tab w:val="left" w:pos="10632"/>
        </w:tabs>
        <w:autoSpaceDE w:val="0"/>
        <w:autoSpaceDN w:val="0"/>
        <w:adjustRightInd w:val="0"/>
        <w:rPr>
          <w:rFonts w:ascii="Arial" w:hAnsi="Arial" w:cs="Arial"/>
          <w:sz w:val="12"/>
          <w:szCs w:val="12"/>
          <w:vertAlign w:val="superscript"/>
          <w:lang w:val="es-MX" w:eastAsia="es-MX"/>
        </w:rPr>
      </w:pPr>
      <w:r w:rsidRPr="00582977">
        <w:rPr>
          <w:rFonts w:ascii="Arial" w:hAnsi="Arial" w:cs="Arial"/>
          <w:lang w:val="es-MX" w:eastAsia="es-MX"/>
        </w:rPr>
        <w:t>110012</w:t>
      </w:r>
      <w:r w:rsidR="008F64E1" w:rsidRPr="00582977">
        <w:rPr>
          <w:rFonts w:ascii="Arial" w:hAnsi="Arial" w:cs="Arial"/>
          <w:lang w:val="es-MX" w:eastAsia="es-MX"/>
        </w:rPr>
        <w:t>7</w:t>
      </w:r>
      <w:r w:rsidRPr="00582977">
        <w:rPr>
          <w:rFonts w:ascii="Arial" w:hAnsi="Arial" w:cs="Arial"/>
          <w:lang w:val="es-MX" w:eastAsia="es-MX"/>
        </w:rPr>
        <w:tab/>
        <w:t xml:space="preserve">Proyecto de Integración en Ingeniería </w:t>
      </w:r>
      <w:r w:rsidR="008F64E1" w:rsidRPr="00582977">
        <w:rPr>
          <w:rFonts w:ascii="Arial" w:hAnsi="Arial" w:cs="Arial"/>
          <w:lang w:val="es-MX" w:eastAsia="es-MX"/>
        </w:rPr>
        <w:t xml:space="preserve">Industrial </w:t>
      </w:r>
      <w:r w:rsidRPr="00582977">
        <w:rPr>
          <w:rFonts w:ascii="Arial" w:hAnsi="Arial" w:cs="Arial"/>
          <w:lang w:val="es-MX" w:eastAsia="es-MX"/>
        </w:rPr>
        <w:t>II</w:t>
      </w:r>
      <w:r w:rsidRPr="00582977">
        <w:rPr>
          <w:rFonts w:ascii="Arial" w:hAnsi="Arial" w:cs="Arial"/>
          <w:lang w:val="es-MX" w:eastAsia="es-MX"/>
        </w:rPr>
        <w:tab/>
        <w:t>OPT.</w:t>
      </w:r>
      <w:r w:rsidRPr="00582977">
        <w:rPr>
          <w:rFonts w:ascii="Arial" w:hAnsi="Arial" w:cs="Arial"/>
          <w:lang w:val="es-MX" w:eastAsia="es-MX"/>
        </w:rPr>
        <w:tab/>
      </w:r>
      <w:r w:rsidRPr="00582977">
        <w:rPr>
          <w:rFonts w:ascii="Arial" w:hAnsi="Arial" w:cs="Arial"/>
          <w:lang w:val="es-MX" w:eastAsia="es-MX"/>
        </w:rPr>
        <w:tab/>
        <w:t>18</w:t>
      </w:r>
      <w:r w:rsidRPr="00582977">
        <w:rPr>
          <w:rFonts w:ascii="Arial" w:hAnsi="Arial" w:cs="Arial"/>
          <w:lang w:val="es-MX" w:eastAsia="es-MX"/>
        </w:rPr>
        <w:tab/>
        <w:t>18</w:t>
      </w:r>
      <w:r w:rsidRPr="00582977">
        <w:rPr>
          <w:rFonts w:ascii="Arial" w:hAnsi="Arial" w:cs="Arial"/>
          <w:lang w:val="es-MX" w:eastAsia="es-MX"/>
        </w:rPr>
        <w:tab/>
      </w:r>
      <w:r w:rsidR="00685684" w:rsidRPr="00582977">
        <w:rPr>
          <w:rFonts w:ascii="Arial" w:hAnsi="Arial" w:cs="Arial"/>
          <w:lang w:val="es-MX" w:eastAsia="es-MX"/>
        </w:rPr>
        <w:t xml:space="preserve">1100107 y </w:t>
      </w:r>
      <w:r w:rsidRPr="00582977">
        <w:rPr>
          <w:rFonts w:ascii="Arial" w:hAnsi="Arial" w:cs="Arial"/>
          <w:lang w:val="es-MX" w:eastAsia="es-MX"/>
        </w:rPr>
        <w:t>Autorización</w:t>
      </w:r>
      <w:r w:rsidR="00685684" w:rsidRPr="00582977">
        <w:rPr>
          <w:rFonts w:ascii="Arial" w:hAnsi="Arial" w:cs="Arial"/>
          <w:vertAlign w:val="superscript"/>
          <w:lang w:val="es-MX" w:eastAsia="es-MX"/>
        </w:rPr>
        <w:t>2</w:t>
      </w:r>
      <w:r w:rsidRPr="00582977">
        <w:rPr>
          <w:rFonts w:ascii="Arial" w:hAnsi="Arial" w:cs="Arial"/>
          <w:sz w:val="12"/>
          <w:szCs w:val="12"/>
          <w:lang w:val="es-MX" w:eastAsia="es-MX"/>
        </w:rPr>
        <w:br/>
      </w:r>
      <w:r w:rsidRPr="00582977">
        <w:rPr>
          <w:rFonts w:ascii="Arial" w:hAnsi="Arial" w:cs="Arial"/>
          <w:lang w:val="es-MX" w:eastAsia="es-MX"/>
        </w:rPr>
        <w:t>110013</w:t>
      </w:r>
      <w:r w:rsidR="008F64E1" w:rsidRPr="00582977">
        <w:rPr>
          <w:rFonts w:ascii="Arial" w:hAnsi="Arial" w:cs="Arial"/>
          <w:lang w:val="es-MX" w:eastAsia="es-MX"/>
        </w:rPr>
        <w:t>7</w:t>
      </w:r>
      <w:r w:rsidRPr="00582977">
        <w:rPr>
          <w:rFonts w:ascii="Arial" w:hAnsi="Arial" w:cs="Arial"/>
          <w:lang w:val="es-MX" w:eastAsia="es-MX"/>
        </w:rPr>
        <w:tab/>
        <w:t>Introducción al Trabajo de Investigación en Ingeniería</w:t>
      </w:r>
      <w:r w:rsidRPr="00582977">
        <w:rPr>
          <w:rFonts w:ascii="Arial" w:hAnsi="Arial" w:cs="Arial"/>
          <w:lang w:val="es-MX" w:eastAsia="es-MX"/>
        </w:rPr>
        <w:tab/>
        <w:t>OPT.</w:t>
      </w:r>
      <w:r w:rsidRPr="00582977">
        <w:rPr>
          <w:rFonts w:ascii="Arial" w:hAnsi="Arial" w:cs="Arial"/>
          <w:lang w:val="es-MX" w:eastAsia="es-MX"/>
        </w:rPr>
        <w:tab/>
      </w:r>
      <w:r w:rsidRPr="00582977">
        <w:rPr>
          <w:rFonts w:ascii="Arial" w:hAnsi="Arial" w:cs="Arial"/>
          <w:lang w:val="es-MX" w:eastAsia="es-MX"/>
        </w:rPr>
        <w:tab/>
        <w:t>6</w:t>
      </w:r>
      <w:r w:rsidRPr="00582977">
        <w:rPr>
          <w:rFonts w:ascii="Arial" w:hAnsi="Arial" w:cs="Arial"/>
          <w:lang w:val="es-MX" w:eastAsia="es-MX"/>
        </w:rPr>
        <w:tab/>
        <w:t>6</w:t>
      </w:r>
      <w:r w:rsidRPr="00582977">
        <w:rPr>
          <w:rFonts w:ascii="Arial" w:hAnsi="Arial" w:cs="Arial"/>
          <w:lang w:val="es-MX" w:eastAsia="es-MX"/>
        </w:rPr>
        <w:tab/>
        <w:t>110010</w:t>
      </w:r>
      <w:r w:rsidR="008F64E1" w:rsidRPr="00582977">
        <w:rPr>
          <w:rFonts w:ascii="Arial" w:hAnsi="Arial" w:cs="Arial"/>
          <w:lang w:val="es-MX" w:eastAsia="es-MX"/>
        </w:rPr>
        <w:t>7</w:t>
      </w:r>
      <w:r w:rsidRPr="00582977">
        <w:rPr>
          <w:rFonts w:ascii="Arial" w:hAnsi="Arial" w:cs="Arial"/>
          <w:lang w:val="es-MX" w:eastAsia="es-MX"/>
        </w:rPr>
        <w:t xml:space="preserve"> y Autorización</w:t>
      </w:r>
      <w:r w:rsidR="00685684" w:rsidRPr="00582977">
        <w:rPr>
          <w:rFonts w:ascii="Arial" w:hAnsi="Arial" w:cs="Arial"/>
          <w:vertAlign w:val="superscript"/>
          <w:lang w:val="es-MX" w:eastAsia="es-MX"/>
        </w:rPr>
        <w:t>2</w:t>
      </w:r>
      <w:r w:rsidRPr="00582977">
        <w:rPr>
          <w:rFonts w:ascii="Arial" w:hAnsi="Arial" w:cs="Arial"/>
          <w:sz w:val="12"/>
          <w:szCs w:val="12"/>
          <w:lang w:val="es-MX" w:eastAsia="es-MX"/>
        </w:rPr>
        <w:br/>
      </w:r>
      <w:r w:rsidRPr="00582977">
        <w:rPr>
          <w:rFonts w:ascii="Arial" w:hAnsi="Arial" w:cs="Arial"/>
          <w:lang w:val="es-MX" w:eastAsia="es-MX"/>
        </w:rPr>
        <w:tab/>
      </w:r>
      <w:r w:rsidR="008F64E1" w:rsidRPr="00582977">
        <w:rPr>
          <w:rFonts w:ascii="Arial" w:hAnsi="Arial" w:cs="Arial"/>
          <w:lang w:val="es-MX" w:eastAsia="es-MX"/>
        </w:rPr>
        <w:t>Industrial</w:t>
      </w:r>
      <w:r w:rsidRPr="00582977">
        <w:rPr>
          <w:rFonts w:ascii="Arial" w:hAnsi="Arial" w:cs="Arial"/>
          <w:lang w:val="es-MX" w:eastAsia="es-MX"/>
        </w:rPr>
        <w:br/>
        <w:t>11</w:t>
      </w:r>
      <w:r w:rsidR="00667C98" w:rsidRPr="00582977">
        <w:rPr>
          <w:rFonts w:ascii="Arial" w:hAnsi="Arial" w:cs="Arial"/>
          <w:lang w:val="es-MX" w:eastAsia="es-MX"/>
        </w:rPr>
        <w:t>50013</w:t>
      </w:r>
      <w:r w:rsidRPr="00582977">
        <w:rPr>
          <w:rFonts w:ascii="Arial" w:hAnsi="Arial" w:cs="Arial"/>
          <w:lang w:val="es-MX" w:eastAsia="es-MX"/>
        </w:rPr>
        <w:tab/>
      </w:r>
      <w:r w:rsidR="008F64E1" w:rsidRPr="00582977">
        <w:rPr>
          <w:rFonts w:ascii="Arial" w:hAnsi="Arial" w:cs="Arial"/>
          <w:lang w:val="es-MX" w:eastAsia="es-MX"/>
        </w:rPr>
        <w:t>Prácticas Profesionales</w:t>
      </w:r>
      <w:r w:rsidRPr="00582977">
        <w:rPr>
          <w:rFonts w:ascii="Arial" w:hAnsi="Arial" w:cs="Arial"/>
          <w:lang w:val="es-MX" w:eastAsia="es-MX"/>
        </w:rPr>
        <w:t xml:space="preserve"> de Ingeniería </w:t>
      </w:r>
      <w:r w:rsidR="008F64E1" w:rsidRPr="00582977">
        <w:rPr>
          <w:rFonts w:ascii="Arial" w:hAnsi="Arial" w:cs="Arial"/>
          <w:lang w:val="es-MX" w:eastAsia="es-MX"/>
        </w:rPr>
        <w:t xml:space="preserve">Industrial </w:t>
      </w:r>
      <w:r w:rsidRPr="00582977">
        <w:rPr>
          <w:rFonts w:ascii="Arial" w:hAnsi="Arial" w:cs="Arial"/>
          <w:lang w:val="es-MX" w:eastAsia="es-MX"/>
        </w:rPr>
        <w:tab/>
        <w:t>OPT.</w:t>
      </w:r>
      <w:r w:rsidRPr="00582977">
        <w:rPr>
          <w:rFonts w:ascii="Arial" w:hAnsi="Arial" w:cs="Arial"/>
          <w:lang w:val="es-MX" w:eastAsia="es-MX"/>
        </w:rPr>
        <w:tab/>
      </w:r>
      <w:r w:rsidRPr="00582977">
        <w:rPr>
          <w:rFonts w:ascii="Arial" w:hAnsi="Arial" w:cs="Arial"/>
          <w:lang w:val="es-MX" w:eastAsia="es-MX"/>
        </w:rPr>
        <w:tab/>
      </w:r>
      <w:r w:rsidR="008F64E1" w:rsidRPr="00582977">
        <w:rPr>
          <w:rFonts w:ascii="Arial" w:hAnsi="Arial" w:cs="Arial"/>
          <w:lang w:val="es-MX" w:eastAsia="es-MX"/>
        </w:rPr>
        <w:t>18</w:t>
      </w:r>
      <w:r w:rsidRPr="00582977">
        <w:rPr>
          <w:rFonts w:ascii="Arial" w:hAnsi="Arial" w:cs="Arial"/>
          <w:lang w:val="es-MX" w:eastAsia="es-MX"/>
        </w:rPr>
        <w:tab/>
      </w:r>
      <w:r w:rsidR="008F64E1" w:rsidRPr="00582977">
        <w:rPr>
          <w:rFonts w:ascii="Arial" w:hAnsi="Arial" w:cs="Arial"/>
          <w:lang w:val="es-MX" w:eastAsia="es-MX"/>
        </w:rPr>
        <w:t>18</w:t>
      </w:r>
      <w:r w:rsidRPr="00582977">
        <w:rPr>
          <w:rFonts w:ascii="Arial" w:hAnsi="Arial" w:cs="Arial"/>
          <w:lang w:val="es-MX" w:eastAsia="es-MX"/>
        </w:rPr>
        <w:tab/>
      </w:r>
      <w:r w:rsidR="00C26DBC" w:rsidRPr="00582977">
        <w:rPr>
          <w:rFonts w:ascii="Arial" w:hAnsi="Arial" w:cs="Arial"/>
          <w:lang w:val="es-MX" w:eastAsia="es-MX"/>
        </w:rPr>
        <w:t>3</w:t>
      </w:r>
      <w:r w:rsidR="008F64E1" w:rsidRPr="00582977">
        <w:rPr>
          <w:rFonts w:ascii="Arial" w:hAnsi="Arial" w:cs="Arial"/>
          <w:lang w:val="es-MX" w:eastAsia="es-MX"/>
        </w:rPr>
        <w:t>6</w:t>
      </w:r>
      <w:r w:rsidRPr="00582977">
        <w:rPr>
          <w:rFonts w:ascii="Arial" w:hAnsi="Arial" w:cs="Arial"/>
          <w:lang w:val="es-MX" w:eastAsia="es-MX"/>
        </w:rPr>
        <w:t>0 Créditos</w:t>
      </w:r>
      <w:r w:rsidR="008F64E1" w:rsidRPr="00582977">
        <w:rPr>
          <w:rFonts w:ascii="Arial" w:hAnsi="Arial" w:cs="Arial"/>
          <w:lang w:val="es-MX" w:eastAsia="es-MX"/>
        </w:rPr>
        <w:t xml:space="preserve"> y Autorización</w:t>
      </w:r>
      <w:r w:rsidR="00685684" w:rsidRPr="00582977">
        <w:rPr>
          <w:rFonts w:ascii="Arial" w:hAnsi="Arial" w:cs="Arial"/>
          <w:vertAlign w:val="superscript"/>
          <w:lang w:val="es-MX" w:eastAsia="es-MX"/>
        </w:rPr>
        <w:t>1</w:t>
      </w:r>
    </w:p>
    <w:p w:rsidR="0098145A" w:rsidRPr="00582977" w:rsidRDefault="0098145A" w:rsidP="0098145A">
      <w:pPr>
        <w:tabs>
          <w:tab w:val="left" w:pos="993"/>
          <w:tab w:val="left" w:pos="6237"/>
          <w:tab w:val="left" w:pos="7371"/>
          <w:tab w:val="right" w:pos="8647"/>
          <w:tab w:val="right" w:pos="9923"/>
          <w:tab w:val="left" w:pos="10632"/>
        </w:tabs>
        <w:autoSpaceDE w:val="0"/>
        <w:autoSpaceDN w:val="0"/>
        <w:adjustRightInd w:val="0"/>
        <w:rPr>
          <w:rFonts w:ascii="Arial" w:hAnsi="Arial" w:cs="Arial"/>
          <w:lang w:val="es-MX" w:eastAsia="es-MX"/>
        </w:rPr>
      </w:pPr>
    </w:p>
    <w:p w:rsidR="00685684" w:rsidRPr="00582977" w:rsidRDefault="00685684" w:rsidP="00685684">
      <w:pPr>
        <w:autoSpaceDE w:val="0"/>
        <w:autoSpaceDN w:val="0"/>
        <w:adjustRightInd w:val="0"/>
        <w:ind w:left="567" w:hanging="141"/>
        <w:jc w:val="both"/>
        <w:rPr>
          <w:rFonts w:ascii="Arial" w:hAnsi="Arial" w:cs="Arial"/>
          <w:lang w:val="es-MX" w:eastAsia="es-MX"/>
        </w:rPr>
      </w:pPr>
      <w:r w:rsidRPr="00582977">
        <w:rPr>
          <w:rFonts w:ascii="Arial" w:hAnsi="Arial" w:cs="Arial"/>
          <w:vertAlign w:val="superscript"/>
          <w:lang w:val="es-MX" w:eastAsia="es-MX"/>
        </w:rPr>
        <w:t>1</w:t>
      </w:r>
      <w:r w:rsidRPr="00582977">
        <w:rPr>
          <w:rFonts w:ascii="Arial" w:hAnsi="Arial" w:cs="Arial"/>
          <w:lang w:val="es-MX" w:eastAsia="es-MX"/>
        </w:rPr>
        <w:t xml:space="preserve"> La autorización se realizará conforme a los Lineamientos para la Autorización y Acreditación del Proyecto de Integración en las Licenciaturas de la División de Ciencias Básicas e Ingeniería.</w:t>
      </w:r>
    </w:p>
    <w:p w:rsidR="00685684" w:rsidRPr="00582977" w:rsidRDefault="00685684" w:rsidP="00685684">
      <w:pPr>
        <w:autoSpaceDE w:val="0"/>
        <w:autoSpaceDN w:val="0"/>
        <w:adjustRightInd w:val="0"/>
        <w:jc w:val="both"/>
        <w:rPr>
          <w:rFonts w:ascii="Arial" w:hAnsi="Arial" w:cs="Arial"/>
          <w:lang w:val="es-MX" w:eastAsia="es-MX"/>
        </w:rPr>
      </w:pPr>
    </w:p>
    <w:p w:rsidR="0098145A" w:rsidRPr="00582977" w:rsidRDefault="00685684" w:rsidP="00685684">
      <w:pPr>
        <w:autoSpaceDE w:val="0"/>
        <w:autoSpaceDN w:val="0"/>
        <w:adjustRightInd w:val="0"/>
        <w:ind w:left="426"/>
        <w:jc w:val="both"/>
        <w:rPr>
          <w:rFonts w:ascii="Arial" w:hAnsi="Arial" w:cs="Arial"/>
          <w:lang w:val="es-MX" w:eastAsia="es-MX"/>
        </w:rPr>
      </w:pPr>
      <w:r w:rsidRPr="00582977">
        <w:rPr>
          <w:rFonts w:ascii="Arial" w:hAnsi="Arial" w:cs="Arial"/>
          <w:vertAlign w:val="superscript"/>
          <w:lang w:val="es-MX" w:eastAsia="es-MX"/>
        </w:rPr>
        <w:t>2</w:t>
      </w:r>
      <w:r w:rsidRPr="00582977">
        <w:rPr>
          <w:rFonts w:ascii="Arial" w:hAnsi="Arial" w:cs="Arial"/>
          <w:lang w:val="es-MX" w:eastAsia="es-MX"/>
        </w:rPr>
        <w:t xml:space="preserve"> La autorización se realizará por el Coordinador de Estudios con base en lo señalado en el programa de estudios de la UEA</w:t>
      </w:r>
      <w:r w:rsidR="0098145A" w:rsidRPr="00582977">
        <w:rPr>
          <w:rFonts w:ascii="Arial" w:hAnsi="Arial" w:cs="Arial"/>
          <w:lang w:val="es-MX" w:eastAsia="es-MX"/>
        </w:rPr>
        <w:t>.</w:t>
      </w:r>
    </w:p>
    <w:p w:rsidR="00C26DBC" w:rsidRPr="00582977" w:rsidRDefault="00C26DBC" w:rsidP="00C26DBC">
      <w:pPr>
        <w:autoSpaceDE w:val="0"/>
        <w:autoSpaceDN w:val="0"/>
        <w:adjustRightInd w:val="0"/>
        <w:jc w:val="both"/>
        <w:rPr>
          <w:rFonts w:ascii="Arial" w:hAnsi="Arial"/>
        </w:rPr>
      </w:pPr>
    </w:p>
    <w:p w:rsidR="0098145A" w:rsidRPr="00582977" w:rsidRDefault="0098145A" w:rsidP="0098145A">
      <w:pPr>
        <w:spacing w:line="240" w:lineRule="exact"/>
        <w:ind w:left="2127"/>
        <w:rPr>
          <w:rFonts w:ascii="Arial" w:hAnsi="Arial" w:cs="Arial"/>
          <w:b/>
          <w:bCs/>
          <w:i/>
          <w:iCs/>
          <w:lang w:val="es-MX" w:eastAsia="es-MX"/>
        </w:rPr>
      </w:pPr>
      <w:r w:rsidRPr="00582977">
        <w:rPr>
          <w:rFonts w:ascii="Arial" w:hAnsi="Arial" w:cs="Arial"/>
          <w:b/>
          <w:bCs/>
          <w:i/>
          <w:iCs/>
          <w:lang w:val="es-MX" w:eastAsia="es-MX"/>
        </w:rPr>
        <w:lastRenderedPageBreak/>
        <w:t>3.5.2.2.2. De Movilidad</w:t>
      </w:r>
    </w:p>
    <w:p w:rsidR="00685684" w:rsidRPr="00582977" w:rsidRDefault="00685684" w:rsidP="00685684">
      <w:pPr>
        <w:spacing w:line="240" w:lineRule="exact"/>
        <w:rPr>
          <w:rFonts w:ascii="Arial" w:hAnsi="Arial"/>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spacing w:line="240" w:lineRule="exact"/>
        <w:rPr>
          <w:rFonts w:ascii="Arial" w:hAnsi="Arial"/>
        </w:rPr>
      </w:pPr>
    </w:p>
    <w:p w:rsidR="0098145A" w:rsidRPr="00582977" w:rsidRDefault="0098145A" w:rsidP="0098145A">
      <w:pPr>
        <w:tabs>
          <w:tab w:val="left" w:pos="993"/>
          <w:tab w:val="left" w:pos="6237"/>
          <w:tab w:val="left" w:pos="7371"/>
          <w:tab w:val="right" w:pos="8647"/>
          <w:tab w:val="right" w:pos="9923"/>
          <w:tab w:val="left" w:pos="10632"/>
        </w:tabs>
        <w:spacing w:line="240" w:lineRule="exact"/>
        <w:rPr>
          <w:rFonts w:ascii="Arial" w:hAnsi="Arial"/>
        </w:rPr>
      </w:pPr>
      <w:r w:rsidRPr="00582977">
        <w:rPr>
          <w:rFonts w:ascii="Arial" w:hAnsi="Arial"/>
        </w:rPr>
        <w:t>1100021</w:t>
      </w:r>
      <w:r w:rsidRPr="00582977">
        <w:rPr>
          <w:rFonts w:ascii="Arial" w:hAnsi="Arial"/>
        </w:rPr>
        <w:tab/>
        <w:t>Optativa Técnica de Movilidad I</w:t>
      </w:r>
      <w:r w:rsidRPr="00582977">
        <w:rPr>
          <w:rFonts w:ascii="Arial" w:hAnsi="Arial"/>
        </w:rPr>
        <w:tab/>
        <w:t>OPT.</w:t>
      </w:r>
      <w:r w:rsidRPr="00582977">
        <w:rPr>
          <w:rFonts w:ascii="Arial" w:hAnsi="Arial"/>
        </w:rPr>
        <w:tab/>
        <w:t>1.5</w:t>
      </w:r>
      <w:r w:rsidRPr="00582977">
        <w:rPr>
          <w:rFonts w:ascii="Arial" w:hAnsi="Arial"/>
        </w:rPr>
        <w:tab/>
      </w:r>
      <w:r w:rsidRPr="00582977">
        <w:rPr>
          <w:rFonts w:ascii="Arial" w:hAnsi="Arial"/>
        </w:rPr>
        <w:tab/>
        <w:t>3</w:t>
      </w:r>
      <w:r w:rsidRPr="00582977">
        <w:rPr>
          <w:rFonts w:ascii="Arial" w:hAnsi="Arial"/>
        </w:rPr>
        <w:tab/>
        <w:t>240 Créditos y Autorización</w:t>
      </w:r>
      <w:r w:rsidR="00685684" w:rsidRPr="00582977">
        <w:rPr>
          <w:rFonts w:ascii="Arial" w:hAnsi="Arial"/>
          <w:vertAlign w:val="superscript"/>
        </w:rPr>
        <w:t>3</w:t>
      </w:r>
      <w:r w:rsidRPr="00582977">
        <w:rPr>
          <w:rFonts w:ascii="Arial" w:hAnsi="Arial"/>
        </w:rPr>
        <w:br/>
        <w:t>1100022</w:t>
      </w:r>
      <w:r w:rsidRPr="00582977">
        <w:rPr>
          <w:rFonts w:ascii="Arial" w:hAnsi="Arial"/>
        </w:rPr>
        <w:tab/>
        <w:t>Optativa Técnica de Movilidad II</w:t>
      </w:r>
      <w:r w:rsidRPr="00582977">
        <w:rPr>
          <w:rFonts w:ascii="Arial" w:hAnsi="Arial"/>
        </w:rPr>
        <w:tab/>
        <w:t>OPT.</w:t>
      </w:r>
      <w:r w:rsidRPr="00582977">
        <w:rPr>
          <w:rFonts w:ascii="Arial" w:hAnsi="Arial"/>
        </w:rPr>
        <w:tab/>
        <w:t>1.5</w:t>
      </w:r>
      <w:r w:rsidRPr="00582977">
        <w:rPr>
          <w:rFonts w:ascii="Arial" w:hAnsi="Arial"/>
        </w:rPr>
        <w:tab/>
      </w:r>
      <w:r w:rsidRPr="00582977">
        <w:rPr>
          <w:rFonts w:ascii="Arial" w:hAnsi="Arial"/>
        </w:rPr>
        <w:tab/>
        <w:t>3</w:t>
      </w:r>
      <w:r w:rsidRPr="00582977">
        <w:rPr>
          <w:rFonts w:ascii="Arial" w:hAnsi="Arial"/>
        </w:rPr>
        <w:tab/>
        <w:t>240 Créditos y Autorización</w:t>
      </w:r>
      <w:r w:rsidR="00685684" w:rsidRPr="00582977">
        <w:rPr>
          <w:rFonts w:ascii="Arial" w:hAnsi="Arial"/>
          <w:vertAlign w:val="superscript"/>
        </w:rPr>
        <w:t>3</w:t>
      </w:r>
      <w:r w:rsidRPr="00582977">
        <w:rPr>
          <w:rFonts w:ascii="Arial" w:hAnsi="Arial"/>
        </w:rPr>
        <w:br/>
        <w:t>1100023</w:t>
      </w:r>
      <w:r w:rsidRPr="00582977">
        <w:rPr>
          <w:rFonts w:ascii="Arial" w:hAnsi="Arial"/>
        </w:rPr>
        <w:tab/>
        <w:t>Optativa Técnica de Movilidad III</w:t>
      </w:r>
      <w:r w:rsidRPr="00582977">
        <w:rPr>
          <w:rFonts w:ascii="Arial" w:hAnsi="Arial"/>
        </w:rPr>
        <w:tab/>
        <w:t>OPT.</w:t>
      </w:r>
      <w:r w:rsidRPr="00582977">
        <w:rPr>
          <w:rFonts w:ascii="Arial" w:hAnsi="Arial"/>
        </w:rPr>
        <w:tab/>
        <w:t>2</w:t>
      </w:r>
      <w:r w:rsidRPr="00582977">
        <w:rPr>
          <w:rFonts w:ascii="Arial" w:hAnsi="Arial"/>
        </w:rPr>
        <w:tab/>
        <w:t>2</w:t>
      </w:r>
      <w:r w:rsidRPr="00582977">
        <w:rPr>
          <w:rFonts w:ascii="Arial" w:hAnsi="Arial"/>
        </w:rPr>
        <w:tab/>
        <w:t>6</w:t>
      </w:r>
      <w:r w:rsidRPr="00582977">
        <w:rPr>
          <w:rFonts w:ascii="Arial" w:hAnsi="Arial"/>
        </w:rPr>
        <w:tab/>
        <w:t>240 Créditos y Autorización</w:t>
      </w:r>
      <w:r w:rsidR="00685684" w:rsidRPr="00582977">
        <w:rPr>
          <w:rFonts w:ascii="Arial" w:hAnsi="Arial"/>
          <w:vertAlign w:val="superscript"/>
        </w:rPr>
        <w:t>3</w:t>
      </w:r>
      <w:r w:rsidRPr="00582977">
        <w:rPr>
          <w:rFonts w:ascii="Arial" w:hAnsi="Arial"/>
        </w:rPr>
        <w:br/>
        <w:t>1100024</w:t>
      </w:r>
      <w:r w:rsidRPr="00582977">
        <w:rPr>
          <w:rFonts w:ascii="Arial" w:hAnsi="Arial"/>
        </w:rPr>
        <w:tab/>
        <w:t>Optativa Técnica de Movilidad IV</w:t>
      </w:r>
      <w:r w:rsidRPr="00582977">
        <w:rPr>
          <w:rFonts w:ascii="Arial" w:hAnsi="Arial"/>
        </w:rPr>
        <w:tab/>
        <w:t>OPT.</w:t>
      </w:r>
      <w:r w:rsidRPr="00582977">
        <w:rPr>
          <w:rFonts w:ascii="Arial" w:hAnsi="Arial"/>
        </w:rPr>
        <w:tab/>
        <w:t>2</w:t>
      </w:r>
      <w:r w:rsidRPr="00582977">
        <w:rPr>
          <w:rFonts w:ascii="Arial" w:hAnsi="Arial"/>
        </w:rPr>
        <w:tab/>
        <w:t>2</w:t>
      </w:r>
      <w:r w:rsidRPr="00582977">
        <w:rPr>
          <w:rFonts w:ascii="Arial" w:hAnsi="Arial"/>
        </w:rPr>
        <w:tab/>
        <w:t>6</w:t>
      </w:r>
      <w:r w:rsidRPr="00582977">
        <w:rPr>
          <w:rFonts w:ascii="Arial" w:hAnsi="Arial"/>
        </w:rPr>
        <w:tab/>
        <w:t>240 Créditos y Autorización</w:t>
      </w:r>
      <w:r w:rsidR="00685684" w:rsidRPr="00582977">
        <w:rPr>
          <w:rFonts w:ascii="Arial" w:hAnsi="Arial"/>
          <w:vertAlign w:val="superscript"/>
        </w:rPr>
        <w:t>3</w:t>
      </w:r>
      <w:r w:rsidRPr="00582977">
        <w:rPr>
          <w:rFonts w:ascii="Arial" w:hAnsi="Arial"/>
        </w:rPr>
        <w:br/>
        <w:t>1100025</w:t>
      </w:r>
      <w:r w:rsidRPr="00582977">
        <w:rPr>
          <w:rFonts w:ascii="Arial" w:hAnsi="Arial"/>
        </w:rPr>
        <w:tab/>
        <w:t>Optativa Técnica de Movilidad V</w:t>
      </w:r>
      <w:r w:rsidRPr="00582977">
        <w:rPr>
          <w:rFonts w:ascii="Arial" w:hAnsi="Arial"/>
        </w:rPr>
        <w:tab/>
        <w:t>OPT.</w:t>
      </w:r>
      <w:r w:rsidRPr="00582977">
        <w:rPr>
          <w:rFonts w:ascii="Arial" w:hAnsi="Arial"/>
        </w:rPr>
        <w:tab/>
        <w:t>3</w:t>
      </w:r>
      <w:r w:rsidRPr="00582977">
        <w:rPr>
          <w:rFonts w:ascii="Arial" w:hAnsi="Arial"/>
        </w:rPr>
        <w:tab/>
        <w:t>3</w:t>
      </w:r>
      <w:r w:rsidRPr="00582977">
        <w:rPr>
          <w:rFonts w:ascii="Arial" w:hAnsi="Arial"/>
        </w:rPr>
        <w:tab/>
        <w:t>9</w:t>
      </w:r>
      <w:r w:rsidRPr="00582977">
        <w:rPr>
          <w:rFonts w:ascii="Arial" w:hAnsi="Arial"/>
        </w:rPr>
        <w:tab/>
        <w:t>240 Créditos y Autorización</w:t>
      </w:r>
      <w:r w:rsidR="00685684" w:rsidRPr="00582977">
        <w:rPr>
          <w:rFonts w:ascii="Arial" w:hAnsi="Arial"/>
          <w:vertAlign w:val="superscript"/>
        </w:rPr>
        <w:t>3</w:t>
      </w:r>
      <w:r w:rsidRPr="00582977">
        <w:rPr>
          <w:rFonts w:ascii="Arial" w:hAnsi="Arial"/>
        </w:rPr>
        <w:br/>
        <w:t>1100026</w:t>
      </w:r>
      <w:r w:rsidRPr="00582977">
        <w:rPr>
          <w:rFonts w:ascii="Arial" w:hAnsi="Arial"/>
        </w:rPr>
        <w:tab/>
        <w:t>Optativa Técnica de Movilidad VI</w:t>
      </w:r>
      <w:r w:rsidRPr="00582977">
        <w:rPr>
          <w:rFonts w:ascii="Arial" w:hAnsi="Arial"/>
        </w:rPr>
        <w:tab/>
        <w:t>OPT.</w:t>
      </w:r>
      <w:r w:rsidRPr="00582977">
        <w:rPr>
          <w:rFonts w:ascii="Arial" w:hAnsi="Arial"/>
        </w:rPr>
        <w:tab/>
        <w:t>3</w:t>
      </w:r>
      <w:r w:rsidRPr="00582977">
        <w:rPr>
          <w:rFonts w:ascii="Arial" w:hAnsi="Arial"/>
        </w:rPr>
        <w:tab/>
        <w:t>3</w:t>
      </w:r>
      <w:r w:rsidRPr="00582977">
        <w:rPr>
          <w:rFonts w:ascii="Arial" w:hAnsi="Arial"/>
        </w:rPr>
        <w:tab/>
        <w:t>9</w:t>
      </w:r>
      <w:r w:rsidRPr="00582977">
        <w:rPr>
          <w:rFonts w:ascii="Arial" w:hAnsi="Arial"/>
        </w:rPr>
        <w:tab/>
        <w:t>240 Créditos y Autorización</w:t>
      </w:r>
      <w:r w:rsidR="00685684" w:rsidRPr="00582977">
        <w:rPr>
          <w:rFonts w:ascii="Arial" w:hAnsi="Arial"/>
          <w:vertAlign w:val="superscript"/>
        </w:rPr>
        <w:t>3</w:t>
      </w:r>
    </w:p>
    <w:p w:rsidR="0098145A" w:rsidRPr="00582977" w:rsidRDefault="0098145A" w:rsidP="0098145A">
      <w:pPr>
        <w:tabs>
          <w:tab w:val="left" w:pos="864"/>
          <w:tab w:val="left" w:pos="5328"/>
          <w:tab w:val="left" w:pos="6509"/>
          <w:tab w:val="right" w:pos="7920"/>
          <w:tab w:val="right" w:pos="9270"/>
          <w:tab w:val="left" w:pos="10080"/>
        </w:tabs>
        <w:spacing w:line="240" w:lineRule="exact"/>
        <w:rPr>
          <w:rFonts w:ascii="Arial" w:hAnsi="Arial"/>
        </w:rPr>
      </w:pPr>
    </w:p>
    <w:p w:rsidR="0098145A" w:rsidRPr="00582977" w:rsidRDefault="00685684" w:rsidP="00685684">
      <w:pPr>
        <w:autoSpaceDE w:val="0"/>
        <w:autoSpaceDN w:val="0"/>
        <w:adjustRightInd w:val="0"/>
        <w:ind w:left="567" w:hanging="141"/>
        <w:rPr>
          <w:rFonts w:ascii="Arial" w:hAnsi="Arial" w:cs="Arial"/>
        </w:rPr>
      </w:pPr>
      <w:r w:rsidRPr="00582977">
        <w:rPr>
          <w:rFonts w:ascii="Arial" w:hAnsi="Arial" w:cs="Arial"/>
          <w:vertAlign w:val="superscript"/>
          <w:lang w:val="es-MX" w:eastAsia="es-MX"/>
        </w:rPr>
        <w:t>3</w:t>
      </w:r>
      <w:r w:rsidRPr="00582977">
        <w:rPr>
          <w:rFonts w:ascii="Arial" w:hAnsi="Arial" w:cs="Arial"/>
          <w:lang w:val="es-MX" w:eastAsia="es-MX"/>
        </w:rPr>
        <w:t xml:space="preserve"> La autorización se realizará conforme a los Lineamientos del Consejo Divisional de Ciencias Básicas e Ingeniería de la Unidad Azcapotzalco para la Movilidad de Alumnos</w:t>
      </w:r>
      <w:r w:rsidR="0098145A" w:rsidRPr="00582977">
        <w:rPr>
          <w:rFonts w:ascii="Arial" w:hAnsi="Arial" w:cs="Arial"/>
          <w:lang w:val="es-MX" w:eastAsia="es-MX"/>
        </w:rPr>
        <w:t>.</w:t>
      </w:r>
    </w:p>
    <w:p w:rsidR="0098145A" w:rsidRPr="00582977" w:rsidRDefault="0098145A" w:rsidP="0098145A">
      <w:pPr>
        <w:tabs>
          <w:tab w:val="left" w:pos="864"/>
          <w:tab w:val="left" w:pos="5328"/>
          <w:tab w:val="left" w:pos="6509"/>
          <w:tab w:val="right" w:pos="7920"/>
          <w:tab w:val="right" w:pos="9270"/>
          <w:tab w:val="left" w:pos="10080"/>
        </w:tabs>
        <w:spacing w:line="240" w:lineRule="exact"/>
        <w:rPr>
          <w:rFonts w:ascii="Arial" w:hAnsi="Arial"/>
        </w:rPr>
      </w:pPr>
    </w:p>
    <w:p w:rsidR="0098145A" w:rsidRPr="00582977" w:rsidRDefault="0098145A" w:rsidP="0098145A">
      <w:pPr>
        <w:autoSpaceDE w:val="0"/>
        <w:autoSpaceDN w:val="0"/>
        <w:adjustRightInd w:val="0"/>
        <w:ind w:left="2127"/>
        <w:rPr>
          <w:rFonts w:ascii="Arial" w:hAnsi="Arial" w:cs="Arial"/>
          <w:b/>
          <w:bCs/>
          <w:i/>
          <w:iCs/>
          <w:lang w:val="es-MX" w:eastAsia="es-MX"/>
        </w:rPr>
      </w:pPr>
      <w:r w:rsidRPr="00582977">
        <w:rPr>
          <w:rFonts w:ascii="Arial" w:hAnsi="Arial" w:cs="Arial"/>
          <w:b/>
          <w:bCs/>
          <w:i/>
          <w:iCs/>
          <w:lang w:val="es-MX" w:eastAsia="es-MX"/>
        </w:rPr>
        <w:t>3.5.2.2.3. Científico-Técnicas</w:t>
      </w:r>
    </w:p>
    <w:p w:rsidR="0098145A" w:rsidRPr="00582977" w:rsidRDefault="0098145A" w:rsidP="0098145A">
      <w:pPr>
        <w:autoSpaceDE w:val="0"/>
        <w:autoSpaceDN w:val="0"/>
        <w:adjustRightInd w:val="0"/>
        <w:rPr>
          <w:rFonts w:ascii="Arial" w:hAnsi="Arial" w:cs="Arial"/>
          <w:lang w:val="es-MX" w:eastAsia="es-MX"/>
        </w:rPr>
      </w:pPr>
    </w:p>
    <w:p w:rsidR="0098145A" w:rsidRPr="00582977" w:rsidRDefault="0098145A" w:rsidP="0098145A">
      <w:pPr>
        <w:autoSpaceDE w:val="0"/>
        <w:autoSpaceDN w:val="0"/>
        <w:adjustRightInd w:val="0"/>
        <w:ind w:left="2977"/>
        <w:jc w:val="both"/>
        <w:rPr>
          <w:rFonts w:ascii="Arial" w:hAnsi="Arial" w:cs="Arial"/>
          <w:lang w:val="es-MX" w:eastAsia="es-MX"/>
        </w:rPr>
      </w:pPr>
      <w:r w:rsidRPr="00582977">
        <w:rPr>
          <w:rFonts w:ascii="Arial" w:hAnsi="Arial" w:cs="Arial"/>
          <w:lang w:val="es-MX" w:eastAsia="es-MX"/>
        </w:rPr>
        <w:t>Las unidades de enseñanza-aprendizaje Científico–Técnicas se agrupan en áreas de concentración orientadas a las líneas de investigación y aplicación del conocimiento pertinente</w:t>
      </w:r>
      <w:r w:rsidR="001958B8" w:rsidRPr="00582977">
        <w:rPr>
          <w:rFonts w:ascii="Arial" w:hAnsi="Arial" w:cs="Arial"/>
          <w:lang w:val="es-MX" w:eastAsia="es-MX"/>
        </w:rPr>
        <w:t>s</w:t>
      </w:r>
      <w:r w:rsidRPr="00582977">
        <w:rPr>
          <w:rFonts w:ascii="Arial" w:hAnsi="Arial" w:cs="Arial"/>
          <w:lang w:val="es-MX" w:eastAsia="es-MX"/>
        </w:rPr>
        <w:t xml:space="preserve"> para el desarrollo de la sociedad, en las que se desempeñan los profesores que participan en este plan de estudios.</w:t>
      </w:r>
    </w:p>
    <w:p w:rsidR="00C26DBC" w:rsidRPr="00582977" w:rsidRDefault="00C26DBC" w:rsidP="0098145A">
      <w:pPr>
        <w:tabs>
          <w:tab w:val="left" w:pos="864"/>
          <w:tab w:val="left" w:pos="5328"/>
          <w:tab w:val="left" w:pos="6509"/>
          <w:tab w:val="right" w:pos="7920"/>
          <w:tab w:val="right" w:pos="9270"/>
          <w:tab w:val="left" w:pos="10080"/>
        </w:tabs>
        <w:spacing w:line="240" w:lineRule="exact"/>
        <w:rPr>
          <w:rFonts w:ascii="Arial" w:hAnsi="Arial" w:cs="Arial"/>
          <w:bCs/>
          <w:iCs/>
          <w:lang w:val="es-MX" w:eastAsia="es-MX"/>
        </w:rPr>
      </w:pPr>
    </w:p>
    <w:p w:rsidR="0098145A" w:rsidRPr="00582977" w:rsidRDefault="0098145A" w:rsidP="0098145A">
      <w:pPr>
        <w:tabs>
          <w:tab w:val="left" w:pos="864"/>
          <w:tab w:val="left" w:pos="5328"/>
          <w:tab w:val="left" w:pos="6509"/>
          <w:tab w:val="right" w:pos="7920"/>
          <w:tab w:val="right" w:pos="9270"/>
          <w:tab w:val="left" w:pos="10080"/>
        </w:tabs>
        <w:spacing w:line="240" w:lineRule="exact"/>
        <w:ind w:left="2268"/>
        <w:rPr>
          <w:rFonts w:ascii="Arial" w:hAnsi="Arial"/>
        </w:rPr>
      </w:pPr>
      <w:r w:rsidRPr="00582977">
        <w:rPr>
          <w:rFonts w:ascii="Arial" w:hAnsi="Arial" w:cs="Arial"/>
          <w:b/>
          <w:bCs/>
          <w:i/>
          <w:iCs/>
          <w:lang w:val="es-MX" w:eastAsia="es-MX"/>
        </w:rPr>
        <w:t xml:space="preserve">ÁREA DE CONCENTRACIÓN: </w:t>
      </w:r>
      <w:r w:rsidR="00C26DBC" w:rsidRPr="00582977">
        <w:rPr>
          <w:rFonts w:ascii="Arial" w:hAnsi="Arial" w:cs="Arial"/>
          <w:b/>
          <w:bCs/>
          <w:i/>
          <w:iCs/>
          <w:lang w:val="es-MX" w:eastAsia="es-MX"/>
        </w:rPr>
        <w:t>PRODUCCIÓN Y MANUFACTURA</w:t>
      </w:r>
    </w:p>
    <w:p w:rsidR="0098145A" w:rsidRPr="00582977" w:rsidRDefault="0098145A" w:rsidP="0098145A">
      <w:pPr>
        <w:tabs>
          <w:tab w:val="left" w:pos="864"/>
          <w:tab w:val="left" w:pos="5328"/>
          <w:tab w:val="left" w:pos="6509"/>
          <w:tab w:val="right" w:pos="7920"/>
          <w:tab w:val="right" w:pos="9270"/>
          <w:tab w:val="left" w:pos="10080"/>
        </w:tabs>
        <w:spacing w:line="240" w:lineRule="exact"/>
        <w:rPr>
          <w:rFonts w:ascii="Arial" w:hAnsi="Arial"/>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tabs>
          <w:tab w:val="left" w:pos="993"/>
          <w:tab w:val="left" w:pos="5328"/>
          <w:tab w:val="left" w:pos="6509"/>
          <w:tab w:val="right" w:pos="7920"/>
          <w:tab w:val="right" w:pos="9270"/>
          <w:tab w:val="left" w:pos="10080"/>
        </w:tabs>
        <w:spacing w:line="240" w:lineRule="exact"/>
        <w:rPr>
          <w:rFonts w:ascii="Arial" w:hAnsi="Arial"/>
        </w:rPr>
      </w:pPr>
    </w:p>
    <w:p w:rsidR="00C26DBC" w:rsidRPr="00582977" w:rsidRDefault="00C26DBC" w:rsidP="00AD002D">
      <w:pPr>
        <w:tabs>
          <w:tab w:val="left" w:pos="993"/>
          <w:tab w:val="left" w:pos="6096"/>
          <w:tab w:val="left" w:pos="7230"/>
          <w:tab w:val="left" w:pos="8505"/>
          <w:tab w:val="right" w:pos="9923"/>
          <w:tab w:val="left" w:pos="10632"/>
        </w:tabs>
        <w:autoSpaceDE w:val="0"/>
        <w:autoSpaceDN w:val="0"/>
        <w:adjustRightInd w:val="0"/>
        <w:rPr>
          <w:rFonts w:ascii="Arial" w:hAnsi="Arial"/>
          <w:sz w:val="22"/>
        </w:rPr>
      </w:pPr>
      <w:r w:rsidRPr="00582977">
        <w:rPr>
          <w:rFonts w:ascii="Arial" w:hAnsi="Arial" w:cs="Arial"/>
          <w:szCs w:val="18"/>
          <w:lang w:val="es-MX" w:eastAsia="es-MX"/>
        </w:rPr>
        <w:t>1121048</w:t>
      </w:r>
      <w:r w:rsidR="000B56AA" w:rsidRPr="00582977">
        <w:rPr>
          <w:rFonts w:ascii="Arial" w:hAnsi="Arial" w:cs="Arial"/>
          <w:szCs w:val="18"/>
          <w:lang w:val="es-MX" w:eastAsia="es-MX"/>
        </w:rPr>
        <w:tab/>
      </w:r>
      <w:r w:rsidRPr="00582977">
        <w:rPr>
          <w:rFonts w:ascii="Arial" w:hAnsi="Arial" w:cs="Arial"/>
          <w:szCs w:val="18"/>
          <w:lang w:val="es-MX" w:eastAsia="es-MX"/>
        </w:rPr>
        <w:t>Sistemas Digitales y Redes</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1123052</w:t>
      </w:r>
      <w:r w:rsidR="000B56AA" w:rsidRPr="00582977">
        <w:rPr>
          <w:rFonts w:ascii="Arial" w:hAnsi="Arial" w:cs="Arial"/>
          <w:szCs w:val="18"/>
          <w:lang w:val="es-MX" w:eastAsia="es-MX"/>
        </w:rPr>
        <w:br/>
      </w:r>
      <w:r w:rsidRPr="00582977">
        <w:rPr>
          <w:rFonts w:ascii="Arial" w:hAnsi="Arial" w:cs="Arial"/>
          <w:szCs w:val="18"/>
          <w:lang w:val="es-MX" w:eastAsia="es-MX"/>
        </w:rPr>
        <w:t>1123054</w:t>
      </w:r>
      <w:r w:rsidR="000B56AA" w:rsidRPr="00582977">
        <w:rPr>
          <w:rFonts w:ascii="Arial" w:hAnsi="Arial" w:cs="Arial"/>
          <w:szCs w:val="18"/>
          <w:lang w:val="es-MX" w:eastAsia="es-MX"/>
        </w:rPr>
        <w:tab/>
      </w:r>
      <w:r w:rsidRPr="00582977">
        <w:rPr>
          <w:rFonts w:ascii="Arial" w:hAnsi="Arial" w:cs="Arial"/>
          <w:szCs w:val="18"/>
          <w:lang w:val="es-MX" w:eastAsia="es-MX"/>
        </w:rPr>
        <w:t xml:space="preserve">Tecnologías de la </w:t>
      </w:r>
      <w:r w:rsidR="00277B5B" w:rsidRPr="00582977">
        <w:rPr>
          <w:rFonts w:ascii="Arial" w:hAnsi="Arial" w:cs="Arial"/>
          <w:szCs w:val="18"/>
          <w:lang w:val="es-MX" w:eastAsia="es-MX"/>
        </w:rPr>
        <w:t>I</w:t>
      </w:r>
      <w:r w:rsidRPr="00582977">
        <w:rPr>
          <w:rFonts w:ascii="Arial" w:hAnsi="Arial" w:cs="Arial"/>
          <w:szCs w:val="18"/>
          <w:lang w:val="es-MX" w:eastAsia="es-MX"/>
        </w:rPr>
        <w:t xml:space="preserve">nformación </w:t>
      </w:r>
      <w:r w:rsidR="00277B5B" w:rsidRPr="00582977">
        <w:rPr>
          <w:rFonts w:ascii="Arial" w:hAnsi="Arial" w:cs="Arial"/>
          <w:szCs w:val="18"/>
          <w:lang w:val="es-MX" w:eastAsia="es-MX"/>
        </w:rPr>
        <w:t>I</w:t>
      </w:r>
      <w:r w:rsidRPr="00582977">
        <w:rPr>
          <w:rFonts w:ascii="Arial" w:hAnsi="Arial" w:cs="Arial"/>
          <w:szCs w:val="18"/>
          <w:lang w:val="es-MX" w:eastAsia="es-MX"/>
        </w:rPr>
        <w:t>ndustrial</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1123052</w:t>
      </w:r>
      <w:r w:rsidR="000B56AA" w:rsidRPr="00582977">
        <w:rPr>
          <w:rFonts w:ascii="Arial" w:hAnsi="Arial" w:cs="Arial"/>
          <w:szCs w:val="18"/>
          <w:lang w:val="es-MX" w:eastAsia="es-MX"/>
        </w:rPr>
        <w:br/>
      </w:r>
      <w:r w:rsidRPr="00582977">
        <w:rPr>
          <w:rFonts w:ascii="Arial" w:hAnsi="Arial" w:cs="Arial"/>
          <w:szCs w:val="18"/>
          <w:lang w:val="es-MX" w:eastAsia="es-MX"/>
        </w:rPr>
        <w:t>1124042</w:t>
      </w:r>
      <w:r w:rsidR="000B56AA" w:rsidRPr="00582977">
        <w:rPr>
          <w:rFonts w:ascii="Arial" w:hAnsi="Arial" w:cs="Arial"/>
          <w:szCs w:val="18"/>
          <w:lang w:val="es-MX" w:eastAsia="es-MX"/>
        </w:rPr>
        <w:tab/>
      </w:r>
      <w:r w:rsidRPr="00582977">
        <w:rPr>
          <w:rFonts w:ascii="Arial" w:hAnsi="Arial" w:cs="Arial"/>
          <w:szCs w:val="18"/>
          <w:lang w:val="es-MX" w:eastAsia="es-MX"/>
        </w:rPr>
        <w:t>Introducción a la Automatización Industrial</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1133048</w:t>
      </w:r>
      <w:r w:rsidR="000B56AA" w:rsidRPr="00582977">
        <w:rPr>
          <w:rFonts w:ascii="Arial" w:hAnsi="Arial" w:cs="Arial"/>
          <w:szCs w:val="18"/>
          <w:lang w:val="es-MX" w:eastAsia="es-MX"/>
        </w:rPr>
        <w:br/>
      </w:r>
      <w:r w:rsidRPr="00582977">
        <w:rPr>
          <w:rFonts w:ascii="Arial" w:hAnsi="Arial" w:cs="Arial"/>
          <w:szCs w:val="18"/>
          <w:lang w:val="es-MX" w:eastAsia="es-MX"/>
        </w:rPr>
        <w:t>1131018</w:t>
      </w:r>
      <w:r w:rsidR="000B56AA" w:rsidRPr="00582977">
        <w:rPr>
          <w:rFonts w:ascii="Arial" w:hAnsi="Arial" w:cs="Arial"/>
          <w:szCs w:val="18"/>
          <w:lang w:val="es-MX" w:eastAsia="es-MX"/>
        </w:rPr>
        <w:tab/>
      </w:r>
      <w:r w:rsidRPr="00582977">
        <w:rPr>
          <w:rFonts w:ascii="Arial" w:hAnsi="Arial" w:cs="Arial"/>
          <w:szCs w:val="18"/>
          <w:lang w:val="es-MX" w:eastAsia="es-MX"/>
        </w:rPr>
        <w:t>Laboratorio de Ingeniería Eléctrica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C1131041</w:t>
      </w:r>
      <w:r w:rsidR="000B56AA" w:rsidRPr="00582977">
        <w:rPr>
          <w:rFonts w:ascii="Arial" w:hAnsi="Arial" w:cs="Arial"/>
          <w:szCs w:val="18"/>
          <w:lang w:val="es-MX" w:eastAsia="es-MX"/>
        </w:rPr>
        <w:br/>
      </w:r>
      <w:r w:rsidRPr="00582977">
        <w:rPr>
          <w:rFonts w:ascii="Arial" w:hAnsi="Arial" w:cs="Arial"/>
          <w:szCs w:val="18"/>
          <w:lang w:val="es-MX" w:eastAsia="es-MX"/>
        </w:rPr>
        <w:t>1131041</w:t>
      </w:r>
      <w:r w:rsidR="000B56AA" w:rsidRPr="00582977">
        <w:rPr>
          <w:rFonts w:ascii="Arial" w:hAnsi="Arial" w:cs="Arial"/>
          <w:szCs w:val="18"/>
          <w:lang w:val="es-MX" w:eastAsia="es-MX"/>
        </w:rPr>
        <w:tab/>
      </w:r>
      <w:r w:rsidRPr="00582977">
        <w:rPr>
          <w:rFonts w:ascii="Arial" w:hAnsi="Arial" w:cs="Arial"/>
          <w:szCs w:val="18"/>
          <w:lang w:val="es-MX" w:eastAsia="es-MX"/>
        </w:rPr>
        <w:t>Ingeniería Eléctrica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6</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12</w:t>
      </w:r>
      <w:r w:rsidR="000B56AA" w:rsidRPr="00582977">
        <w:rPr>
          <w:rFonts w:ascii="Arial" w:hAnsi="Arial" w:cs="Arial"/>
          <w:szCs w:val="18"/>
          <w:lang w:val="es-MX" w:eastAsia="es-MX"/>
        </w:rPr>
        <w:tab/>
      </w:r>
      <w:r w:rsidRPr="00582977">
        <w:rPr>
          <w:rFonts w:ascii="Arial" w:hAnsi="Arial" w:cs="Arial"/>
          <w:szCs w:val="18"/>
          <w:lang w:val="es-MX" w:eastAsia="es-MX"/>
        </w:rPr>
        <w:t>1123052 y 1123053</w:t>
      </w:r>
      <w:r w:rsidR="000B56AA" w:rsidRPr="00582977">
        <w:rPr>
          <w:rFonts w:ascii="Arial" w:hAnsi="Arial" w:cs="Arial"/>
          <w:szCs w:val="18"/>
          <w:lang w:val="es-MX" w:eastAsia="es-MX"/>
        </w:rPr>
        <w:br/>
      </w:r>
      <w:r w:rsidRPr="00582977">
        <w:rPr>
          <w:rFonts w:ascii="Arial" w:hAnsi="Arial" w:cs="Arial"/>
          <w:szCs w:val="18"/>
          <w:lang w:val="es-MX" w:eastAsia="es-MX"/>
        </w:rPr>
        <w:t>1133044</w:t>
      </w:r>
      <w:r w:rsidR="000B56AA" w:rsidRPr="00582977">
        <w:rPr>
          <w:rFonts w:ascii="Arial" w:hAnsi="Arial" w:cs="Arial"/>
          <w:szCs w:val="18"/>
          <w:lang w:val="es-MX" w:eastAsia="es-MX"/>
        </w:rPr>
        <w:tab/>
      </w:r>
      <w:r w:rsidRPr="00582977">
        <w:rPr>
          <w:rFonts w:ascii="Arial" w:hAnsi="Arial" w:cs="Arial"/>
          <w:szCs w:val="18"/>
          <w:lang w:val="es-MX" w:eastAsia="es-MX"/>
        </w:rPr>
        <w:t>Taller de Manufactura Asistido por Computadora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1133061 y 1133019</w:t>
      </w:r>
      <w:r w:rsidR="000B56AA" w:rsidRPr="00582977">
        <w:rPr>
          <w:rFonts w:ascii="Arial" w:hAnsi="Arial" w:cs="Arial"/>
          <w:szCs w:val="18"/>
          <w:lang w:val="es-MX" w:eastAsia="es-MX"/>
        </w:rPr>
        <w:br/>
      </w:r>
      <w:r w:rsidRPr="00582977">
        <w:rPr>
          <w:rFonts w:ascii="Arial" w:hAnsi="Arial" w:cs="Arial"/>
          <w:szCs w:val="18"/>
          <w:lang w:val="es-MX" w:eastAsia="es-MX"/>
        </w:rPr>
        <w:t>1133046</w:t>
      </w:r>
      <w:r w:rsidR="000B56AA" w:rsidRPr="00582977">
        <w:rPr>
          <w:rFonts w:ascii="Arial" w:hAnsi="Arial" w:cs="Arial"/>
          <w:szCs w:val="18"/>
          <w:lang w:val="es-MX" w:eastAsia="es-MX"/>
        </w:rPr>
        <w:tab/>
      </w:r>
      <w:r w:rsidRPr="00582977">
        <w:rPr>
          <w:rFonts w:ascii="Arial" w:hAnsi="Arial" w:cs="Arial"/>
          <w:szCs w:val="18"/>
          <w:lang w:val="es-MX" w:eastAsia="es-MX"/>
        </w:rPr>
        <w:t>Control Numérico Computarizado</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1133019 y 1133020</w:t>
      </w:r>
      <w:r w:rsidR="000B56AA" w:rsidRPr="00582977">
        <w:rPr>
          <w:rFonts w:ascii="Arial" w:hAnsi="Arial" w:cs="Arial"/>
          <w:szCs w:val="18"/>
          <w:lang w:val="es-MX" w:eastAsia="es-MX"/>
        </w:rPr>
        <w:br/>
      </w:r>
      <w:r w:rsidRPr="00582977">
        <w:rPr>
          <w:rFonts w:ascii="Arial" w:hAnsi="Arial" w:cs="Arial"/>
          <w:szCs w:val="18"/>
          <w:lang w:val="es-MX" w:eastAsia="es-MX"/>
        </w:rPr>
        <w:t>1133049</w:t>
      </w:r>
      <w:r w:rsidR="000B56AA" w:rsidRPr="00582977">
        <w:rPr>
          <w:rFonts w:ascii="Arial" w:hAnsi="Arial" w:cs="Arial"/>
          <w:szCs w:val="18"/>
          <w:lang w:val="es-MX" w:eastAsia="es-MX"/>
        </w:rPr>
        <w:tab/>
      </w:r>
      <w:r w:rsidRPr="00582977">
        <w:rPr>
          <w:rFonts w:ascii="Arial" w:hAnsi="Arial" w:cs="Arial"/>
          <w:szCs w:val="18"/>
          <w:lang w:val="es-MX" w:eastAsia="es-MX"/>
        </w:rPr>
        <w:t>Metrología para Manufactura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6</w:t>
      </w:r>
      <w:r w:rsidR="000B56AA" w:rsidRPr="00582977">
        <w:rPr>
          <w:rFonts w:ascii="Arial" w:hAnsi="Arial" w:cs="Arial"/>
          <w:szCs w:val="18"/>
          <w:lang w:val="es-MX" w:eastAsia="es-MX"/>
        </w:rPr>
        <w:tab/>
      </w:r>
      <w:r w:rsidRPr="00582977">
        <w:rPr>
          <w:rFonts w:ascii="Arial" w:hAnsi="Arial" w:cs="Arial"/>
          <w:szCs w:val="18"/>
          <w:lang w:val="es-MX" w:eastAsia="es-MX"/>
        </w:rPr>
        <w:t>1153001</w:t>
      </w:r>
      <w:r w:rsidR="000B56AA" w:rsidRPr="00582977">
        <w:rPr>
          <w:rFonts w:ascii="Arial" w:hAnsi="Arial" w:cs="Arial"/>
          <w:szCs w:val="18"/>
          <w:lang w:val="es-MX" w:eastAsia="es-MX"/>
        </w:rPr>
        <w:br/>
      </w:r>
      <w:r w:rsidRPr="00582977">
        <w:rPr>
          <w:rFonts w:ascii="Arial" w:hAnsi="Arial" w:cs="Arial"/>
          <w:szCs w:val="18"/>
          <w:lang w:val="es-MX" w:eastAsia="es-MX"/>
        </w:rPr>
        <w:t>1133055</w:t>
      </w:r>
      <w:r w:rsidR="000B56AA" w:rsidRPr="00582977">
        <w:rPr>
          <w:rFonts w:ascii="Arial" w:hAnsi="Arial" w:cs="Arial"/>
          <w:szCs w:val="18"/>
          <w:lang w:val="es-MX" w:eastAsia="es-MX"/>
        </w:rPr>
        <w:tab/>
      </w:r>
      <w:r w:rsidRPr="00582977">
        <w:rPr>
          <w:rFonts w:ascii="Arial" w:hAnsi="Arial" w:cs="Arial"/>
          <w:szCs w:val="18"/>
          <w:lang w:val="es-MX" w:eastAsia="es-MX"/>
        </w:rPr>
        <w:t>Laboratorio de Metrología para Manufactura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C1133049</w:t>
      </w:r>
      <w:r w:rsidR="000B56AA" w:rsidRPr="00582977">
        <w:rPr>
          <w:rFonts w:ascii="Arial" w:hAnsi="Arial" w:cs="Arial"/>
          <w:szCs w:val="18"/>
          <w:lang w:val="es-MX" w:eastAsia="es-MX"/>
        </w:rPr>
        <w:br/>
      </w:r>
      <w:r w:rsidRPr="00582977">
        <w:rPr>
          <w:rFonts w:ascii="Arial" w:hAnsi="Arial" w:cs="Arial"/>
          <w:szCs w:val="18"/>
          <w:lang w:val="es-MX" w:eastAsia="es-MX"/>
        </w:rPr>
        <w:t>1154029</w:t>
      </w:r>
      <w:r w:rsidR="000B56AA" w:rsidRPr="00582977">
        <w:rPr>
          <w:rFonts w:ascii="Arial" w:hAnsi="Arial" w:cs="Arial"/>
          <w:szCs w:val="18"/>
          <w:lang w:val="es-MX" w:eastAsia="es-MX"/>
        </w:rPr>
        <w:tab/>
      </w:r>
      <w:r w:rsidRPr="00582977">
        <w:rPr>
          <w:rFonts w:ascii="Arial" w:hAnsi="Arial" w:cs="Arial"/>
          <w:szCs w:val="18"/>
          <w:lang w:val="es-MX" w:eastAsia="es-MX"/>
        </w:rPr>
        <w:t>Análisis y Diseño de Experimentos en Ingeniería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1153001</w:t>
      </w:r>
      <w:r w:rsidR="000B56AA" w:rsidRPr="00582977">
        <w:rPr>
          <w:rFonts w:ascii="Arial" w:hAnsi="Arial" w:cs="Arial"/>
          <w:szCs w:val="18"/>
          <w:lang w:val="es-MX" w:eastAsia="es-MX"/>
        </w:rPr>
        <w:br/>
      </w:r>
      <w:r w:rsidRPr="00582977">
        <w:rPr>
          <w:rFonts w:ascii="Arial" w:hAnsi="Arial" w:cs="Arial"/>
          <w:szCs w:val="18"/>
          <w:lang w:val="es-MX" w:eastAsia="es-MX"/>
        </w:rPr>
        <w:t>1154037</w:t>
      </w:r>
      <w:r w:rsidR="000B56AA" w:rsidRPr="00582977">
        <w:rPr>
          <w:rFonts w:ascii="Arial" w:hAnsi="Arial" w:cs="Arial"/>
          <w:szCs w:val="18"/>
          <w:lang w:val="es-MX" w:eastAsia="es-MX"/>
        </w:rPr>
        <w:tab/>
      </w:r>
      <w:r w:rsidRPr="00582977">
        <w:rPr>
          <w:rFonts w:ascii="Arial" w:hAnsi="Arial" w:cs="Arial"/>
          <w:szCs w:val="18"/>
          <w:lang w:val="es-MX" w:eastAsia="es-MX"/>
        </w:rPr>
        <w:t>Diseño e Innovación de Productos</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1154032</w:t>
      </w:r>
      <w:r w:rsidR="000B56AA" w:rsidRPr="00582977">
        <w:rPr>
          <w:rFonts w:ascii="Arial" w:hAnsi="Arial" w:cs="Arial"/>
          <w:szCs w:val="18"/>
          <w:lang w:val="es-MX" w:eastAsia="es-MX"/>
        </w:rPr>
        <w:br/>
      </w:r>
      <w:r w:rsidRPr="00582977">
        <w:rPr>
          <w:rFonts w:ascii="Arial" w:hAnsi="Arial" w:cs="Arial"/>
          <w:szCs w:val="18"/>
          <w:lang w:val="es-MX" w:eastAsia="es-MX"/>
        </w:rPr>
        <w:t>1154046</w:t>
      </w:r>
      <w:r w:rsidR="000B56AA" w:rsidRPr="00582977">
        <w:rPr>
          <w:rFonts w:ascii="Arial" w:hAnsi="Arial" w:cs="Arial"/>
          <w:szCs w:val="18"/>
          <w:lang w:val="es-MX" w:eastAsia="es-MX"/>
        </w:rPr>
        <w:tab/>
      </w:r>
      <w:r w:rsidRPr="00582977">
        <w:rPr>
          <w:rFonts w:ascii="Arial" w:hAnsi="Arial" w:cs="Arial"/>
          <w:szCs w:val="18"/>
          <w:lang w:val="es-MX" w:eastAsia="es-MX"/>
        </w:rPr>
        <w:t>Ergonomía Industrial</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1.5</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6</w:t>
      </w:r>
      <w:r w:rsidR="000B56AA" w:rsidRPr="00582977">
        <w:rPr>
          <w:rFonts w:ascii="Arial" w:hAnsi="Arial" w:cs="Arial"/>
          <w:szCs w:val="18"/>
          <w:lang w:val="es-MX" w:eastAsia="es-MX"/>
        </w:rPr>
        <w:tab/>
      </w:r>
      <w:r w:rsidRPr="00582977">
        <w:rPr>
          <w:rFonts w:ascii="Arial" w:hAnsi="Arial" w:cs="Arial"/>
          <w:szCs w:val="18"/>
          <w:lang w:val="es-MX" w:eastAsia="es-MX"/>
        </w:rPr>
        <w:t>1154039</w:t>
      </w:r>
      <w:r w:rsidR="000B56AA" w:rsidRPr="00582977">
        <w:rPr>
          <w:rFonts w:ascii="Arial" w:hAnsi="Arial" w:cs="Arial"/>
          <w:szCs w:val="18"/>
          <w:lang w:val="es-MX" w:eastAsia="es-MX"/>
        </w:rPr>
        <w:br/>
      </w:r>
      <w:r w:rsidRPr="00582977">
        <w:rPr>
          <w:rFonts w:ascii="Arial" w:hAnsi="Arial" w:cs="Arial"/>
          <w:szCs w:val="18"/>
          <w:lang w:val="es-MX" w:eastAsia="es-MX"/>
        </w:rPr>
        <w:lastRenderedPageBreak/>
        <w:t>1154047</w:t>
      </w:r>
      <w:r w:rsidR="000B56AA" w:rsidRPr="00582977">
        <w:rPr>
          <w:rFonts w:ascii="Arial" w:hAnsi="Arial" w:cs="Arial"/>
          <w:szCs w:val="18"/>
          <w:lang w:val="es-MX" w:eastAsia="es-MX"/>
        </w:rPr>
        <w:tab/>
      </w:r>
      <w:r w:rsidRPr="00582977">
        <w:rPr>
          <w:rFonts w:ascii="Arial" w:hAnsi="Arial" w:cs="Arial"/>
          <w:szCs w:val="18"/>
          <w:lang w:val="es-MX" w:eastAsia="es-MX"/>
        </w:rPr>
        <w:t>Mantenimiento Industrial</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1154043</w:t>
      </w:r>
      <w:r w:rsidR="000B56AA" w:rsidRPr="00582977">
        <w:rPr>
          <w:rFonts w:ascii="Arial" w:hAnsi="Arial" w:cs="Arial"/>
          <w:szCs w:val="18"/>
          <w:lang w:val="es-MX" w:eastAsia="es-MX"/>
        </w:rPr>
        <w:br/>
      </w:r>
      <w:r w:rsidRPr="00582977">
        <w:rPr>
          <w:rFonts w:ascii="Arial" w:hAnsi="Arial" w:cs="Arial"/>
          <w:szCs w:val="18"/>
          <w:lang w:val="es-MX" w:eastAsia="es-MX"/>
        </w:rPr>
        <w:t>1154048</w:t>
      </w:r>
      <w:r w:rsidR="000B56AA" w:rsidRPr="00582977">
        <w:rPr>
          <w:rFonts w:ascii="Arial" w:hAnsi="Arial" w:cs="Arial"/>
          <w:szCs w:val="18"/>
          <w:lang w:val="es-MX" w:eastAsia="es-MX"/>
        </w:rPr>
        <w:tab/>
      </w:r>
      <w:r w:rsidRPr="00582977">
        <w:rPr>
          <w:rFonts w:ascii="Arial" w:hAnsi="Arial" w:cs="Arial"/>
          <w:szCs w:val="18"/>
          <w:lang w:val="es-MX" w:eastAsia="es-MX"/>
        </w:rPr>
        <w:t>Ecodiseño</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1154032</w:t>
      </w:r>
      <w:r w:rsidR="000B56AA" w:rsidRPr="00582977">
        <w:rPr>
          <w:rFonts w:ascii="Arial" w:hAnsi="Arial" w:cs="Arial"/>
          <w:szCs w:val="18"/>
          <w:lang w:val="es-MX" w:eastAsia="es-MX"/>
        </w:rPr>
        <w:br/>
      </w:r>
      <w:r w:rsidRPr="00582977">
        <w:rPr>
          <w:rFonts w:ascii="Arial" w:hAnsi="Arial" w:cs="Arial"/>
          <w:szCs w:val="18"/>
          <w:lang w:val="es-MX" w:eastAsia="es-MX"/>
        </w:rPr>
        <w:t>1154049</w:t>
      </w:r>
      <w:r w:rsidR="000B56AA" w:rsidRPr="00582977">
        <w:rPr>
          <w:rFonts w:ascii="Arial" w:hAnsi="Arial" w:cs="Arial"/>
          <w:szCs w:val="18"/>
          <w:lang w:val="es-MX" w:eastAsia="es-MX"/>
        </w:rPr>
        <w:tab/>
      </w:r>
      <w:r w:rsidRPr="00582977">
        <w:rPr>
          <w:rFonts w:ascii="Arial" w:hAnsi="Arial" w:cs="Arial"/>
          <w:szCs w:val="18"/>
          <w:lang w:val="es-MX" w:eastAsia="es-MX"/>
        </w:rPr>
        <w:t>Mejora Continua de Procesos</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1154043</w:t>
      </w:r>
      <w:r w:rsidR="000B56AA" w:rsidRPr="00582977">
        <w:rPr>
          <w:rFonts w:ascii="Arial" w:hAnsi="Arial" w:cs="Arial"/>
          <w:szCs w:val="18"/>
          <w:lang w:val="es-MX" w:eastAsia="es-MX"/>
        </w:rPr>
        <w:br/>
      </w:r>
      <w:r w:rsidRPr="00582977">
        <w:rPr>
          <w:rFonts w:ascii="Arial" w:hAnsi="Arial" w:cs="Arial"/>
          <w:szCs w:val="18"/>
          <w:lang w:val="es-MX" w:eastAsia="es-MX"/>
        </w:rPr>
        <w:t>1154050</w:t>
      </w:r>
      <w:r w:rsidR="000B56AA" w:rsidRPr="00582977">
        <w:rPr>
          <w:rFonts w:ascii="Arial" w:hAnsi="Arial" w:cs="Arial"/>
          <w:szCs w:val="18"/>
          <w:lang w:val="es-MX" w:eastAsia="es-MX"/>
        </w:rPr>
        <w:tab/>
      </w:r>
      <w:r w:rsidRPr="00582977">
        <w:rPr>
          <w:rFonts w:ascii="Arial" w:hAnsi="Arial" w:cs="Arial"/>
          <w:szCs w:val="18"/>
          <w:lang w:val="es-MX" w:eastAsia="es-MX"/>
        </w:rPr>
        <w:t>Temas Selectos de Producción y Manufactura I</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300 Créditos</w:t>
      </w:r>
      <w:r w:rsidR="000B56AA" w:rsidRPr="00582977">
        <w:rPr>
          <w:rFonts w:ascii="Arial" w:hAnsi="Arial" w:cs="Arial"/>
          <w:szCs w:val="18"/>
          <w:lang w:val="es-MX" w:eastAsia="es-MX"/>
        </w:rPr>
        <w:br/>
      </w:r>
      <w:r w:rsidRPr="00582977">
        <w:rPr>
          <w:rFonts w:ascii="Arial" w:hAnsi="Arial" w:cs="Arial"/>
          <w:szCs w:val="18"/>
          <w:lang w:val="es-MX" w:eastAsia="es-MX"/>
        </w:rPr>
        <w:t>1154051</w:t>
      </w:r>
      <w:r w:rsidR="000B56AA" w:rsidRPr="00582977">
        <w:rPr>
          <w:rFonts w:ascii="Arial" w:hAnsi="Arial" w:cs="Arial"/>
          <w:szCs w:val="18"/>
          <w:lang w:val="es-MX" w:eastAsia="es-MX"/>
        </w:rPr>
        <w:tab/>
      </w:r>
      <w:r w:rsidRPr="00582977">
        <w:rPr>
          <w:rFonts w:ascii="Arial" w:hAnsi="Arial" w:cs="Arial"/>
          <w:szCs w:val="18"/>
          <w:lang w:val="es-MX" w:eastAsia="es-MX"/>
        </w:rPr>
        <w:t>Temas Selectos de Producción y Manufactura II</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w:t>
      </w:r>
      <w:r w:rsidR="000B56AA" w:rsidRPr="00582977">
        <w:rPr>
          <w:rFonts w:ascii="Arial" w:hAnsi="Arial" w:cs="Arial"/>
          <w:szCs w:val="18"/>
          <w:lang w:val="es-MX" w:eastAsia="es-MX"/>
        </w:rPr>
        <w:tab/>
      </w:r>
      <w:r w:rsidRPr="00582977">
        <w:rPr>
          <w:rFonts w:ascii="Arial" w:hAnsi="Arial" w:cs="Arial"/>
          <w:szCs w:val="18"/>
          <w:lang w:val="es-MX" w:eastAsia="es-MX"/>
        </w:rPr>
        <w:t>4.5</w:t>
      </w:r>
      <w:r w:rsidR="000B56AA" w:rsidRPr="00582977">
        <w:rPr>
          <w:rFonts w:ascii="Arial" w:hAnsi="Arial" w:cs="Arial"/>
          <w:szCs w:val="18"/>
          <w:lang w:val="es-MX" w:eastAsia="es-MX"/>
        </w:rPr>
        <w:tab/>
      </w:r>
      <w:r w:rsidR="000B56AA" w:rsidRPr="00582977">
        <w:rPr>
          <w:rFonts w:ascii="Arial" w:hAnsi="Arial" w:cs="Arial"/>
          <w:szCs w:val="18"/>
          <w:lang w:val="es-MX" w:eastAsia="es-MX"/>
        </w:rPr>
        <w:tab/>
      </w:r>
      <w:r w:rsidRPr="00582977">
        <w:rPr>
          <w:rFonts w:ascii="Arial" w:hAnsi="Arial" w:cs="Arial"/>
          <w:szCs w:val="18"/>
          <w:lang w:val="es-MX" w:eastAsia="es-MX"/>
        </w:rPr>
        <w:t>9</w:t>
      </w:r>
      <w:r w:rsidR="000B56AA" w:rsidRPr="00582977">
        <w:rPr>
          <w:rFonts w:ascii="Arial" w:hAnsi="Arial" w:cs="Arial"/>
          <w:szCs w:val="18"/>
          <w:lang w:val="es-MX" w:eastAsia="es-MX"/>
        </w:rPr>
        <w:tab/>
      </w:r>
      <w:r w:rsidRPr="00582977">
        <w:rPr>
          <w:rFonts w:ascii="Arial" w:hAnsi="Arial" w:cs="Arial"/>
          <w:szCs w:val="18"/>
          <w:lang w:val="es-MX" w:eastAsia="es-MX"/>
        </w:rPr>
        <w:t>300 Créditos</w:t>
      </w:r>
      <w:r w:rsidR="000B56AA" w:rsidRPr="00582977">
        <w:rPr>
          <w:rFonts w:ascii="Arial" w:hAnsi="Arial" w:cs="Arial"/>
          <w:szCs w:val="18"/>
          <w:lang w:val="es-MX" w:eastAsia="es-MX"/>
        </w:rPr>
        <w:br/>
      </w:r>
      <w:r w:rsidR="00685684" w:rsidRPr="00582977">
        <w:rPr>
          <w:rFonts w:ascii="Arial" w:hAnsi="Arial" w:cs="Arial"/>
          <w:szCs w:val="18"/>
          <w:lang w:val="es-MX" w:eastAsia="es-MX"/>
        </w:rPr>
        <w:t>1154060</w:t>
      </w:r>
      <w:r w:rsidR="000B56AA" w:rsidRPr="00582977">
        <w:rPr>
          <w:rFonts w:ascii="Arial" w:hAnsi="Arial" w:cs="Arial"/>
          <w:szCs w:val="18"/>
          <w:lang w:val="es-MX" w:eastAsia="es-MX"/>
        </w:rPr>
        <w:tab/>
      </w:r>
      <w:r w:rsidRPr="00582977">
        <w:rPr>
          <w:rFonts w:ascii="Arial" w:hAnsi="Arial" w:cs="Arial"/>
          <w:szCs w:val="18"/>
          <w:lang w:val="es-MX" w:eastAsia="es-MX"/>
        </w:rPr>
        <w:t>Sistemas de Manufactura Esbelta</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w:t>
      </w:r>
      <w:r w:rsidR="00685684" w:rsidRPr="00582977">
        <w:rPr>
          <w:rFonts w:ascii="Arial" w:hAnsi="Arial" w:cs="Arial"/>
          <w:szCs w:val="18"/>
          <w:lang w:val="es-MX" w:eastAsia="es-MX"/>
        </w:rPr>
        <w:t>*</w:t>
      </w:r>
      <w:r w:rsidR="000B56AA" w:rsidRPr="00582977">
        <w:rPr>
          <w:rFonts w:ascii="Arial" w:hAnsi="Arial" w:cs="Arial"/>
          <w:szCs w:val="18"/>
          <w:lang w:val="es-MX" w:eastAsia="es-MX"/>
        </w:rPr>
        <w:tab/>
      </w:r>
      <w:r w:rsidR="00685684"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00685684" w:rsidRPr="00582977">
        <w:rPr>
          <w:rFonts w:ascii="Arial" w:hAnsi="Arial" w:cs="Arial"/>
          <w:szCs w:val="18"/>
          <w:lang w:val="es-MX" w:eastAsia="es-MX"/>
        </w:rPr>
        <w:t>9</w:t>
      </w:r>
      <w:r w:rsidR="000B56AA" w:rsidRPr="00582977">
        <w:rPr>
          <w:rFonts w:ascii="Arial" w:hAnsi="Arial" w:cs="Arial"/>
          <w:szCs w:val="18"/>
          <w:lang w:val="es-MX" w:eastAsia="es-MX"/>
        </w:rPr>
        <w:tab/>
      </w:r>
      <w:r w:rsidR="00685684" w:rsidRPr="00582977">
        <w:rPr>
          <w:rFonts w:ascii="Arial" w:hAnsi="Arial" w:cs="Arial"/>
          <w:szCs w:val="18"/>
          <w:lang w:val="es-MX" w:eastAsia="es-MX"/>
        </w:rPr>
        <w:t xml:space="preserve">1154043 y </w:t>
      </w:r>
      <w:r w:rsidRPr="00582977">
        <w:rPr>
          <w:rFonts w:ascii="Arial" w:hAnsi="Arial" w:cs="Arial"/>
          <w:szCs w:val="18"/>
          <w:lang w:val="es-MX" w:eastAsia="es-MX"/>
        </w:rPr>
        <w:t xml:space="preserve">350 </w:t>
      </w:r>
      <w:r w:rsidR="00FB1784" w:rsidRPr="00582977">
        <w:rPr>
          <w:rFonts w:ascii="Arial" w:hAnsi="Arial" w:cs="Arial"/>
          <w:szCs w:val="18"/>
          <w:lang w:val="es-MX" w:eastAsia="es-MX"/>
        </w:rPr>
        <w:t>C</w:t>
      </w:r>
      <w:r w:rsidRPr="00582977">
        <w:rPr>
          <w:rFonts w:ascii="Arial" w:hAnsi="Arial" w:cs="Arial"/>
          <w:szCs w:val="18"/>
          <w:lang w:val="es-MX" w:eastAsia="es-MX"/>
        </w:rPr>
        <w:t>réditos</w:t>
      </w:r>
      <w:r w:rsidR="000B56AA" w:rsidRPr="00582977">
        <w:rPr>
          <w:rFonts w:ascii="Arial" w:hAnsi="Arial" w:cs="Arial"/>
          <w:szCs w:val="18"/>
          <w:lang w:val="es-MX" w:eastAsia="es-MX"/>
        </w:rPr>
        <w:br/>
      </w:r>
      <w:r w:rsidRPr="00582977">
        <w:rPr>
          <w:rFonts w:ascii="Arial" w:hAnsi="Arial" w:cs="Arial"/>
          <w:szCs w:val="18"/>
          <w:lang w:val="es-MX" w:eastAsia="es-MX"/>
        </w:rPr>
        <w:t>1431048</w:t>
      </w:r>
      <w:r w:rsidR="000B56AA" w:rsidRPr="00582977">
        <w:rPr>
          <w:rFonts w:ascii="Arial" w:hAnsi="Arial" w:cs="Arial"/>
          <w:szCs w:val="18"/>
          <w:lang w:val="es-MX" w:eastAsia="es-MX"/>
        </w:rPr>
        <w:tab/>
      </w:r>
      <w:r w:rsidRPr="00582977">
        <w:rPr>
          <w:rFonts w:ascii="Arial" w:hAnsi="Arial" w:cs="Arial"/>
          <w:szCs w:val="18"/>
          <w:lang w:val="es-MX" w:eastAsia="es-MX"/>
        </w:rPr>
        <w:t>Normalización y Estandarización</w:t>
      </w:r>
      <w:r w:rsidR="000B56AA" w:rsidRPr="00582977">
        <w:rPr>
          <w:rFonts w:ascii="Arial" w:hAnsi="Arial" w:cs="Arial"/>
          <w:szCs w:val="18"/>
          <w:lang w:val="es-MX" w:eastAsia="es-MX"/>
        </w:rPr>
        <w:tab/>
      </w:r>
      <w:r w:rsidRPr="00582977">
        <w:rPr>
          <w:rFonts w:ascii="Arial" w:hAnsi="Arial" w:cs="Arial"/>
          <w:szCs w:val="18"/>
          <w:lang w:val="es-MX" w:eastAsia="es-MX"/>
        </w:rPr>
        <w:t>OPT.</w:t>
      </w:r>
      <w:r w:rsidR="000B56AA" w:rsidRPr="00582977">
        <w:rPr>
          <w:rFonts w:ascii="Arial" w:hAnsi="Arial" w:cs="Arial"/>
          <w:szCs w:val="18"/>
          <w:lang w:val="es-MX" w:eastAsia="es-MX"/>
        </w:rPr>
        <w:tab/>
      </w:r>
      <w:r w:rsidRPr="00582977">
        <w:rPr>
          <w:rFonts w:ascii="Arial" w:hAnsi="Arial" w:cs="Arial"/>
          <w:szCs w:val="18"/>
          <w:lang w:val="es-MX" w:eastAsia="es-MX"/>
        </w:rPr>
        <w:t>1.5</w:t>
      </w:r>
      <w:r w:rsidR="000B56AA" w:rsidRPr="00582977">
        <w:rPr>
          <w:rFonts w:ascii="Arial" w:hAnsi="Arial" w:cs="Arial"/>
          <w:szCs w:val="18"/>
          <w:lang w:val="es-MX" w:eastAsia="es-MX"/>
        </w:rPr>
        <w:tab/>
      </w:r>
      <w:r w:rsidRPr="00582977">
        <w:rPr>
          <w:rFonts w:ascii="Arial" w:hAnsi="Arial" w:cs="Arial"/>
          <w:szCs w:val="18"/>
          <w:lang w:val="es-MX" w:eastAsia="es-MX"/>
        </w:rPr>
        <w:t>3</w:t>
      </w:r>
      <w:r w:rsidR="000B56AA" w:rsidRPr="00582977">
        <w:rPr>
          <w:rFonts w:ascii="Arial" w:hAnsi="Arial" w:cs="Arial"/>
          <w:szCs w:val="18"/>
          <w:lang w:val="es-MX" w:eastAsia="es-MX"/>
        </w:rPr>
        <w:tab/>
      </w:r>
      <w:r w:rsidRPr="00582977">
        <w:rPr>
          <w:rFonts w:ascii="Arial" w:hAnsi="Arial" w:cs="Arial"/>
          <w:szCs w:val="18"/>
          <w:lang w:val="es-MX" w:eastAsia="es-MX"/>
        </w:rPr>
        <w:t>6</w:t>
      </w:r>
      <w:r w:rsidR="000B56AA" w:rsidRPr="00582977">
        <w:rPr>
          <w:rFonts w:ascii="Arial" w:hAnsi="Arial" w:cs="Arial"/>
          <w:szCs w:val="18"/>
          <w:lang w:val="es-MX" w:eastAsia="es-MX"/>
        </w:rPr>
        <w:tab/>
      </w:r>
      <w:r w:rsidRPr="00582977">
        <w:rPr>
          <w:rFonts w:ascii="Arial" w:hAnsi="Arial" w:cs="Arial"/>
          <w:szCs w:val="18"/>
          <w:lang w:val="es-MX" w:eastAsia="es-MX"/>
        </w:rPr>
        <w:t>200 Créditos</w:t>
      </w:r>
    </w:p>
    <w:p w:rsidR="0098145A" w:rsidRPr="00582977" w:rsidRDefault="0098145A" w:rsidP="0098145A">
      <w:pPr>
        <w:tabs>
          <w:tab w:val="left" w:pos="993"/>
          <w:tab w:val="left" w:pos="5328"/>
          <w:tab w:val="left" w:pos="6509"/>
          <w:tab w:val="right" w:pos="7920"/>
          <w:tab w:val="right" w:pos="9270"/>
          <w:tab w:val="left" w:pos="10080"/>
        </w:tabs>
        <w:spacing w:line="240" w:lineRule="exact"/>
        <w:rPr>
          <w:rFonts w:ascii="Arial" w:hAnsi="Arial"/>
        </w:rPr>
      </w:pPr>
    </w:p>
    <w:p w:rsidR="0098145A" w:rsidRPr="00582977" w:rsidRDefault="0098145A" w:rsidP="00C22E8C">
      <w:pPr>
        <w:autoSpaceDE w:val="0"/>
        <w:autoSpaceDN w:val="0"/>
        <w:adjustRightInd w:val="0"/>
        <w:ind w:left="567" w:hanging="141"/>
        <w:jc w:val="both"/>
        <w:rPr>
          <w:rFonts w:ascii="Arial" w:hAnsi="Arial"/>
        </w:rPr>
      </w:pPr>
      <w:r w:rsidRPr="00582977">
        <w:rPr>
          <w:rFonts w:ascii="Arial" w:hAnsi="Arial" w:cs="Arial"/>
          <w:lang w:val="es-MX" w:eastAsia="es-MX"/>
        </w:rPr>
        <w:t xml:space="preserve">* Al alumno que apruebe </w:t>
      </w:r>
      <w:r w:rsidR="001958B8" w:rsidRPr="00582977">
        <w:rPr>
          <w:rFonts w:ascii="Arial" w:hAnsi="Arial" w:cs="Arial"/>
          <w:lang w:val="es-MX" w:eastAsia="es-MX"/>
        </w:rPr>
        <w:t>todas</w:t>
      </w:r>
      <w:r w:rsidRPr="00582977">
        <w:rPr>
          <w:rFonts w:ascii="Arial" w:hAnsi="Arial" w:cs="Arial"/>
          <w:lang w:val="es-MX" w:eastAsia="es-MX"/>
        </w:rPr>
        <w:t xml:space="preserve"> las UEA marcadas con el asterisco le constará en su certificado de estudios total el área de concentración: </w:t>
      </w:r>
      <w:r w:rsidR="00C26DBC" w:rsidRPr="00582977">
        <w:rPr>
          <w:rFonts w:ascii="Arial" w:hAnsi="Arial" w:cs="Arial"/>
          <w:b/>
          <w:bCs/>
          <w:iCs/>
          <w:lang w:val="es-MX" w:eastAsia="es-MX"/>
        </w:rPr>
        <w:t>Producción y Manufactura</w:t>
      </w:r>
      <w:r w:rsidRPr="00582977">
        <w:rPr>
          <w:rFonts w:ascii="Arial" w:hAnsi="Arial" w:cs="Arial"/>
          <w:lang w:val="es-MX" w:eastAsia="es-MX"/>
        </w:rPr>
        <w:t>.</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582977">
        <w:rPr>
          <w:rFonts w:ascii="Arial" w:hAnsi="Arial" w:cs="Arial"/>
          <w:b/>
          <w:bCs/>
          <w:i/>
          <w:iCs/>
          <w:sz w:val="20"/>
          <w:lang w:val="es-MX" w:eastAsia="es-MX"/>
        </w:rPr>
        <w:t xml:space="preserve">ÁREA DE CONCENTRACIÓN: </w:t>
      </w:r>
      <w:r w:rsidR="00C26DBC" w:rsidRPr="00582977">
        <w:rPr>
          <w:rFonts w:ascii="Arial" w:hAnsi="Arial" w:cs="Arial"/>
          <w:b/>
          <w:bCs/>
          <w:i/>
          <w:iCs/>
          <w:sz w:val="20"/>
          <w:lang w:val="es-MX" w:eastAsia="es-MX"/>
        </w:rPr>
        <w:t>GESTIÓN INDUSTRIAL</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left" w:pos="993"/>
          <w:tab w:val="left" w:pos="5245"/>
          <w:tab w:val="left" w:pos="6379"/>
          <w:tab w:val="left" w:pos="7380"/>
          <w:tab w:val="left" w:pos="873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tabs>
          <w:tab w:val="left" w:pos="864"/>
          <w:tab w:val="left" w:pos="5328"/>
          <w:tab w:val="left" w:pos="6509"/>
          <w:tab w:val="right" w:pos="7920"/>
          <w:tab w:val="right" w:pos="9270"/>
          <w:tab w:val="left" w:pos="10080"/>
        </w:tabs>
        <w:spacing w:line="240" w:lineRule="exact"/>
        <w:rPr>
          <w:rFonts w:ascii="Arial" w:hAnsi="Arial"/>
        </w:rPr>
      </w:pPr>
    </w:p>
    <w:p w:rsidR="00C26DBC" w:rsidRPr="00582977" w:rsidRDefault="00C26DBC" w:rsidP="002E6F05">
      <w:pPr>
        <w:tabs>
          <w:tab w:val="left" w:pos="993"/>
          <w:tab w:val="left" w:pos="5529"/>
          <w:tab w:val="left" w:pos="6663"/>
          <w:tab w:val="left" w:pos="7797"/>
          <w:tab w:val="left" w:pos="9214"/>
          <w:tab w:val="left" w:pos="10065"/>
        </w:tabs>
        <w:autoSpaceDE w:val="0"/>
        <w:autoSpaceDN w:val="0"/>
        <w:adjustRightInd w:val="0"/>
        <w:rPr>
          <w:rFonts w:ascii="Arial" w:hAnsi="Arial"/>
          <w:sz w:val="22"/>
        </w:rPr>
      </w:pPr>
      <w:r w:rsidRPr="00582977">
        <w:rPr>
          <w:rFonts w:ascii="Arial" w:hAnsi="Arial" w:cs="Arial"/>
          <w:szCs w:val="18"/>
          <w:lang w:val="es-MX" w:eastAsia="es-MX"/>
        </w:rPr>
        <w:t>1154015</w:t>
      </w:r>
      <w:r w:rsidR="002E6F05" w:rsidRPr="00582977">
        <w:rPr>
          <w:rFonts w:ascii="Arial" w:hAnsi="Arial" w:cs="Arial"/>
          <w:szCs w:val="18"/>
          <w:lang w:val="es-MX" w:eastAsia="es-MX"/>
        </w:rPr>
        <w:tab/>
      </w:r>
      <w:r w:rsidRPr="00582977">
        <w:rPr>
          <w:rFonts w:ascii="Arial" w:hAnsi="Arial" w:cs="Arial"/>
          <w:szCs w:val="18"/>
          <w:lang w:val="es-MX" w:eastAsia="es-MX"/>
        </w:rPr>
        <w:t>Administración de Proyectos</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3</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6</w:t>
      </w:r>
      <w:r w:rsidR="002E6F05" w:rsidRPr="00582977">
        <w:rPr>
          <w:rFonts w:ascii="Arial" w:hAnsi="Arial" w:cs="Arial"/>
          <w:szCs w:val="18"/>
          <w:lang w:val="es-MX" w:eastAsia="es-MX"/>
        </w:rPr>
        <w:tab/>
      </w:r>
      <w:r w:rsidRPr="00582977">
        <w:rPr>
          <w:rFonts w:ascii="Arial" w:hAnsi="Arial" w:cs="Arial"/>
          <w:szCs w:val="18"/>
          <w:lang w:val="es-MX" w:eastAsia="es-MX"/>
        </w:rPr>
        <w:t>320 Créditos</w:t>
      </w:r>
      <w:r w:rsidR="002E6F05" w:rsidRPr="00582977">
        <w:rPr>
          <w:rFonts w:ascii="Arial" w:hAnsi="Arial" w:cs="Arial"/>
          <w:szCs w:val="18"/>
          <w:lang w:val="es-MX" w:eastAsia="es-MX"/>
        </w:rPr>
        <w:br/>
      </w:r>
      <w:r w:rsidRPr="00582977">
        <w:rPr>
          <w:rFonts w:ascii="Arial" w:hAnsi="Arial" w:cs="Arial"/>
          <w:szCs w:val="18"/>
          <w:lang w:val="es-MX" w:eastAsia="es-MX"/>
        </w:rPr>
        <w:t>1154017</w:t>
      </w:r>
      <w:r w:rsidR="002E6F05" w:rsidRPr="00582977">
        <w:rPr>
          <w:rFonts w:ascii="Arial" w:hAnsi="Arial" w:cs="Arial"/>
          <w:szCs w:val="18"/>
          <w:lang w:val="es-MX" w:eastAsia="es-MX"/>
        </w:rPr>
        <w:tab/>
      </w:r>
      <w:r w:rsidRPr="00582977">
        <w:rPr>
          <w:rFonts w:ascii="Arial" w:hAnsi="Arial" w:cs="Arial"/>
          <w:szCs w:val="18"/>
          <w:lang w:val="es-MX" w:eastAsia="es-MX"/>
        </w:rPr>
        <w:t>Sistemas de Gestión de la Calidad</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1154042</w:t>
      </w:r>
      <w:r w:rsidR="002E6F05" w:rsidRPr="00582977">
        <w:rPr>
          <w:rFonts w:ascii="Arial" w:hAnsi="Arial" w:cs="Arial"/>
          <w:szCs w:val="18"/>
          <w:lang w:val="es-MX" w:eastAsia="es-MX"/>
        </w:rPr>
        <w:br/>
      </w:r>
      <w:r w:rsidRPr="00582977">
        <w:rPr>
          <w:rFonts w:ascii="Arial" w:hAnsi="Arial" w:cs="Arial"/>
          <w:szCs w:val="18"/>
          <w:lang w:val="es-MX" w:eastAsia="es-MX"/>
        </w:rPr>
        <w:t>1154022</w:t>
      </w:r>
      <w:r w:rsidR="002E6F05" w:rsidRPr="00582977">
        <w:rPr>
          <w:rFonts w:ascii="Arial" w:hAnsi="Arial" w:cs="Arial"/>
          <w:szCs w:val="18"/>
          <w:lang w:val="es-MX" w:eastAsia="es-MX"/>
        </w:rPr>
        <w:tab/>
      </w:r>
      <w:r w:rsidRPr="00582977">
        <w:rPr>
          <w:rFonts w:ascii="Arial" w:hAnsi="Arial" w:cs="Arial"/>
          <w:szCs w:val="18"/>
          <w:lang w:val="es-MX" w:eastAsia="es-MX"/>
        </w:rPr>
        <w:t>Desarrollo Organizacional</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1154002 y 250 Créditos</w:t>
      </w:r>
      <w:r w:rsidR="002E6F05" w:rsidRPr="00582977">
        <w:rPr>
          <w:rFonts w:ascii="Arial" w:hAnsi="Arial" w:cs="Arial"/>
          <w:szCs w:val="18"/>
          <w:lang w:val="es-MX" w:eastAsia="es-MX"/>
        </w:rPr>
        <w:br/>
      </w:r>
      <w:r w:rsidRPr="00582977">
        <w:rPr>
          <w:rFonts w:ascii="Arial" w:hAnsi="Arial" w:cs="Arial"/>
          <w:szCs w:val="18"/>
          <w:lang w:val="es-MX" w:eastAsia="es-MX"/>
        </w:rPr>
        <w:t>1154025</w:t>
      </w:r>
      <w:r w:rsidR="002E6F05" w:rsidRPr="00582977">
        <w:rPr>
          <w:rFonts w:ascii="Arial" w:hAnsi="Arial" w:cs="Arial"/>
          <w:szCs w:val="18"/>
          <w:lang w:val="es-MX" w:eastAsia="es-MX"/>
        </w:rPr>
        <w:tab/>
      </w:r>
      <w:r w:rsidRPr="00582977">
        <w:rPr>
          <w:rFonts w:ascii="Arial" w:hAnsi="Arial" w:cs="Arial"/>
          <w:szCs w:val="18"/>
          <w:lang w:val="es-MX" w:eastAsia="es-MX"/>
        </w:rPr>
        <w:t>Ingeniería Financiera</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1153005</w:t>
      </w:r>
      <w:r w:rsidR="002E6F05" w:rsidRPr="00582977">
        <w:rPr>
          <w:rFonts w:ascii="Arial" w:hAnsi="Arial" w:cs="Arial"/>
          <w:szCs w:val="18"/>
          <w:lang w:val="es-MX" w:eastAsia="es-MX"/>
        </w:rPr>
        <w:br/>
      </w:r>
      <w:r w:rsidRPr="00582977">
        <w:rPr>
          <w:rFonts w:ascii="Arial" w:hAnsi="Arial" w:cs="Arial"/>
          <w:szCs w:val="18"/>
          <w:lang w:val="es-MX" w:eastAsia="es-MX"/>
        </w:rPr>
        <w:t>1154027</w:t>
      </w:r>
      <w:r w:rsidR="002E6F05" w:rsidRPr="00582977">
        <w:rPr>
          <w:rFonts w:ascii="Arial" w:hAnsi="Arial" w:cs="Arial"/>
          <w:szCs w:val="18"/>
          <w:lang w:val="es-MX" w:eastAsia="es-MX"/>
        </w:rPr>
        <w:tab/>
      </w:r>
      <w:r w:rsidRPr="00582977">
        <w:rPr>
          <w:rFonts w:ascii="Arial" w:hAnsi="Arial" w:cs="Arial"/>
          <w:szCs w:val="18"/>
          <w:lang w:val="es-MX" w:eastAsia="es-MX"/>
        </w:rPr>
        <w:t>Métodos Cuantitativos para la Toma de</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1152001</w:t>
      </w:r>
      <w:r w:rsidR="002E6F05" w:rsidRPr="00582977">
        <w:rPr>
          <w:rFonts w:ascii="Arial" w:hAnsi="Arial" w:cs="Arial"/>
          <w:szCs w:val="18"/>
          <w:lang w:val="es-MX" w:eastAsia="es-MX"/>
        </w:rPr>
        <w:br/>
      </w:r>
      <w:r w:rsidR="002E6F05" w:rsidRPr="00582977">
        <w:rPr>
          <w:rFonts w:ascii="Arial" w:hAnsi="Arial" w:cs="Arial"/>
          <w:szCs w:val="18"/>
          <w:lang w:val="es-MX" w:eastAsia="es-MX"/>
        </w:rPr>
        <w:tab/>
        <w:t>Decisiones</w:t>
      </w:r>
      <w:r w:rsidR="002E6F05" w:rsidRPr="00582977">
        <w:rPr>
          <w:rFonts w:ascii="Arial" w:hAnsi="Arial" w:cs="Arial"/>
          <w:szCs w:val="18"/>
          <w:lang w:val="es-MX" w:eastAsia="es-MX"/>
        </w:rPr>
        <w:br/>
      </w:r>
      <w:r w:rsidRPr="00582977">
        <w:rPr>
          <w:rFonts w:ascii="Arial" w:hAnsi="Arial" w:cs="Arial"/>
          <w:szCs w:val="18"/>
          <w:lang w:val="es-MX" w:eastAsia="es-MX"/>
        </w:rPr>
        <w:t>1154030</w:t>
      </w:r>
      <w:r w:rsidR="002E6F05" w:rsidRPr="00582977">
        <w:rPr>
          <w:rFonts w:ascii="Arial" w:hAnsi="Arial" w:cs="Arial"/>
          <w:szCs w:val="18"/>
          <w:lang w:val="es-MX" w:eastAsia="es-MX"/>
        </w:rPr>
        <w:tab/>
      </w:r>
      <w:r w:rsidRPr="00582977">
        <w:rPr>
          <w:rFonts w:ascii="Arial" w:hAnsi="Arial" w:cs="Arial"/>
          <w:szCs w:val="18"/>
          <w:lang w:val="es-MX" w:eastAsia="es-MX"/>
        </w:rPr>
        <w:t>Psicología Industrial</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 xml:space="preserve">1154002 y </w:t>
      </w:r>
      <w:r w:rsidR="00C22E8C" w:rsidRPr="00582977">
        <w:rPr>
          <w:rFonts w:ascii="Arial" w:hAnsi="Arial" w:cs="Arial"/>
          <w:szCs w:val="18"/>
          <w:lang w:val="es-MX" w:eastAsia="es-MX"/>
        </w:rPr>
        <w:t>3</w:t>
      </w:r>
      <w:r w:rsidRPr="00582977">
        <w:rPr>
          <w:rFonts w:ascii="Arial" w:hAnsi="Arial" w:cs="Arial"/>
          <w:szCs w:val="18"/>
          <w:lang w:val="es-MX" w:eastAsia="es-MX"/>
        </w:rPr>
        <w:t>00 Créditos</w:t>
      </w:r>
      <w:r w:rsidR="002E6F05" w:rsidRPr="00582977">
        <w:rPr>
          <w:rFonts w:ascii="Arial" w:hAnsi="Arial" w:cs="Arial"/>
          <w:szCs w:val="18"/>
          <w:lang w:val="es-MX" w:eastAsia="es-MX"/>
        </w:rPr>
        <w:br/>
      </w:r>
      <w:r w:rsidRPr="00582977">
        <w:rPr>
          <w:rFonts w:ascii="Arial" w:hAnsi="Arial" w:cs="Arial"/>
          <w:szCs w:val="18"/>
          <w:lang w:val="es-MX" w:eastAsia="es-MX"/>
        </w:rPr>
        <w:t>1154034</w:t>
      </w:r>
      <w:r w:rsidR="002E6F05" w:rsidRPr="00582977">
        <w:rPr>
          <w:rFonts w:ascii="Arial" w:hAnsi="Arial" w:cs="Arial"/>
          <w:szCs w:val="18"/>
          <w:lang w:val="es-MX" w:eastAsia="es-MX"/>
        </w:rPr>
        <w:tab/>
      </w:r>
      <w:r w:rsidRPr="00582977">
        <w:rPr>
          <w:rFonts w:ascii="Arial" w:hAnsi="Arial" w:cs="Arial"/>
          <w:szCs w:val="18"/>
          <w:lang w:val="es-MX" w:eastAsia="es-MX"/>
        </w:rPr>
        <w:t xml:space="preserve">Taller </w:t>
      </w:r>
      <w:r w:rsidR="00277B5B" w:rsidRPr="00582977">
        <w:rPr>
          <w:rFonts w:ascii="Arial" w:hAnsi="Arial" w:cs="Arial"/>
          <w:szCs w:val="18"/>
          <w:lang w:val="es-MX" w:eastAsia="es-MX"/>
        </w:rPr>
        <w:t>I</w:t>
      </w:r>
      <w:r w:rsidRPr="00582977">
        <w:rPr>
          <w:rFonts w:ascii="Arial" w:hAnsi="Arial" w:cs="Arial"/>
          <w:szCs w:val="18"/>
          <w:lang w:val="es-MX" w:eastAsia="es-MX"/>
        </w:rPr>
        <w:t>ntegral de Ingeniería Industrial</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3</w:t>
      </w:r>
      <w:r w:rsidR="002E6F05" w:rsidRPr="00582977">
        <w:rPr>
          <w:rFonts w:ascii="Arial" w:hAnsi="Arial" w:cs="Arial"/>
          <w:szCs w:val="18"/>
          <w:lang w:val="es-MX" w:eastAsia="es-MX"/>
        </w:rPr>
        <w:tab/>
      </w:r>
      <w:r w:rsidRPr="00582977">
        <w:rPr>
          <w:rFonts w:ascii="Arial" w:hAnsi="Arial" w:cs="Arial"/>
          <w:szCs w:val="18"/>
          <w:lang w:val="es-MX" w:eastAsia="es-MX"/>
        </w:rPr>
        <w:t>3</w:t>
      </w:r>
      <w:r w:rsidR="002E6F05" w:rsidRPr="00582977">
        <w:rPr>
          <w:rFonts w:ascii="Arial" w:hAnsi="Arial" w:cs="Arial"/>
          <w:szCs w:val="18"/>
          <w:lang w:val="es-MX" w:eastAsia="es-MX"/>
        </w:rPr>
        <w:tab/>
      </w:r>
      <w:r w:rsidRPr="00582977">
        <w:rPr>
          <w:rFonts w:ascii="Arial" w:hAnsi="Arial" w:cs="Arial"/>
          <w:szCs w:val="18"/>
          <w:lang w:val="es-MX" w:eastAsia="es-MX"/>
        </w:rPr>
        <w:t>1154043, 1153005 y 1154032</w:t>
      </w:r>
      <w:r w:rsidR="002E6F05" w:rsidRPr="00582977">
        <w:rPr>
          <w:rFonts w:ascii="Arial" w:hAnsi="Arial" w:cs="Arial"/>
          <w:szCs w:val="18"/>
          <w:lang w:val="es-MX" w:eastAsia="es-MX"/>
        </w:rPr>
        <w:br/>
      </w:r>
      <w:r w:rsidRPr="00582977">
        <w:rPr>
          <w:rFonts w:ascii="Arial" w:hAnsi="Arial" w:cs="Arial"/>
          <w:szCs w:val="18"/>
          <w:lang w:val="es-MX" w:eastAsia="es-MX"/>
        </w:rPr>
        <w:t>1154035</w:t>
      </w:r>
      <w:r w:rsidR="002E6F05" w:rsidRPr="00582977">
        <w:rPr>
          <w:rFonts w:ascii="Arial" w:hAnsi="Arial" w:cs="Arial"/>
          <w:szCs w:val="18"/>
          <w:lang w:val="es-MX" w:eastAsia="es-MX"/>
        </w:rPr>
        <w:tab/>
      </w:r>
      <w:r w:rsidRPr="00582977">
        <w:rPr>
          <w:rFonts w:ascii="Arial" w:hAnsi="Arial" w:cs="Arial"/>
          <w:szCs w:val="18"/>
          <w:lang w:val="es-MX" w:eastAsia="es-MX"/>
        </w:rPr>
        <w:t>Planeación Estratégica</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 xml:space="preserve">1154002 y </w:t>
      </w:r>
      <w:r w:rsidR="00C22E8C" w:rsidRPr="00582977">
        <w:rPr>
          <w:rFonts w:ascii="Arial" w:hAnsi="Arial" w:cs="Arial"/>
          <w:szCs w:val="18"/>
          <w:lang w:val="es-MX" w:eastAsia="es-MX"/>
        </w:rPr>
        <w:t>3</w:t>
      </w:r>
      <w:r w:rsidRPr="00582977">
        <w:rPr>
          <w:rFonts w:ascii="Arial" w:hAnsi="Arial" w:cs="Arial"/>
          <w:szCs w:val="18"/>
          <w:lang w:val="es-MX" w:eastAsia="es-MX"/>
        </w:rPr>
        <w:t>50 Créditos</w:t>
      </w:r>
      <w:r w:rsidR="002E6F05" w:rsidRPr="00582977">
        <w:rPr>
          <w:rFonts w:ascii="Arial" w:hAnsi="Arial" w:cs="Arial"/>
          <w:szCs w:val="18"/>
          <w:lang w:val="es-MX" w:eastAsia="es-MX"/>
        </w:rPr>
        <w:br/>
      </w:r>
      <w:r w:rsidRPr="00582977">
        <w:rPr>
          <w:rFonts w:ascii="Arial" w:hAnsi="Arial" w:cs="Arial"/>
          <w:szCs w:val="18"/>
          <w:lang w:val="es-MX" w:eastAsia="es-MX"/>
        </w:rPr>
        <w:t>1154036</w:t>
      </w:r>
      <w:r w:rsidR="002E6F05" w:rsidRPr="00582977">
        <w:rPr>
          <w:rFonts w:ascii="Arial" w:hAnsi="Arial" w:cs="Arial"/>
          <w:szCs w:val="18"/>
          <w:lang w:val="es-MX" w:eastAsia="es-MX"/>
        </w:rPr>
        <w:tab/>
      </w:r>
      <w:r w:rsidRPr="00582977">
        <w:rPr>
          <w:rFonts w:ascii="Arial" w:hAnsi="Arial" w:cs="Arial"/>
          <w:szCs w:val="18"/>
          <w:lang w:val="es-MX" w:eastAsia="es-MX"/>
        </w:rPr>
        <w:t>Procesos de Mercadeo</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1200095</w:t>
      </w:r>
      <w:r w:rsidR="002E6F05" w:rsidRPr="00582977">
        <w:rPr>
          <w:rFonts w:ascii="Arial" w:hAnsi="Arial" w:cs="Arial"/>
          <w:szCs w:val="18"/>
          <w:lang w:val="es-MX" w:eastAsia="es-MX"/>
        </w:rPr>
        <w:br/>
      </w:r>
      <w:r w:rsidRPr="00582977">
        <w:rPr>
          <w:rFonts w:ascii="Arial" w:hAnsi="Arial" w:cs="Arial"/>
          <w:szCs w:val="18"/>
          <w:lang w:val="es-MX" w:eastAsia="es-MX"/>
        </w:rPr>
        <w:t>1154052</w:t>
      </w:r>
      <w:r w:rsidR="002E6F05" w:rsidRPr="00582977">
        <w:rPr>
          <w:rFonts w:ascii="Arial" w:hAnsi="Arial" w:cs="Arial"/>
          <w:szCs w:val="18"/>
          <w:lang w:val="es-MX" w:eastAsia="es-MX"/>
        </w:rPr>
        <w:tab/>
      </w:r>
      <w:r w:rsidRPr="00582977">
        <w:rPr>
          <w:rFonts w:ascii="Arial" w:hAnsi="Arial" w:cs="Arial"/>
          <w:szCs w:val="18"/>
          <w:lang w:val="es-MX" w:eastAsia="es-MX"/>
        </w:rPr>
        <w:t>Temas Selectos de Gestión Industrial I</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300 Créditos</w:t>
      </w:r>
      <w:r w:rsidR="002E6F05" w:rsidRPr="00582977">
        <w:rPr>
          <w:rFonts w:ascii="Arial" w:hAnsi="Arial" w:cs="Arial"/>
          <w:szCs w:val="18"/>
          <w:lang w:val="es-MX" w:eastAsia="es-MX"/>
        </w:rPr>
        <w:br/>
      </w:r>
      <w:r w:rsidRPr="00582977">
        <w:rPr>
          <w:rFonts w:ascii="Arial" w:hAnsi="Arial" w:cs="Arial"/>
          <w:szCs w:val="18"/>
          <w:lang w:val="es-MX" w:eastAsia="es-MX"/>
        </w:rPr>
        <w:t>1154053</w:t>
      </w:r>
      <w:r w:rsidR="002E6F05" w:rsidRPr="00582977">
        <w:rPr>
          <w:rFonts w:ascii="Arial" w:hAnsi="Arial" w:cs="Arial"/>
          <w:szCs w:val="18"/>
          <w:lang w:val="es-MX" w:eastAsia="es-MX"/>
        </w:rPr>
        <w:tab/>
      </w:r>
      <w:r w:rsidRPr="00582977">
        <w:rPr>
          <w:rFonts w:ascii="Arial" w:hAnsi="Arial" w:cs="Arial"/>
          <w:szCs w:val="18"/>
          <w:lang w:val="es-MX" w:eastAsia="es-MX"/>
        </w:rPr>
        <w:t>Temas Selectos de Gestión Industrial II</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300 Créditos</w:t>
      </w:r>
      <w:r w:rsidR="002E6F05" w:rsidRPr="00582977">
        <w:rPr>
          <w:rFonts w:ascii="Arial" w:hAnsi="Arial" w:cs="Arial"/>
          <w:szCs w:val="18"/>
          <w:lang w:val="es-MX" w:eastAsia="es-MX"/>
        </w:rPr>
        <w:br/>
      </w:r>
      <w:r w:rsidRPr="00582977">
        <w:rPr>
          <w:rFonts w:ascii="Arial" w:hAnsi="Arial" w:cs="Arial"/>
          <w:szCs w:val="18"/>
          <w:lang w:val="es-MX" w:eastAsia="es-MX"/>
        </w:rPr>
        <w:t>1154054</w:t>
      </w:r>
      <w:r w:rsidR="002E6F05" w:rsidRPr="00582977">
        <w:rPr>
          <w:rFonts w:ascii="Arial" w:hAnsi="Arial" w:cs="Arial"/>
          <w:szCs w:val="18"/>
          <w:lang w:val="es-MX" w:eastAsia="es-MX"/>
        </w:rPr>
        <w:tab/>
      </w:r>
      <w:r w:rsidRPr="00582977">
        <w:rPr>
          <w:rFonts w:ascii="Arial" w:hAnsi="Arial" w:cs="Arial"/>
          <w:szCs w:val="18"/>
          <w:lang w:val="es-MX" w:eastAsia="es-MX"/>
        </w:rPr>
        <w:t>Habilidades Gerenciales</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400 Créditos</w:t>
      </w:r>
      <w:r w:rsidR="002E6F05" w:rsidRPr="00582977">
        <w:rPr>
          <w:rFonts w:ascii="Arial" w:hAnsi="Arial" w:cs="Arial"/>
          <w:szCs w:val="18"/>
          <w:lang w:val="es-MX" w:eastAsia="es-MX"/>
        </w:rPr>
        <w:br/>
      </w:r>
      <w:r w:rsidRPr="00582977">
        <w:rPr>
          <w:rFonts w:ascii="Arial" w:hAnsi="Arial" w:cs="Arial"/>
          <w:szCs w:val="18"/>
          <w:lang w:val="es-MX" w:eastAsia="es-MX"/>
        </w:rPr>
        <w:t>1154055</w:t>
      </w:r>
      <w:r w:rsidR="002E6F05" w:rsidRPr="00582977">
        <w:rPr>
          <w:rFonts w:ascii="Arial" w:hAnsi="Arial" w:cs="Arial"/>
          <w:szCs w:val="18"/>
          <w:lang w:val="es-MX" w:eastAsia="es-MX"/>
        </w:rPr>
        <w:tab/>
      </w:r>
      <w:r w:rsidRPr="00582977">
        <w:rPr>
          <w:rFonts w:ascii="Arial" w:hAnsi="Arial" w:cs="Arial"/>
          <w:szCs w:val="18"/>
          <w:lang w:val="es-MX" w:eastAsia="es-MX"/>
        </w:rPr>
        <w:t>Innovación y Administración de la</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350</w:t>
      </w:r>
      <w:r w:rsidR="00D7542D" w:rsidRPr="00582977">
        <w:rPr>
          <w:rFonts w:ascii="Arial" w:hAnsi="Arial" w:cs="Arial"/>
          <w:szCs w:val="18"/>
          <w:lang w:val="es-MX" w:eastAsia="es-MX"/>
        </w:rPr>
        <w:t xml:space="preserve"> </w:t>
      </w:r>
      <w:r w:rsidRPr="00582977">
        <w:rPr>
          <w:rFonts w:ascii="Arial" w:hAnsi="Arial" w:cs="Arial"/>
          <w:szCs w:val="18"/>
          <w:lang w:val="es-MX" w:eastAsia="es-MX"/>
        </w:rPr>
        <w:t>Créditos</w:t>
      </w:r>
      <w:r w:rsidR="002E6F05" w:rsidRPr="00582977">
        <w:rPr>
          <w:rFonts w:ascii="Arial" w:hAnsi="Arial" w:cs="Arial"/>
          <w:szCs w:val="18"/>
          <w:lang w:val="es-MX" w:eastAsia="es-MX"/>
        </w:rPr>
        <w:br/>
      </w:r>
      <w:r w:rsidR="002E6F05" w:rsidRPr="00582977">
        <w:rPr>
          <w:rFonts w:ascii="Arial" w:hAnsi="Arial" w:cs="Arial"/>
          <w:szCs w:val="18"/>
          <w:lang w:val="es-MX" w:eastAsia="es-MX"/>
        </w:rPr>
        <w:tab/>
        <w:t>Tecnología en la Empresa</w:t>
      </w:r>
      <w:r w:rsidR="002E6F05" w:rsidRPr="00582977">
        <w:rPr>
          <w:rFonts w:ascii="Arial" w:hAnsi="Arial" w:cs="Arial"/>
          <w:szCs w:val="18"/>
          <w:lang w:val="es-MX" w:eastAsia="es-MX"/>
        </w:rPr>
        <w:br/>
      </w:r>
      <w:r w:rsidRPr="00582977">
        <w:rPr>
          <w:rFonts w:ascii="Arial" w:hAnsi="Arial" w:cs="Arial"/>
          <w:szCs w:val="18"/>
          <w:lang w:val="es-MX" w:eastAsia="es-MX"/>
        </w:rPr>
        <w:t>1154056</w:t>
      </w:r>
      <w:r w:rsidR="002E6F05" w:rsidRPr="00582977">
        <w:rPr>
          <w:rFonts w:ascii="Arial" w:hAnsi="Arial" w:cs="Arial"/>
          <w:szCs w:val="18"/>
          <w:lang w:val="es-MX" w:eastAsia="es-MX"/>
        </w:rPr>
        <w:tab/>
      </w:r>
      <w:r w:rsidRPr="00582977">
        <w:rPr>
          <w:rFonts w:ascii="Arial" w:hAnsi="Arial" w:cs="Arial"/>
          <w:szCs w:val="18"/>
          <w:lang w:val="es-MX" w:eastAsia="es-MX"/>
        </w:rPr>
        <w:t>Ingeniería del Producto</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1153005 y 1154044</w:t>
      </w:r>
      <w:r w:rsidR="002E6F05" w:rsidRPr="00582977">
        <w:rPr>
          <w:rFonts w:ascii="Arial" w:hAnsi="Arial" w:cs="Arial"/>
          <w:szCs w:val="18"/>
          <w:lang w:val="es-MX" w:eastAsia="es-MX"/>
        </w:rPr>
        <w:br/>
      </w:r>
      <w:r w:rsidRPr="00582977">
        <w:rPr>
          <w:rFonts w:ascii="Arial" w:hAnsi="Arial" w:cs="Arial"/>
          <w:szCs w:val="18"/>
          <w:lang w:val="es-MX" w:eastAsia="es-MX"/>
        </w:rPr>
        <w:t>1154057</w:t>
      </w:r>
      <w:r w:rsidR="002E6F05" w:rsidRPr="00582977">
        <w:rPr>
          <w:rFonts w:ascii="Arial" w:hAnsi="Arial" w:cs="Arial"/>
          <w:szCs w:val="18"/>
          <w:lang w:val="es-MX" w:eastAsia="es-MX"/>
        </w:rPr>
        <w:tab/>
      </w:r>
      <w:r w:rsidRPr="00582977">
        <w:rPr>
          <w:rFonts w:ascii="Arial" w:hAnsi="Arial" w:cs="Arial"/>
          <w:szCs w:val="18"/>
          <w:lang w:val="es-MX" w:eastAsia="es-MX"/>
        </w:rPr>
        <w:t>Gestión de Servicios</w:t>
      </w:r>
      <w:r w:rsidR="002E6F05" w:rsidRPr="00582977">
        <w:rPr>
          <w:rFonts w:ascii="Arial" w:hAnsi="Arial" w:cs="Arial"/>
          <w:szCs w:val="18"/>
          <w:lang w:val="es-MX" w:eastAsia="es-MX"/>
        </w:rPr>
        <w:tab/>
      </w:r>
      <w:r w:rsidRPr="00582977">
        <w:rPr>
          <w:rFonts w:ascii="Arial" w:hAnsi="Arial" w:cs="Arial"/>
          <w:szCs w:val="18"/>
          <w:lang w:val="es-MX" w:eastAsia="es-MX"/>
        </w:rPr>
        <w:t>OPT.*</w:t>
      </w:r>
      <w:r w:rsidR="002E6F05" w:rsidRPr="00582977">
        <w:rPr>
          <w:rFonts w:ascii="Arial" w:hAnsi="Arial" w:cs="Arial"/>
          <w:szCs w:val="18"/>
          <w:lang w:val="es-MX" w:eastAsia="es-MX"/>
        </w:rPr>
        <w:tab/>
      </w:r>
      <w:r w:rsidRPr="00582977">
        <w:rPr>
          <w:rFonts w:ascii="Arial" w:hAnsi="Arial" w:cs="Arial"/>
          <w:szCs w:val="18"/>
          <w:lang w:val="es-MX" w:eastAsia="es-MX"/>
        </w:rPr>
        <w:t>4.5</w:t>
      </w:r>
      <w:r w:rsidR="002E6F05" w:rsidRPr="00582977">
        <w:rPr>
          <w:rFonts w:ascii="Arial" w:hAnsi="Arial" w:cs="Arial"/>
          <w:szCs w:val="18"/>
          <w:lang w:val="es-MX" w:eastAsia="es-MX"/>
        </w:rPr>
        <w:tab/>
      </w:r>
      <w:r w:rsidR="002E6F05" w:rsidRPr="00582977">
        <w:rPr>
          <w:rFonts w:ascii="Arial" w:hAnsi="Arial" w:cs="Arial"/>
          <w:szCs w:val="18"/>
          <w:lang w:val="es-MX" w:eastAsia="es-MX"/>
        </w:rPr>
        <w:tab/>
      </w:r>
      <w:r w:rsidRPr="00582977">
        <w:rPr>
          <w:rFonts w:ascii="Arial" w:hAnsi="Arial" w:cs="Arial"/>
          <w:szCs w:val="18"/>
          <w:lang w:val="es-MX" w:eastAsia="es-MX"/>
        </w:rPr>
        <w:t>9</w:t>
      </w:r>
      <w:r w:rsidR="002E6F05" w:rsidRPr="00582977">
        <w:rPr>
          <w:rFonts w:ascii="Arial" w:hAnsi="Arial" w:cs="Arial"/>
          <w:szCs w:val="18"/>
          <w:lang w:val="es-MX" w:eastAsia="es-MX"/>
        </w:rPr>
        <w:tab/>
      </w:r>
      <w:r w:rsidRPr="00582977">
        <w:rPr>
          <w:rFonts w:ascii="Arial" w:hAnsi="Arial" w:cs="Arial"/>
          <w:szCs w:val="18"/>
          <w:lang w:val="es-MX" w:eastAsia="es-MX"/>
        </w:rPr>
        <w:t>1154043</w:t>
      </w:r>
    </w:p>
    <w:p w:rsidR="00C26DBC" w:rsidRPr="00582977" w:rsidRDefault="00C26DBC" w:rsidP="0098145A">
      <w:pPr>
        <w:tabs>
          <w:tab w:val="left" w:pos="864"/>
          <w:tab w:val="left" w:pos="5328"/>
          <w:tab w:val="left" w:pos="6509"/>
          <w:tab w:val="right" w:pos="7920"/>
          <w:tab w:val="right" w:pos="9270"/>
          <w:tab w:val="left" w:pos="10080"/>
        </w:tabs>
        <w:spacing w:line="240" w:lineRule="exact"/>
        <w:rPr>
          <w:rFonts w:ascii="Arial" w:hAnsi="Arial"/>
        </w:rPr>
      </w:pPr>
    </w:p>
    <w:p w:rsidR="0098145A" w:rsidRPr="00582977" w:rsidRDefault="0098145A" w:rsidP="00C22E8C">
      <w:pPr>
        <w:autoSpaceDE w:val="0"/>
        <w:autoSpaceDN w:val="0"/>
        <w:adjustRightInd w:val="0"/>
        <w:ind w:left="567" w:hanging="141"/>
        <w:jc w:val="both"/>
        <w:rPr>
          <w:rFonts w:ascii="Arial" w:hAnsi="Arial"/>
        </w:rPr>
      </w:pPr>
      <w:r w:rsidRPr="00582977">
        <w:rPr>
          <w:rFonts w:ascii="Arial" w:hAnsi="Arial" w:cs="Arial"/>
          <w:lang w:val="es-MX" w:eastAsia="es-MX"/>
        </w:rPr>
        <w:t xml:space="preserve">* Al alumno que apruebe </w:t>
      </w:r>
      <w:r w:rsidR="001958B8" w:rsidRPr="00582977">
        <w:rPr>
          <w:rFonts w:ascii="Arial" w:hAnsi="Arial" w:cs="Arial"/>
          <w:lang w:val="es-MX" w:eastAsia="es-MX"/>
        </w:rPr>
        <w:t>todas</w:t>
      </w:r>
      <w:r w:rsidRPr="00582977">
        <w:rPr>
          <w:rFonts w:ascii="Arial" w:hAnsi="Arial" w:cs="Arial"/>
          <w:lang w:val="es-MX" w:eastAsia="es-MX"/>
        </w:rPr>
        <w:t xml:space="preserve"> las UEA marcadas con el asterisco le constará en su certificado de estudios total el área de concentración: </w:t>
      </w:r>
      <w:r w:rsidR="00C26DBC" w:rsidRPr="00582977">
        <w:rPr>
          <w:rFonts w:ascii="Arial" w:hAnsi="Arial" w:cs="Arial"/>
          <w:b/>
          <w:bCs/>
          <w:iCs/>
          <w:lang w:val="es-MX" w:eastAsia="es-MX"/>
        </w:rPr>
        <w:t>Gestión Industrial</w:t>
      </w:r>
      <w:r w:rsidRPr="00582977">
        <w:rPr>
          <w:rFonts w:ascii="Arial" w:hAnsi="Arial" w:cs="Arial"/>
          <w:lang w:val="es-MX" w:eastAsia="es-MX"/>
        </w:rPr>
        <w:t>.</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2F1EE3" w:rsidRPr="00582977" w:rsidRDefault="002F1EE3"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98145A" w:rsidP="0098145A">
      <w:pPr>
        <w:autoSpaceDE w:val="0"/>
        <w:autoSpaceDN w:val="0"/>
        <w:adjustRightInd w:val="0"/>
        <w:ind w:left="2127"/>
        <w:jc w:val="both"/>
        <w:rPr>
          <w:rFonts w:ascii="Arial" w:hAnsi="Arial" w:cs="Arial"/>
          <w:b/>
          <w:bCs/>
          <w:i/>
          <w:iCs/>
          <w:lang w:val="es-MX" w:eastAsia="es-MX"/>
        </w:rPr>
      </w:pPr>
      <w:r w:rsidRPr="00582977">
        <w:rPr>
          <w:rFonts w:ascii="Arial" w:hAnsi="Arial" w:cs="Arial"/>
          <w:b/>
          <w:bCs/>
          <w:i/>
          <w:iCs/>
          <w:lang w:val="es-MX" w:eastAsia="es-MX"/>
        </w:rPr>
        <w:lastRenderedPageBreak/>
        <w:t>3.5.2.2.4. Otras Optativas de Integración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2977"/>
        <w:jc w:val="both"/>
        <w:rPr>
          <w:rFonts w:ascii="Arial" w:hAnsi="Arial"/>
        </w:rPr>
      </w:pPr>
      <w:r w:rsidRPr="00582977">
        <w:rPr>
          <w:rFonts w:ascii="Arial" w:hAnsi="Arial" w:cs="Arial"/>
          <w:lang w:val="es-MX" w:eastAsia="es-MX"/>
        </w:rPr>
        <w:t>Todas las optativas del siguiente listado aportan habilidades, herramientas o conocimientos que son complementarios para cualquiera de las áreas de concentración que se presentan en el plan de estudios.</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98145A" w:rsidP="0098145A">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582977">
        <w:rPr>
          <w:rFonts w:ascii="Arial" w:hAnsi="Arial"/>
          <w:b/>
          <w:sz w:val="20"/>
        </w:rPr>
        <w:tab/>
        <w:t>HORAS</w:t>
      </w:r>
      <w:r w:rsidRPr="00582977">
        <w:rPr>
          <w:rFonts w:ascii="Arial" w:hAnsi="Arial"/>
          <w:b/>
          <w:sz w:val="20"/>
        </w:rPr>
        <w:tab/>
        <w:t>HORAS</w:t>
      </w:r>
    </w:p>
    <w:p w:rsidR="0098145A" w:rsidRPr="00582977" w:rsidRDefault="0098145A" w:rsidP="0098145A">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582977">
        <w:rPr>
          <w:rFonts w:ascii="Arial" w:hAnsi="Arial"/>
          <w:b/>
          <w:sz w:val="20"/>
        </w:rPr>
        <w:t>CLAVE</w:t>
      </w:r>
      <w:r w:rsidRPr="00582977">
        <w:rPr>
          <w:rFonts w:ascii="Arial" w:hAnsi="Arial"/>
          <w:b/>
          <w:sz w:val="20"/>
        </w:rPr>
        <w:tab/>
        <w:t>NOMBRE</w:t>
      </w:r>
      <w:r w:rsidRPr="00582977">
        <w:rPr>
          <w:rFonts w:ascii="Arial" w:hAnsi="Arial"/>
          <w:b/>
          <w:sz w:val="20"/>
        </w:rPr>
        <w:tab/>
        <w:t>OBL/OPT</w:t>
      </w:r>
      <w:r w:rsidRPr="00582977">
        <w:rPr>
          <w:rFonts w:ascii="Arial" w:hAnsi="Arial"/>
          <w:b/>
          <w:sz w:val="20"/>
        </w:rPr>
        <w:tab/>
        <w:t>TEORÍA</w:t>
      </w:r>
      <w:r w:rsidRPr="00582977">
        <w:rPr>
          <w:rFonts w:ascii="Arial" w:hAnsi="Arial"/>
          <w:b/>
          <w:sz w:val="20"/>
        </w:rPr>
        <w:tab/>
        <w:t>PRÁCTICA</w:t>
      </w:r>
      <w:r w:rsidRPr="00582977">
        <w:rPr>
          <w:rFonts w:ascii="Arial" w:hAnsi="Arial"/>
          <w:b/>
          <w:sz w:val="20"/>
        </w:rPr>
        <w:tab/>
        <w:t>CRÉDITOS</w:t>
      </w:r>
      <w:r w:rsidRPr="00582977">
        <w:rPr>
          <w:rFonts w:ascii="Arial" w:hAnsi="Arial"/>
          <w:b/>
          <w:sz w:val="20"/>
        </w:rPr>
        <w:tab/>
        <w:t>SERIACIÓN</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C26DBC" w:rsidP="00140813">
      <w:pPr>
        <w:tabs>
          <w:tab w:val="left" w:pos="993"/>
          <w:tab w:val="left" w:pos="5812"/>
          <w:tab w:val="left" w:pos="7088"/>
          <w:tab w:val="left" w:pos="8364"/>
          <w:tab w:val="left" w:pos="9639"/>
          <w:tab w:val="left" w:pos="10490"/>
        </w:tabs>
        <w:autoSpaceDE w:val="0"/>
        <w:autoSpaceDN w:val="0"/>
        <w:adjustRightInd w:val="0"/>
        <w:rPr>
          <w:rFonts w:ascii="Arial" w:hAnsi="Arial" w:cs="Arial"/>
          <w:szCs w:val="18"/>
          <w:lang w:val="es-MX" w:eastAsia="es-MX"/>
        </w:rPr>
      </w:pPr>
      <w:r w:rsidRPr="00582977">
        <w:rPr>
          <w:rFonts w:ascii="Arial" w:hAnsi="Arial" w:cs="Arial"/>
          <w:szCs w:val="18"/>
          <w:lang w:val="es-MX" w:eastAsia="es-MX"/>
        </w:rPr>
        <w:t>1135062</w:t>
      </w:r>
      <w:r w:rsidR="00140813" w:rsidRPr="00582977">
        <w:rPr>
          <w:rFonts w:ascii="Arial" w:hAnsi="Arial" w:cs="Arial"/>
          <w:szCs w:val="18"/>
          <w:lang w:val="es-MX" w:eastAsia="es-MX"/>
        </w:rPr>
        <w:tab/>
      </w:r>
      <w:r w:rsidRPr="00582977">
        <w:rPr>
          <w:rFonts w:ascii="Arial" w:hAnsi="Arial" w:cs="Arial"/>
          <w:szCs w:val="18"/>
          <w:lang w:val="es-MX" w:eastAsia="es-MX"/>
        </w:rPr>
        <w:t>Evaluación Ambiental de Tecnologías</w:t>
      </w:r>
      <w:r w:rsidR="00140813" w:rsidRPr="00582977">
        <w:rPr>
          <w:rFonts w:ascii="Arial" w:hAnsi="Arial" w:cs="Arial"/>
          <w:szCs w:val="18"/>
          <w:lang w:val="es-MX" w:eastAsia="es-MX"/>
        </w:rPr>
        <w:tab/>
      </w:r>
      <w:r w:rsidRPr="00582977">
        <w:rPr>
          <w:rFonts w:ascii="Arial" w:hAnsi="Arial" w:cs="Arial"/>
          <w:szCs w:val="18"/>
          <w:lang w:val="es-MX" w:eastAsia="es-MX"/>
        </w:rPr>
        <w:t>OPT.</w:t>
      </w:r>
      <w:r w:rsidR="00140813" w:rsidRPr="00582977">
        <w:rPr>
          <w:rFonts w:ascii="Arial" w:hAnsi="Arial" w:cs="Arial"/>
          <w:szCs w:val="18"/>
          <w:lang w:val="es-MX" w:eastAsia="es-MX"/>
        </w:rPr>
        <w:tab/>
      </w:r>
      <w:r w:rsidRPr="00582977">
        <w:rPr>
          <w:rFonts w:ascii="Arial" w:hAnsi="Arial" w:cs="Arial"/>
          <w:szCs w:val="18"/>
          <w:lang w:val="es-MX" w:eastAsia="es-MX"/>
        </w:rPr>
        <w:t>4.5</w:t>
      </w:r>
      <w:r w:rsidR="00140813" w:rsidRPr="00582977">
        <w:rPr>
          <w:rFonts w:ascii="Arial" w:hAnsi="Arial" w:cs="Arial"/>
          <w:szCs w:val="18"/>
          <w:lang w:val="es-MX" w:eastAsia="es-MX"/>
        </w:rPr>
        <w:tab/>
      </w:r>
      <w:r w:rsidR="00140813" w:rsidRPr="00582977">
        <w:rPr>
          <w:rFonts w:ascii="Arial" w:hAnsi="Arial" w:cs="Arial"/>
          <w:szCs w:val="18"/>
          <w:lang w:val="es-MX" w:eastAsia="es-MX"/>
        </w:rPr>
        <w:tab/>
      </w:r>
      <w:r w:rsidRPr="00582977">
        <w:rPr>
          <w:rFonts w:ascii="Arial" w:hAnsi="Arial" w:cs="Arial"/>
          <w:szCs w:val="18"/>
          <w:lang w:val="es-MX" w:eastAsia="es-MX"/>
        </w:rPr>
        <w:t>9</w:t>
      </w:r>
      <w:r w:rsidR="00140813" w:rsidRPr="00582977">
        <w:rPr>
          <w:rFonts w:ascii="Arial" w:hAnsi="Arial" w:cs="Arial"/>
          <w:szCs w:val="18"/>
          <w:lang w:val="es-MX" w:eastAsia="es-MX"/>
        </w:rPr>
        <w:tab/>
      </w:r>
      <w:r w:rsidRPr="00582977">
        <w:rPr>
          <w:rFonts w:ascii="Arial" w:hAnsi="Arial" w:cs="Arial"/>
          <w:szCs w:val="18"/>
          <w:lang w:val="es-MX" w:eastAsia="es-MX"/>
        </w:rPr>
        <w:t>300 Créditos</w:t>
      </w:r>
      <w:r w:rsidR="00140813" w:rsidRPr="00582977">
        <w:rPr>
          <w:rFonts w:ascii="Arial" w:hAnsi="Arial" w:cs="Arial"/>
          <w:szCs w:val="18"/>
          <w:lang w:val="es-MX" w:eastAsia="es-MX"/>
        </w:rPr>
        <w:br/>
      </w:r>
      <w:r w:rsidRPr="00582977">
        <w:rPr>
          <w:rFonts w:ascii="Arial" w:hAnsi="Arial" w:cs="Arial"/>
          <w:szCs w:val="18"/>
          <w:lang w:val="es-MX" w:eastAsia="es-MX"/>
        </w:rPr>
        <w:t>1135096</w:t>
      </w:r>
      <w:r w:rsidR="00140813" w:rsidRPr="00582977">
        <w:rPr>
          <w:rFonts w:ascii="Arial" w:hAnsi="Arial" w:cs="Arial"/>
          <w:szCs w:val="18"/>
          <w:lang w:val="es-MX" w:eastAsia="es-MX"/>
        </w:rPr>
        <w:tab/>
      </w:r>
      <w:r w:rsidRPr="00582977">
        <w:rPr>
          <w:rFonts w:ascii="Arial" w:hAnsi="Arial" w:cs="Arial"/>
          <w:szCs w:val="18"/>
          <w:lang w:val="es-MX" w:eastAsia="es-MX"/>
        </w:rPr>
        <w:t>Prevención y Minimización de la</w:t>
      </w:r>
      <w:r w:rsidR="00140813" w:rsidRPr="00582977">
        <w:rPr>
          <w:rFonts w:ascii="Arial" w:hAnsi="Arial" w:cs="Arial"/>
          <w:szCs w:val="18"/>
          <w:lang w:val="es-MX" w:eastAsia="es-MX"/>
        </w:rPr>
        <w:tab/>
      </w:r>
      <w:r w:rsidRPr="00582977">
        <w:rPr>
          <w:rFonts w:ascii="Arial" w:hAnsi="Arial" w:cs="Arial"/>
          <w:szCs w:val="18"/>
          <w:lang w:val="es-MX" w:eastAsia="es-MX"/>
        </w:rPr>
        <w:t>OPT.</w:t>
      </w:r>
      <w:r w:rsidR="00140813" w:rsidRPr="00582977">
        <w:rPr>
          <w:rFonts w:ascii="Arial" w:hAnsi="Arial" w:cs="Arial"/>
          <w:szCs w:val="18"/>
          <w:lang w:val="es-MX" w:eastAsia="es-MX"/>
        </w:rPr>
        <w:tab/>
      </w:r>
      <w:r w:rsidRPr="00582977">
        <w:rPr>
          <w:rFonts w:ascii="Arial" w:hAnsi="Arial" w:cs="Arial"/>
          <w:szCs w:val="18"/>
          <w:lang w:val="es-MX" w:eastAsia="es-MX"/>
        </w:rPr>
        <w:t>4.5</w:t>
      </w:r>
      <w:r w:rsidR="00140813" w:rsidRPr="00582977">
        <w:rPr>
          <w:rFonts w:ascii="Arial" w:hAnsi="Arial" w:cs="Arial"/>
          <w:szCs w:val="18"/>
          <w:lang w:val="es-MX" w:eastAsia="es-MX"/>
        </w:rPr>
        <w:tab/>
      </w:r>
      <w:r w:rsidR="00140813" w:rsidRPr="00582977">
        <w:rPr>
          <w:rFonts w:ascii="Arial" w:hAnsi="Arial" w:cs="Arial"/>
          <w:szCs w:val="18"/>
          <w:lang w:val="es-MX" w:eastAsia="es-MX"/>
        </w:rPr>
        <w:tab/>
      </w:r>
      <w:r w:rsidRPr="00582977">
        <w:rPr>
          <w:rFonts w:ascii="Arial" w:hAnsi="Arial" w:cs="Arial"/>
          <w:szCs w:val="18"/>
          <w:lang w:val="es-MX" w:eastAsia="es-MX"/>
        </w:rPr>
        <w:t>9</w:t>
      </w:r>
      <w:r w:rsidR="00140813" w:rsidRPr="00582977">
        <w:rPr>
          <w:rFonts w:ascii="Arial" w:hAnsi="Arial" w:cs="Arial"/>
          <w:szCs w:val="18"/>
          <w:lang w:val="es-MX" w:eastAsia="es-MX"/>
        </w:rPr>
        <w:tab/>
      </w:r>
      <w:r w:rsidRPr="00582977">
        <w:rPr>
          <w:rFonts w:ascii="Arial" w:hAnsi="Arial" w:cs="Arial"/>
          <w:szCs w:val="18"/>
          <w:lang w:val="es-MX" w:eastAsia="es-MX"/>
        </w:rPr>
        <w:t>300 Créditos</w:t>
      </w:r>
      <w:r w:rsidR="00140813" w:rsidRPr="00582977">
        <w:rPr>
          <w:rFonts w:ascii="Arial" w:hAnsi="Arial" w:cs="Arial"/>
          <w:szCs w:val="18"/>
          <w:lang w:val="es-MX" w:eastAsia="es-MX"/>
        </w:rPr>
        <w:br/>
      </w:r>
      <w:r w:rsidR="00140813" w:rsidRPr="00582977">
        <w:rPr>
          <w:rFonts w:ascii="Arial" w:hAnsi="Arial" w:cs="Arial"/>
          <w:szCs w:val="18"/>
          <w:lang w:val="es-MX" w:eastAsia="es-MX"/>
        </w:rPr>
        <w:tab/>
        <w:t>Contaminación Ambiental</w:t>
      </w:r>
      <w:r w:rsidR="00140813" w:rsidRPr="00582977">
        <w:rPr>
          <w:rFonts w:ascii="Arial" w:hAnsi="Arial" w:cs="Arial"/>
          <w:szCs w:val="18"/>
          <w:lang w:val="es-MX" w:eastAsia="es-MX"/>
        </w:rPr>
        <w:br/>
      </w:r>
      <w:r w:rsidRPr="00582977">
        <w:rPr>
          <w:rFonts w:ascii="Arial" w:hAnsi="Arial" w:cs="Arial"/>
          <w:szCs w:val="18"/>
          <w:lang w:val="es-MX" w:eastAsia="es-MX"/>
        </w:rPr>
        <w:t>1136005</w:t>
      </w:r>
      <w:r w:rsidR="00140813" w:rsidRPr="00582977">
        <w:rPr>
          <w:rFonts w:ascii="Arial" w:hAnsi="Arial" w:cs="Arial"/>
          <w:szCs w:val="18"/>
          <w:lang w:val="es-MX" w:eastAsia="es-MX"/>
        </w:rPr>
        <w:tab/>
      </w:r>
      <w:r w:rsidRPr="00582977">
        <w:rPr>
          <w:rFonts w:ascii="Arial" w:hAnsi="Arial" w:cs="Arial"/>
          <w:szCs w:val="18"/>
          <w:lang w:val="es-MX" w:eastAsia="es-MX"/>
        </w:rPr>
        <w:t>Retos Ambientales</w:t>
      </w:r>
      <w:r w:rsidR="00140813" w:rsidRPr="00582977">
        <w:rPr>
          <w:rFonts w:ascii="Arial" w:hAnsi="Arial" w:cs="Arial"/>
          <w:szCs w:val="18"/>
          <w:lang w:val="es-MX" w:eastAsia="es-MX"/>
        </w:rPr>
        <w:tab/>
      </w:r>
      <w:r w:rsidRPr="00582977">
        <w:rPr>
          <w:rFonts w:ascii="Arial" w:hAnsi="Arial" w:cs="Arial"/>
          <w:szCs w:val="18"/>
          <w:lang w:val="es-MX" w:eastAsia="es-MX"/>
        </w:rPr>
        <w:t>OPT.</w:t>
      </w:r>
      <w:r w:rsidR="00140813" w:rsidRPr="00582977">
        <w:rPr>
          <w:rFonts w:ascii="Arial" w:hAnsi="Arial" w:cs="Arial"/>
          <w:szCs w:val="18"/>
          <w:lang w:val="es-MX" w:eastAsia="es-MX"/>
        </w:rPr>
        <w:tab/>
      </w:r>
      <w:r w:rsidRPr="00582977">
        <w:rPr>
          <w:rFonts w:ascii="Arial" w:hAnsi="Arial" w:cs="Arial"/>
          <w:szCs w:val="18"/>
          <w:lang w:val="es-MX" w:eastAsia="es-MX"/>
        </w:rPr>
        <w:t>3</w:t>
      </w:r>
      <w:r w:rsidR="00140813" w:rsidRPr="00582977">
        <w:rPr>
          <w:rFonts w:ascii="Arial" w:hAnsi="Arial" w:cs="Arial"/>
          <w:szCs w:val="18"/>
          <w:lang w:val="es-MX" w:eastAsia="es-MX"/>
        </w:rPr>
        <w:tab/>
      </w:r>
      <w:r w:rsidR="00140813" w:rsidRPr="00582977">
        <w:rPr>
          <w:rFonts w:ascii="Arial" w:hAnsi="Arial" w:cs="Arial"/>
          <w:szCs w:val="18"/>
          <w:lang w:val="es-MX" w:eastAsia="es-MX"/>
        </w:rPr>
        <w:tab/>
      </w:r>
      <w:r w:rsidRPr="00582977">
        <w:rPr>
          <w:rFonts w:ascii="Arial" w:hAnsi="Arial" w:cs="Arial"/>
          <w:szCs w:val="18"/>
          <w:lang w:val="es-MX" w:eastAsia="es-MX"/>
        </w:rPr>
        <w:t>6</w:t>
      </w:r>
      <w:r w:rsidR="00140813" w:rsidRPr="00582977">
        <w:rPr>
          <w:rFonts w:ascii="Arial" w:hAnsi="Arial" w:cs="Arial"/>
          <w:szCs w:val="18"/>
          <w:lang w:val="es-MX" w:eastAsia="es-MX"/>
        </w:rPr>
        <w:tab/>
      </w:r>
      <w:r w:rsidRPr="00582977">
        <w:rPr>
          <w:rFonts w:ascii="Arial" w:hAnsi="Arial" w:cs="Arial"/>
          <w:szCs w:val="18"/>
          <w:lang w:val="es-MX" w:eastAsia="es-MX"/>
        </w:rPr>
        <w:t>150 Créditos</w:t>
      </w:r>
      <w:r w:rsidR="00140813" w:rsidRPr="00582977">
        <w:rPr>
          <w:rFonts w:ascii="Arial" w:hAnsi="Arial" w:cs="Arial"/>
          <w:szCs w:val="18"/>
          <w:lang w:val="es-MX" w:eastAsia="es-MX"/>
        </w:rPr>
        <w:br/>
      </w:r>
      <w:r w:rsidRPr="00582977">
        <w:rPr>
          <w:rFonts w:ascii="Arial" w:hAnsi="Arial" w:cs="Arial"/>
          <w:szCs w:val="18"/>
          <w:lang w:val="es-MX" w:eastAsia="es-MX"/>
        </w:rPr>
        <w:t>1155005</w:t>
      </w:r>
      <w:r w:rsidR="00140813" w:rsidRPr="00582977">
        <w:rPr>
          <w:rFonts w:ascii="Arial" w:hAnsi="Arial" w:cs="Arial"/>
          <w:szCs w:val="18"/>
          <w:lang w:val="es-MX" w:eastAsia="es-MX"/>
        </w:rPr>
        <w:tab/>
      </w:r>
      <w:r w:rsidRPr="00582977">
        <w:rPr>
          <w:rFonts w:ascii="Arial" w:hAnsi="Arial" w:cs="Arial"/>
          <w:szCs w:val="18"/>
          <w:lang w:val="es-MX" w:eastAsia="es-MX"/>
        </w:rPr>
        <w:t>Análisis de Problemas</w:t>
      </w:r>
      <w:r w:rsidR="00140813" w:rsidRPr="00582977">
        <w:rPr>
          <w:rFonts w:ascii="Arial" w:hAnsi="Arial" w:cs="Arial"/>
          <w:szCs w:val="18"/>
          <w:lang w:val="es-MX" w:eastAsia="es-MX"/>
        </w:rPr>
        <w:tab/>
      </w:r>
      <w:r w:rsidRPr="00582977">
        <w:rPr>
          <w:rFonts w:ascii="Arial" w:hAnsi="Arial" w:cs="Arial"/>
          <w:szCs w:val="18"/>
          <w:lang w:val="es-MX" w:eastAsia="es-MX"/>
        </w:rPr>
        <w:t>OPT.</w:t>
      </w:r>
      <w:r w:rsidR="00140813" w:rsidRPr="00582977">
        <w:rPr>
          <w:rFonts w:ascii="Arial" w:hAnsi="Arial" w:cs="Arial"/>
          <w:szCs w:val="18"/>
          <w:lang w:val="es-MX" w:eastAsia="es-MX"/>
        </w:rPr>
        <w:tab/>
      </w:r>
      <w:r w:rsidRPr="00582977">
        <w:rPr>
          <w:rFonts w:ascii="Arial" w:hAnsi="Arial" w:cs="Arial"/>
          <w:szCs w:val="18"/>
          <w:lang w:val="es-MX" w:eastAsia="es-MX"/>
        </w:rPr>
        <w:t>3</w:t>
      </w:r>
      <w:r w:rsidR="00140813" w:rsidRPr="00582977">
        <w:rPr>
          <w:rFonts w:ascii="Arial" w:hAnsi="Arial" w:cs="Arial"/>
          <w:szCs w:val="18"/>
          <w:lang w:val="es-MX" w:eastAsia="es-MX"/>
        </w:rPr>
        <w:tab/>
      </w:r>
      <w:r w:rsidR="00140813" w:rsidRPr="00582977">
        <w:rPr>
          <w:rFonts w:ascii="Arial" w:hAnsi="Arial" w:cs="Arial"/>
          <w:szCs w:val="18"/>
          <w:lang w:val="es-MX" w:eastAsia="es-MX"/>
        </w:rPr>
        <w:tab/>
      </w:r>
      <w:r w:rsidRPr="00582977">
        <w:rPr>
          <w:rFonts w:ascii="Arial" w:hAnsi="Arial" w:cs="Arial"/>
          <w:szCs w:val="18"/>
          <w:lang w:val="es-MX" w:eastAsia="es-MX"/>
        </w:rPr>
        <w:t>6</w:t>
      </w:r>
      <w:r w:rsidR="00140813" w:rsidRPr="00582977">
        <w:rPr>
          <w:rFonts w:ascii="Arial" w:hAnsi="Arial" w:cs="Arial"/>
          <w:szCs w:val="18"/>
          <w:lang w:val="es-MX" w:eastAsia="es-MX"/>
        </w:rPr>
        <w:tab/>
      </w:r>
      <w:r w:rsidRPr="00582977">
        <w:rPr>
          <w:rFonts w:ascii="Arial" w:hAnsi="Arial" w:cs="Arial"/>
          <w:szCs w:val="18"/>
          <w:lang w:val="es-MX" w:eastAsia="es-MX"/>
        </w:rPr>
        <w:t>120 Créditos</w:t>
      </w:r>
      <w:r w:rsidR="00140813" w:rsidRPr="00582977">
        <w:rPr>
          <w:rFonts w:ascii="Arial" w:hAnsi="Arial" w:cs="Arial"/>
          <w:szCs w:val="18"/>
          <w:lang w:val="es-MX" w:eastAsia="es-MX"/>
        </w:rPr>
        <w:br/>
      </w:r>
      <w:r w:rsidRPr="00582977">
        <w:rPr>
          <w:rFonts w:ascii="Arial" w:hAnsi="Arial" w:cs="Arial"/>
          <w:szCs w:val="18"/>
          <w:lang w:val="es-MX" w:eastAsia="es-MX"/>
        </w:rPr>
        <w:t>1155008</w:t>
      </w:r>
      <w:r w:rsidR="00140813" w:rsidRPr="00582977">
        <w:rPr>
          <w:rFonts w:ascii="Arial" w:hAnsi="Arial" w:cs="Arial"/>
          <w:szCs w:val="18"/>
          <w:lang w:val="es-MX" w:eastAsia="es-MX"/>
        </w:rPr>
        <w:tab/>
      </w:r>
      <w:r w:rsidRPr="00582977">
        <w:rPr>
          <w:rFonts w:ascii="Arial" w:hAnsi="Arial" w:cs="Arial"/>
          <w:szCs w:val="18"/>
          <w:lang w:val="es-MX" w:eastAsia="es-MX"/>
        </w:rPr>
        <w:t>Creatividad y Solución de Problemas</w:t>
      </w:r>
      <w:r w:rsidR="00140813" w:rsidRPr="00582977">
        <w:rPr>
          <w:rFonts w:ascii="Arial" w:hAnsi="Arial" w:cs="Arial"/>
          <w:szCs w:val="18"/>
          <w:lang w:val="es-MX" w:eastAsia="es-MX"/>
        </w:rPr>
        <w:tab/>
      </w:r>
      <w:r w:rsidRPr="00582977">
        <w:rPr>
          <w:rFonts w:ascii="Arial" w:hAnsi="Arial" w:cs="Arial"/>
          <w:szCs w:val="18"/>
          <w:lang w:val="es-MX" w:eastAsia="es-MX"/>
        </w:rPr>
        <w:t>OPT.</w:t>
      </w:r>
      <w:r w:rsidR="00140813" w:rsidRPr="00582977">
        <w:rPr>
          <w:rFonts w:ascii="Arial" w:hAnsi="Arial" w:cs="Arial"/>
          <w:szCs w:val="18"/>
          <w:lang w:val="es-MX" w:eastAsia="es-MX"/>
        </w:rPr>
        <w:tab/>
      </w:r>
      <w:r w:rsidRPr="00582977">
        <w:rPr>
          <w:rFonts w:ascii="Arial" w:hAnsi="Arial" w:cs="Arial"/>
          <w:szCs w:val="18"/>
          <w:lang w:val="es-MX" w:eastAsia="es-MX"/>
        </w:rPr>
        <w:t>3</w:t>
      </w:r>
      <w:r w:rsidR="00140813" w:rsidRPr="00582977">
        <w:rPr>
          <w:rFonts w:ascii="Arial" w:hAnsi="Arial" w:cs="Arial"/>
          <w:szCs w:val="18"/>
          <w:lang w:val="es-MX" w:eastAsia="es-MX"/>
        </w:rPr>
        <w:tab/>
      </w:r>
      <w:r w:rsidR="00140813" w:rsidRPr="00582977">
        <w:rPr>
          <w:rFonts w:ascii="Arial" w:hAnsi="Arial" w:cs="Arial"/>
          <w:szCs w:val="18"/>
          <w:lang w:val="es-MX" w:eastAsia="es-MX"/>
        </w:rPr>
        <w:tab/>
      </w:r>
      <w:r w:rsidRPr="00582977">
        <w:rPr>
          <w:rFonts w:ascii="Arial" w:hAnsi="Arial" w:cs="Arial"/>
          <w:szCs w:val="18"/>
          <w:lang w:val="es-MX" w:eastAsia="es-MX"/>
        </w:rPr>
        <w:t>6</w:t>
      </w:r>
      <w:r w:rsidR="00140813" w:rsidRPr="00582977">
        <w:rPr>
          <w:rFonts w:ascii="Arial" w:hAnsi="Arial" w:cs="Arial"/>
          <w:szCs w:val="18"/>
          <w:lang w:val="es-MX" w:eastAsia="es-MX"/>
        </w:rPr>
        <w:tab/>
      </w:r>
      <w:r w:rsidRPr="00582977">
        <w:rPr>
          <w:rFonts w:ascii="Arial" w:hAnsi="Arial" w:cs="Arial"/>
          <w:szCs w:val="18"/>
          <w:lang w:val="es-MX" w:eastAsia="es-MX"/>
        </w:rPr>
        <w:t>300 Créditos</w:t>
      </w:r>
    </w:p>
    <w:p w:rsidR="0098145A" w:rsidRPr="00582977" w:rsidRDefault="0098145A" w:rsidP="0098145A">
      <w:pPr>
        <w:tabs>
          <w:tab w:val="left" w:pos="9072"/>
        </w:tabs>
        <w:autoSpaceDE w:val="0"/>
        <w:autoSpaceDN w:val="0"/>
        <w:adjustRightInd w:val="0"/>
        <w:rPr>
          <w:rFonts w:ascii="Arial" w:hAnsi="Arial" w:cs="Arial"/>
          <w:b/>
          <w:bCs/>
          <w:lang w:val="es-MX" w:eastAsia="es-MX"/>
        </w:rPr>
      </w:pPr>
      <w:r w:rsidRPr="00582977">
        <w:rPr>
          <w:rFonts w:ascii="Arial" w:hAnsi="Arial" w:cs="Arial"/>
          <w:b/>
          <w:bCs/>
          <w:lang w:val="es-MX" w:eastAsia="es-MX"/>
        </w:rPr>
        <w:tab/>
        <w:t>____________</w:t>
      </w:r>
    </w:p>
    <w:p w:rsidR="0098145A" w:rsidRPr="00582977" w:rsidRDefault="0098145A" w:rsidP="0098145A">
      <w:pPr>
        <w:tabs>
          <w:tab w:val="left" w:pos="993"/>
          <w:tab w:val="left" w:pos="9214"/>
        </w:tabs>
        <w:autoSpaceDE w:val="0"/>
        <w:autoSpaceDN w:val="0"/>
        <w:adjustRightInd w:val="0"/>
        <w:rPr>
          <w:rFonts w:ascii="Arial" w:hAnsi="Arial" w:cs="Arial"/>
          <w:b/>
          <w:lang w:val="es-MX" w:eastAsia="es-MX"/>
        </w:rPr>
      </w:pPr>
      <w:r w:rsidRPr="00582977">
        <w:rPr>
          <w:rFonts w:ascii="Arial" w:hAnsi="Arial" w:cs="Arial"/>
          <w:b/>
          <w:bCs/>
          <w:lang w:val="es-MX" w:eastAsia="es-MX"/>
        </w:rPr>
        <w:tab/>
        <w:t>TOTAL DE CRÉDITOS DE UEA OPTATIVAS DEL TRONCO DE INTEGRACIÓN</w:t>
      </w:r>
      <w:r w:rsidRPr="00582977">
        <w:rPr>
          <w:rFonts w:ascii="Arial" w:hAnsi="Arial" w:cs="Arial"/>
          <w:b/>
          <w:bCs/>
          <w:lang w:val="es-MX" w:eastAsia="es-MX"/>
        </w:rPr>
        <w:tab/>
      </w:r>
      <w:r w:rsidR="00C22E8C" w:rsidRPr="00582977">
        <w:rPr>
          <w:rFonts w:ascii="Arial" w:hAnsi="Arial" w:cs="Arial"/>
          <w:b/>
          <w:bCs/>
          <w:lang w:val="es-MX" w:eastAsia="es-MX"/>
        </w:rPr>
        <w:t>54</w:t>
      </w:r>
      <w:r w:rsidRPr="00582977">
        <w:rPr>
          <w:rFonts w:ascii="Arial" w:hAnsi="Arial" w:cs="Arial"/>
          <w:b/>
          <w:lang w:val="es-MX" w:eastAsia="es-MX"/>
        </w:rPr>
        <w:t xml:space="preserve"> mínimo</w:t>
      </w:r>
      <w:r w:rsidR="00C22E8C" w:rsidRPr="00582977">
        <w:rPr>
          <w:rFonts w:ascii="Arial" w:hAnsi="Arial" w:cs="Arial"/>
          <w:b/>
          <w:lang w:val="es-MX" w:eastAsia="es-MX"/>
        </w:rPr>
        <w:t>*</w:t>
      </w: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98145A" w:rsidRPr="00582977" w:rsidRDefault="0098145A"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582977">
        <w:rPr>
          <w:rFonts w:ascii="Arial" w:hAnsi="Arial" w:cs="Arial"/>
          <w:sz w:val="20"/>
          <w:lang w:val="es-MX" w:eastAsia="es-MX"/>
        </w:rPr>
        <w:t>La lista anterior podrá ser complementada por un listado de UEA que será revisado y aprobado anualmente por el Consejo Divisional.</w:t>
      </w:r>
    </w:p>
    <w:p w:rsidR="00A5618D" w:rsidRPr="00582977" w:rsidRDefault="00A5618D"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C22E8C" w:rsidRPr="00582977" w:rsidRDefault="00C22E8C" w:rsidP="00C22E8C">
      <w:pPr>
        <w:autoSpaceDE w:val="0"/>
        <w:autoSpaceDN w:val="0"/>
        <w:adjustRightInd w:val="0"/>
        <w:ind w:left="567" w:hanging="141"/>
        <w:jc w:val="both"/>
        <w:rPr>
          <w:rFonts w:ascii="Arial" w:hAnsi="Arial" w:cs="Arial"/>
          <w:sz w:val="22"/>
        </w:rPr>
      </w:pPr>
      <w:r w:rsidRPr="00582977">
        <w:rPr>
          <w:rFonts w:ascii="Arial" w:hAnsi="Arial" w:cs="Arial"/>
          <w:iCs/>
          <w:szCs w:val="18"/>
          <w:lang w:val="es-MX" w:eastAsia="es-MX"/>
        </w:rPr>
        <w:t xml:space="preserve">* </w:t>
      </w:r>
      <w:r w:rsidRPr="00582977">
        <w:rPr>
          <w:rFonts w:ascii="Arial" w:hAnsi="Arial" w:cs="Arial"/>
          <w:i/>
          <w:iCs/>
          <w:szCs w:val="18"/>
          <w:lang w:val="es-MX" w:eastAsia="es-MX"/>
        </w:rPr>
        <w:t>NOTA</w:t>
      </w:r>
      <w:r w:rsidRPr="00582977">
        <w:rPr>
          <w:rFonts w:ascii="Arial" w:hAnsi="Arial" w:cs="Arial"/>
          <w:iCs/>
          <w:szCs w:val="18"/>
          <w:lang w:val="es-MX" w:eastAsia="es-MX"/>
        </w:rPr>
        <w:t>: 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2F1EE3" w:rsidRPr="00582977" w:rsidRDefault="002F1EE3"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C22E8C" w:rsidRPr="00582977" w:rsidRDefault="00C22E8C" w:rsidP="0098145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CRÉDITOS DEL PLAN DE ESTUDIOS</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t>DISTRIBUCIÓN DE CRÉDITOS DEL PLAN DE ESTUDIOS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tabs>
          <w:tab w:val="left" w:pos="851"/>
          <w:tab w:val="left" w:pos="7938"/>
        </w:tabs>
        <w:autoSpaceDE w:val="0"/>
        <w:autoSpaceDN w:val="0"/>
        <w:adjustRightInd w:val="0"/>
        <w:jc w:val="both"/>
        <w:rPr>
          <w:rFonts w:ascii="Arial" w:hAnsi="Arial" w:cs="Arial"/>
          <w:lang w:val="es-MX" w:eastAsia="es-MX"/>
        </w:rPr>
      </w:pPr>
      <w:r w:rsidRPr="00582977">
        <w:rPr>
          <w:rFonts w:ascii="Arial" w:hAnsi="Arial" w:cs="Arial"/>
          <w:lang w:val="es-MX" w:eastAsia="es-MX"/>
        </w:rPr>
        <w:tab/>
        <w:t xml:space="preserve">TRONCO DE NIVELACIÓN ACADÉMICA………………………………………… </w:t>
      </w:r>
      <w:r w:rsidR="001958B8" w:rsidRPr="00582977">
        <w:rPr>
          <w:rFonts w:ascii="Arial" w:hAnsi="Arial" w:cs="Arial"/>
          <w:lang w:val="es-MX" w:eastAsia="es-MX"/>
        </w:rPr>
        <w:t xml:space="preserve">  </w:t>
      </w:r>
      <w:r w:rsidR="00F062EE" w:rsidRPr="00582977">
        <w:rPr>
          <w:rFonts w:ascii="Arial" w:hAnsi="Arial" w:cs="Arial"/>
          <w:lang w:val="es-MX" w:eastAsia="es-MX"/>
        </w:rPr>
        <w:t xml:space="preserve">  </w:t>
      </w:r>
      <w:r w:rsidR="00C22E8C" w:rsidRPr="00582977">
        <w:rPr>
          <w:rFonts w:ascii="Arial" w:hAnsi="Arial" w:cs="Arial"/>
          <w:lang w:val="es-MX" w:eastAsia="es-MX"/>
        </w:rPr>
        <w:t>4</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TRONCO GENERAL………………………………………………………….……… 1</w:t>
      </w:r>
      <w:r w:rsidR="00F062EE" w:rsidRPr="00582977">
        <w:rPr>
          <w:rFonts w:ascii="Arial" w:hAnsi="Arial" w:cs="Arial"/>
          <w:lang w:val="es-MX" w:eastAsia="es-MX"/>
        </w:rPr>
        <w:t>32</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TRONCO BÁSICO PROFESIONAL………………………………………………… 2</w:t>
      </w:r>
      <w:r w:rsidR="00A5618D" w:rsidRPr="00582977">
        <w:rPr>
          <w:rFonts w:ascii="Arial" w:hAnsi="Arial" w:cs="Arial"/>
          <w:lang w:val="es-MX" w:eastAsia="es-MX"/>
        </w:rPr>
        <w:t>18</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 xml:space="preserve">TRONCO INTER Y MULTIDISCIPLINAR………………………………..…………. </w:t>
      </w:r>
      <w:r w:rsidR="001958B8" w:rsidRPr="00582977">
        <w:rPr>
          <w:rFonts w:ascii="Arial" w:hAnsi="Arial" w:cs="Arial"/>
          <w:lang w:val="es-MX" w:eastAsia="es-MX"/>
        </w:rPr>
        <w:t xml:space="preserve"> </w:t>
      </w:r>
      <w:r w:rsidRPr="00582977">
        <w:rPr>
          <w:rFonts w:ascii="Arial" w:hAnsi="Arial" w:cs="Arial"/>
          <w:lang w:val="es-MX" w:eastAsia="es-MX"/>
        </w:rPr>
        <w:t>4</w:t>
      </w:r>
      <w:r w:rsidR="00C22E8C" w:rsidRPr="00582977">
        <w:rPr>
          <w:rFonts w:ascii="Arial" w:hAnsi="Arial" w:cs="Arial"/>
          <w:lang w:val="es-MX" w:eastAsia="es-MX"/>
        </w:rPr>
        <w:t>8</w:t>
      </w:r>
      <w:r w:rsidRPr="00582977">
        <w:rPr>
          <w:rFonts w:ascii="Arial" w:hAnsi="Arial" w:cs="Arial"/>
          <w:lang w:val="es-MX" w:eastAsia="es-MX"/>
        </w:rPr>
        <w:t xml:space="preserve"> mín.</w:t>
      </w: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UEA Obligatorias………………………………………………….. 30</w:t>
      </w: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 xml:space="preserve">UEA Optativas…………………..……………….…………..……. </w:t>
      </w:r>
      <w:r w:rsidR="00C22E8C" w:rsidRPr="00582977">
        <w:rPr>
          <w:rFonts w:ascii="Arial" w:hAnsi="Arial" w:cs="Arial"/>
          <w:lang w:val="es-MX" w:eastAsia="es-MX"/>
        </w:rPr>
        <w:t>18</w:t>
      </w:r>
      <w:r w:rsidRPr="00582977">
        <w:rPr>
          <w:rFonts w:ascii="Arial" w:hAnsi="Arial" w:cs="Arial"/>
          <w:lang w:val="es-MX" w:eastAsia="es-MX"/>
        </w:rPr>
        <w:t xml:space="preserve"> mín.</w:t>
      </w:r>
    </w:p>
    <w:p w:rsidR="0098145A" w:rsidRPr="00582977" w:rsidRDefault="0098145A" w:rsidP="0098145A">
      <w:pPr>
        <w:tabs>
          <w:tab w:val="left" w:pos="6379"/>
        </w:tabs>
        <w:autoSpaceDE w:val="0"/>
        <w:autoSpaceDN w:val="0"/>
        <w:adjustRightInd w:val="0"/>
        <w:jc w:val="both"/>
        <w:rPr>
          <w:rFonts w:ascii="Arial" w:hAnsi="Arial" w:cs="Arial"/>
          <w:lang w:val="es-MX" w:eastAsia="es-MX"/>
        </w:rPr>
      </w:pPr>
      <w:r w:rsidRPr="00582977">
        <w:rPr>
          <w:rFonts w:ascii="Arial" w:hAnsi="Arial" w:cs="Arial"/>
          <w:lang w:val="es-MX" w:eastAsia="es-MX"/>
        </w:rPr>
        <w:tab/>
        <w:t>_______</w:t>
      </w:r>
    </w:p>
    <w:p w:rsidR="0098145A" w:rsidRPr="00582977" w:rsidRDefault="0098145A" w:rsidP="0098145A">
      <w:pPr>
        <w:tabs>
          <w:tab w:val="left" w:pos="4820"/>
          <w:tab w:val="left" w:pos="6379"/>
        </w:tabs>
        <w:autoSpaceDE w:val="0"/>
        <w:autoSpaceDN w:val="0"/>
        <w:adjustRightInd w:val="0"/>
        <w:jc w:val="both"/>
        <w:rPr>
          <w:rFonts w:ascii="Arial" w:hAnsi="Arial" w:cs="Arial"/>
          <w:lang w:val="es-MX" w:eastAsia="es-MX"/>
        </w:rPr>
      </w:pPr>
      <w:r w:rsidRPr="00582977">
        <w:rPr>
          <w:rFonts w:ascii="Arial" w:hAnsi="Arial" w:cs="Arial"/>
          <w:lang w:val="es-MX" w:eastAsia="es-MX"/>
        </w:rPr>
        <w:tab/>
        <w:t>SUMA</w:t>
      </w:r>
      <w:r w:rsidRPr="00582977">
        <w:rPr>
          <w:rFonts w:ascii="Arial" w:hAnsi="Arial" w:cs="Arial"/>
          <w:lang w:val="es-MX" w:eastAsia="es-MX"/>
        </w:rPr>
        <w:tab/>
        <w:t>4</w:t>
      </w:r>
      <w:r w:rsidR="00C22E8C" w:rsidRPr="00582977">
        <w:rPr>
          <w:rFonts w:ascii="Arial" w:hAnsi="Arial" w:cs="Arial"/>
          <w:lang w:val="es-MX" w:eastAsia="es-MX"/>
        </w:rPr>
        <w:t>8</w:t>
      </w:r>
      <w:r w:rsidRPr="00582977">
        <w:rPr>
          <w:rFonts w:ascii="Arial" w:hAnsi="Arial" w:cs="Arial"/>
          <w:lang w:val="es-MX" w:eastAsia="es-MX"/>
        </w:rPr>
        <w:t xml:space="preserve"> mín.</w:t>
      </w: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lastRenderedPageBreak/>
        <w:tab/>
        <w:t xml:space="preserve">TRONCO DE INTEGRACIÓN………………………………………………………... </w:t>
      </w:r>
      <w:r w:rsidR="001958B8" w:rsidRPr="00582977">
        <w:rPr>
          <w:rFonts w:ascii="Arial" w:hAnsi="Arial" w:cs="Arial"/>
          <w:lang w:val="es-MX" w:eastAsia="es-MX"/>
        </w:rPr>
        <w:t xml:space="preserve"> </w:t>
      </w:r>
      <w:r w:rsidR="00C22E8C" w:rsidRPr="00582977">
        <w:rPr>
          <w:rFonts w:ascii="Arial" w:hAnsi="Arial" w:cs="Arial"/>
          <w:lang w:val="es-MX" w:eastAsia="es-MX"/>
        </w:rPr>
        <w:t>75</w:t>
      </w:r>
      <w:r w:rsidRPr="00582977">
        <w:rPr>
          <w:rFonts w:ascii="Arial" w:hAnsi="Arial" w:cs="Arial"/>
          <w:lang w:val="es-MX" w:eastAsia="es-MX"/>
        </w:rPr>
        <w:t xml:space="preserve"> mín.</w:t>
      </w: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 xml:space="preserve">UEA Obligatorias…………………………………………………... </w:t>
      </w:r>
      <w:r w:rsidR="00A5618D" w:rsidRPr="00582977">
        <w:rPr>
          <w:rFonts w:ascii="Arial" w:hAnsi="Arial" w:cs="Arial"/>
          <w:lang w:val="es-MX" w:eastAsia="es-MX"/>
        </w:rPr>
        <w:t>21</w:t>
      </w:r>
    </w:p>
    <w:p w:rsidR="0098145A" w:rsidRPr="00582977" w:rsidRDefault="0098145A" w:rsidP="0098145A">
      <w:pPr>
        <w:tabs>
          <w:tab w:val="left" w:pos="851"/>
        </w:tabs>
        <w:autoSpaceDE w:val="0"/>
        <w:autoSpaceDN w:val="0"/>
        <w:adjustRightInd w:val="0"/>
        <w:jc w:val="both"/>
        <w:rPr>
          <w:rFonts w:ascii="Arial" w:hAnsi="Arial" w:cs="Arial"/>
          <w:lang w:val="es-MX" w:eastAsia="es-MX"/>
        </w:rPr>
      </w:pPr>
      <w:r w:rsidRPr="00582977">
        <w:rPr>
          <w:rFonts w:ascii="Arial" w:hAnsi="Arial" w:cs="Arial"/>
          <w:lang w:val="es-MX" w:eastAsia="es-MX"/>
        </w:rPr>
        <w:tab/>
        <w:t xml:space="preserve">UEA Optativas.……………….………………………………...….. </w:t>
      </w:r>
      <w:r w:rsidR="00C22E8C" w:rsidRPr="00582977">
        <w:rPr>
          <w:rFonts w:ascii="Arial" w:hAnsi="Arial" w:cs="Arial"/>
          <w:lang w:val="es-MX" w:eastAsia="es-MX"/>
        </w:rPr>
        <w:t>54</w:t>
      </w:r>
      <w:r w:rsidRPr="00582977">
        <w:rPr>
          <w:rFonts w:ascii="Arial" w:hAnsi="Arial" w:cs="Arial"/>
          <w:lang w:val="es-MX" w:eastAsia="es-MX"/>
        </w:rPr>
        <w:t xml:space="preserve"> mín.</w:t>
      </w:r>
    </w:p>
    <w:p w:rsidR="0098145A" w:rsidRPr="00582977" w:rsidRDefault="0098145A" w:rsidP="0098145A">
      <w:pPr>
        <w:tabs>
          <w:tab w:val="left" w:pos="6379"/>
        </w:tabs>
        <w:autoSpaceDE w:val="0"/>
        <w:autoSpaceDN w:val="0"/>
        <w:adjustRightInd w:val="0"/>
        <w:jc w:val="both"/>
        <w:rPr>
          <w:rFonts w:ascii="Arial" w:hAnsi="Arial" w:cs="Arial"/>
          <w:lang w:val="es-MX" w:eastAsia="es-MX"/>
        </w:rPr>
      </w:pPr>
      <w:r w:rsidRPr="00582977">
        <w:rPr>
          <w:rFonts w:ascii="Arial" w:hAnsi="Arial" w:cs="Arial"/>
          <w:lang w:val="es-MX" w:eastAsia="es-MX"/>
        </w:rPr>
        <w:tab/>
        <w:t>_______</w:t>
      </w:r>
    </w:p>
    <w:p w:rsidR="0098145A" w:rsidRPr="00582977" w:rsidRDefault="0098145A" w:rsidP="0098145A">
      <w:pPr>
        <w:tabs>
          <w:tab w:val="left" w:pos="4820"/>
          <w:tab w:val="left" w:pos="6379"/>
        </w:tabs>
        <w:autoSpaceDE w:val="0"/>
        <w:autoSpaceDN w:val="0"/>
        <w:adjustRightInd w:val="0"/>
        <w:jc w:val="both"/>
        <w:rPr>
          <w:rFonts w:ascii="Arial" w:hAnsi="Arial" w:cs="Arial"/>
          <w:lang w:val="es-MX" w:eastAsia="es-MX"/>
        </w:rPr>
      </w:pPr>
      <w:r w:rsidRPr="00582977">
        <w:rPr>
          <w:rFonts w:ascii="Arial" w:hAnsi="Arial" w:cs="Arial"/>
          <w:lang w:val="es-MX" w:eastAsia="es-MX"/>
        </w:rPr>
        <w:tab/>
        <w:t>SUMA</w:t>
      </w:r>
      <w:r w:rsidRPr="00582977">
        <w:rPr>
          <w:rFonts w:ascii="Arial" w:hAnsi="Arial" w:cs="Arial"/>
          <w:lang w:val="es-MX" w:eastAsia="es-MX"/>
        </w:rPr>
        <w:tab/>
      </w:r>
      <w:r w:rsidR="00C22E8C" w:rsidRPr="00582977">
        <w:rPr>
          <w:rFonts w:ascii="Arial" w:hAnsi="Arial" w:cs="Arial"/>
          <w:lang w:val="es-MX" w:eastAsia="es-MX"/>
        </w:rPr>
        <w:t>75</w:t>
      </w:r>
      <w:r w:rsidRPr="00582977">
        <w:rPr>
          <w:rFonts w:ascii="Arial" w:hAnsi="Arial" w:cs="Arial"/>
          <w:lang w:val="es-MX" w:eastAsia="es-MX"/>
        </w:rPr>
        <w:t xml:space="preserve"> mín.</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tabs>
          <w:tab w:val="left" w:pos="851"/>
        </w:tabs>
        <w:autoSpaceDE w:val="0"/>
        <w:autoSpaceDN w:val="0"/>
        <w:adjustRightInd w:val="0"/>
        <w:jc w:val="both"/>
        <w:rPr>
          <w:rFonts w:ascii="Arial" w:hAnsi="Arial" w:cs="Arial"/>
          <w:b/>
          <w:bCs/>
          <w:lang w:val="es-MX" w:eastAsia="es-MX"/>
        </w:rPr>
      </w:pPr>
      <w:r w:rsidRPr="00582977">
        <w:rPr>
          <w:rFonts w:ascii="Arial" w:hAnsi="Arial" w:cs="Arial"/>
          <w:b/>
          <w:bCs/>
          <w:lang w:val="es-MX" w:eastAsia="es-MX"/>
        </w:rPr>
        <w:tab/>
        <w:t>TOTAL DEL PLAN……………………………………………………………………. 4</w:t>
      </w:r>
      <w:r w:rsidR="00F062EE" w:rsidRPr="00582977">
        <w:rPr>
          <w:rFonts w:ascii="Arial" w:hAnsi="Arial" w:cs="Arial"/>
          <w:b/>
          <w:bCs/>
          <w:lang w:val="es-MX" w:eastAsia="es-MX"/>
        </w:rPr>
        <w:t>77</w:t>
      </w:r>
      <w:r w:rsidRPr="00582977">
        <w:rPr>
          <w:rFonts w:ascii="Arial" w:hAnsi="Arial" w:cs="Arial"/>
          <w:b/>
          <w:bCs/>
          <w:lang w:val="es-MX" w:eastAsia="es-MX"/>
        </w:rPr>
        <w:t xml:space="preserve"> mínimo</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NÚMERO MÍNIMO, NORMAL Y MÁXIMO DE CRÉDITOS QUE SE PODRÁN CURSAR POR TRIMESTRE</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5E50A1" w:rsidP="00C22E8C">
      <w:pPr>
        <w:autoSpaceDE w:val="0"/>
        <w:autoSpaceDN w:val="0"/>
        <w:adjustRightInd w:val="0"/>
        <w:ind w:left="426"/>
        <w:jc w:val="both"/>
        <w:rPr>
          <w:rFonts w:ascii="Arial" w:hAnsi="Arial" w:cs="Arial"/>
          <w:lang w:val="es-MX" w:eastAsia="es-MX"/>
        </w:rPr>
      </w:pPr>
      <w:r w:rsidRPr="00585AB9">
        <w:rPr>
          <w:rFonts w:ascii="Arial" w:hAnsi="Arial" w:cs="Arial"/>
          <w:lang w:val="es-MX" w:eastAsia="es-MX"/>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Pr>
          <w:rFonts w:ascii="Arial" w:hAnsi="Arial" w:cs="Arial"/>
          <w:lang w:val="es-MX" w:eastAsia="es-MX"/>
        </w:rPr>
        <w:t xml:space="preserve">la </w:t>
      </w:r>
      <w:r w:rsidRPr="00585AB9">
        <w:rPr>
          <w:rFonts w:ascii="Arial" w:hAnsi="Arial" w:cs="Arial"/>
          <w:lang w:val="es-MX" w:eastAsia="es-MX"/>
        </w:rPr>
        <w:t>Física (1111078) será de 47 créditos; el número máximo de créditos a inscribir en el primer trimestre es de 50 créditos.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426"/>
        <w:jc w:val="both"/>
        <w:rPr>
          <w:rFonts w:ascii="Arial" w:hAnsi="Arial" w:cs="Arial"/>
          <w:lang w:val="es-MX" w:eastAsia="es-MX"/>
        </w:rPr>
      </w:pPr>
      <w:r w:rsidRPr="00582977">
        <w:rPr>
          <w:rFonts w:ascii="Arial" w:hAnsi="Arial" w:cs="Arial"/>
          <w:lang w:val="es-MX" w:eastAsia="es-MX"/>
        </w:rPr>
        <w:t>A partir del segundo trimestre el número mínimo, normal y máximo de créditos que podrán cursarse por trimestre será de: 0, 4</w:t>
      </w:r>
      <w:r w:rsidR="00C22E8C" w:rsidRPr="00582977">
        <w:rPr>
          <w:rFonts w:ascii="Arial" w:hAnsi="Arial" w:cs="Arial"/>
          <w:lang w:val="es-MX" w:eastAsia="es-MX"/>
        </w:rPr>
        <w:t>5</w:t>
      </w:r>
      <w:r w:rsidRPr="00582977">
        <w:rPr>
          <w:rFonts w:ascii="Arial" w:hAnsi="Arial" w:cs="Arial"/>
          <w:lang w:val="es-MX" w:eastAsia="es-MX"/>
        </w:rPr>
        <w:t xml:space="preserve"> y 63, respectivamente.</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 xml:space="preserve">REQUISITOS PARA OBTENER EL TÍTULO DE INGENIERO </w:t>
      </w:r>
      <w:r w:rsidR="00A5618D" w:rsidRPr="00582977">
        <w:rPr>
          <w:rFonts w:ascii="Arial" w:hAnsi="Arial" w:cs="Arial"/>
          <w:b/>
          <w:bCs/>
          <w:lang w:val="es-MX" w:eastAsia="es-MX"/>
        </w:rPr>
        <w:t xml:space="preserve">INDUSTRIAL </w:t>
      </w:r>
      <w:r w:rsidRPr="00582977">
        <w:rPr>
          <w:rFonts w:ascii="Arial" w:hAnsi="Arial" w:cs="Arial"/>
          <w:b/>
          <w:bCs/>
          <w:lang w:val="es-MX" w:eastAsia="es-MX"/>
        </w:rPr>
        <w:t xml:space="preserve">O INGENIERA </w:t>
      </w:r>
      <w:r w:rsidR="00A5618D" w:rsidRPr="00582977">
        <w:rPr>
          <w:rFonts w:ascii="Arial" w:hAnsi="Arial" w:cs="Arial"/>
          <w:b/>
          <w:bCs/>
          <w:lang w:val="es-MX" w:eastAsia="es-MX"/>
        </w:rPr>
        <w:t>INDUSTRIAL</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851" w:hanging="425"/>
        <w:contextualSpacing/>
        <w:jc w:val="both"/>
        <w:rPr>
          <w:rFonts w:ascii="Arial" w:hAnsi="Arial" w:cs="Arial"/>
          <w:lang w:val="es-MX" w:eastAsia="es-MX"/>
        </w:rPr>
      </w:pPr>
      <w:r w:rsidRPr="00582977">
        <w:rPr>
          <w:rFonts w:ascii="Arial" w:hAnsi="Arial" w:cs="Arial"/>
          <w:lang w:val="es-MX" w:eastAsia="es-MX"/>
        </w:rPr>
        <w:t xml:space="preserve">Haber cubierto un mínimo de </w:t>
      </w:r>
      <w:r w:rsidRPr="00582977">
        <w:rPr>
          <w:rFonts w:ascii="Arial" w:hAnsi="Arial" w:cs="Arial"/>
          <w:bCs/>
          <w:lang w:val="es-MX" w:eastAsia="es-MX"/>
        </w:rPr>
        <w:t>4</w:t>
      </w:r>
      <w:r w:rsidR="00F062EE" w:rsidRPr="00582977">
        <w:rPr>
          <w:rFonts w:ascii="Arial" w:hAnsi="Arial" w:cs="Arial"/>
          <w:bCs/>
          <w:lang w:val="es-MX" w:eastAsia="es-MX"/>
        </w:rPr>
        <w:t>77</w:t>
      </w:r>
      <w:r w:rsidRPr="00582977">
        <w:rPr>
          <w:rFonts w:ascii="Arial" w:hAnsi="Arial" w:cs="Arial"/>
          <w:bCs/>
          <w:lang w:val="es-MX" w:eastAsia="es-MX"/>
        </w:rPr>
        <w:t xml:space="preserve"> créditos</w:t>
      </w:r>
      <w:r w:rsidRPr="00582977">
        <w:rPr>
          <w:rFonts w:ascii="Arial" w:hAnsi="Arial" w:cs="Arial"/>
          <w:b/>
          <w:bCs/>
          <w:lang w:val="es-MX" w:eastAsia="es-MX"/>
        </w:rPr>
        <w:t xml:space="preserve"> </w:t>
      </w:r>
      <w:r w:rsidRPr="00582977">
        <w:rPr>
          <w:rFonts w:ascii="Arial" w:hAnsi="Arial" w:cs="Arial"/>
          <w:lang w:val="es-MX" w:eastAsia="es-MX"/>
        </w:rPr>
        <w:t xml:space="preserve">conforme lo establece el </w:t>
      </w:r>
      <w:r w:rsidR="005A4486" w:rsidRPr="00582977">
        <w:rPr>
          <w:rFonts w:ascii="Arial" w:hAnsi="Arial" w:cs="Arial"/>
          <w:lang w:val="es-MX" w:eastAsia="es-MX"/>
        </w:rPr>
        <w:t>p</w:t>
      </w:r>
      <w:r w:rsidRPr="00582977">
        <w:rPr>
          <w:rFonts w:ascii="Arial" w:hAnsi="Arial" w:cs="Arial"/>
          <w:lang w:val="es-MX" w:eastAsia="es-MX"/>
        </w:rPr>
        <w:t xml:space="preserve">lan de </w:t>
      </w:r>
      <w:r w:rsidR="005A4486" w:rsidRPr="00582977">
        <w:rPr>
          <w:rFonts w:ascii="Arial" w:hAnsi="Arial" w:cs="Arial"/>
          <w:lang w:val="es-MX" w:eastAsia="es-MX"/>
        </w:rPr>
        <w:t>e</w:t>
      </w:r>
      <w:r w:rsidRPr="00582977">
        <w:rPr>
          <w:rFonts w:ascii="Arial" w:hAnsi="Arial" w:cs="Arial"/>
          <w:lang w:val="es-MX" w:eastAsia="es-MX"/>
        </w:rPr>
        <w:t>studios.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tabs>
          <w:tab w:val="left" w:pos="5040"/>
          <w:tab w:val="left" w:pos="6210"/>
          <w:tab w:val="right" w:pos="7470"/>
          <w:tab w:val="right" w:pos="8730"/>
          <w:tab w:val="left" w:pos="9900"/>
          <w:tab w:val="left" w:pos="10800"/>
        </w:tabs>
        <w:autoSpaceDE w:val="0"/>
        <w:autoSpaceDN w:val="0"/>
        <w:adjustRightInd w:val="0"/>
        <w:ind w:left="851" w:hanging="425"/>
        <w:contextualSpacing/>
        <w:jc w:val="both"/>
        <w:rPr>
          <w:rFonts w:ascii="Arial" w:hAnsi="Arial" w:cs="Arial"/>
        </w:rPr>
      </w:pPr>
      <w:r w:rsidRPr="00582977">
        <w:rPr>
          <w:rFonts w:ascii="Arial" w:hAnsi="Arial" w:cs="Arial"/>
          <w:lang w:val="es-MX" w:eastAsia="es-MX"/>
        </w:rPr>
        <w:t xml:space="preserve">Cumplir con el </w:t>
      </w:r>
      <w:r w:rsidRPr="00582977">
        <w:rPr>
          <w:rFonts w:ascii="Arial" w:hAnsi="Arial" w:cs="Arial"/>
          <w:bCs/>
          <w:lang w:val="es-MX" w:eastAsia="es-MX"/>
        </w:rPr>
        <w:t>Servicio Social</w:t>
      </w:r>
      <w:r w:rsidRPr="00582977">
        <w:rPr>
          <w:rFonts w:ascii="Arial" w:hAnsi="Arial" w:cs="Arial"/>
          <w:b/>
          <w:bCs/>
          <w:lang w:val="es-MX" w:eastAsia="es-MX"/>
        </w:rPr>
        <w:t xml:space="preserve"> </w:t>
      </w:r>
      <w:r w:rsidRPr="00582977">
        <w:rPr>
          <w:rFonts w:ascii="Arial" w:hAnsi="Arial" w:cs="Arial"/>
          <w:lang w:val="es-MX" w:eastAsia="es-MX"/>
        </w:rPr>
        <w:t>de acuerdo con el Reglamento de Servicio Social a Nivel Licenciatura de la UAM y los Lineamientos Divisionales relativos a la prestación del Servicio Social.</w:t>
      </w:r>
    </w:p>
    <w:p w:rsidR="0098145A" w:rsidRPr="00582977" w:rsidRDefault="0098145A" w:rsidP="0098145A">
      <w:pPr>
        <w:autoSpaceDE w:val="0"/>
        <w:autoSpaceDN w:val="0"/>
        <w:adjustRightInd w:val="0"/>
        <w:jc w:val="both"/>
        <w:rPr>
          <w:rFonts w:ascii="Arial" w:hAnsi="Arial" w:cs="Arial"/>
          <w:lang w:eastAsia="es-MX"/>
        </w:rPr>
      </w:pPr>
    </w:p>
    <w:p w:rsidR="0098145A" w:rsidRPr="00582977" w:rsidRDefault="0098145A" w:rsidP="0098145A">
      <w:pPr>
        <w:pStyle w:val="Prrafodelista"/>
        <w:numPr>
          <w:ilvl w:val="0"/>
          <w:numId w:val="21"/>
        </w:numPr>
        <w:autoSpaceDE w:val="0"/>
        <w:autoSpaceDN w:val="0"/>
        <w:adjustRightInd w:val="0"/>
        <w:ind w:left="851" w:hanging="425"/>
        <w:contextualSpacing/>
        <w:jc w:val="both"/>
        <w:rPr>
          <w:rFonts w:ascii="Arial" w:hAnsi="Arial" w:cs="Arial"/>
          <w:lang w:val="es-MX" w:eastAsia="es-MX"/>
        </w:rPr>
      </w:pPr>
      <w:r w:rsidRPr="00582977">
        <w:rPr>
          <w:rFonts w:ascii="Arial" w:hAnsi="Arial" w:cs="Arial"/>
          <w:lang w:val="es-MX" w:eastAsia="es-MX"/>
        </w:rPr>
        <w:t xml:space="preserve">Haber acreditado </w:t>
      </w:r>
      <w:r w:rsidR="00C22E8C" w:rsidRPr="00582977">
        <w:rPr>
          <w:rFonts w:ascii="Arial" w:hAnsi="Arial" w:cs="Arial"/>
          <w:lang w:val="es-MX" w:eastAsia="es-MX"/>
        </w:rPr>
        <w:t>un</w:t>
      </w:r>
      <w:r w:rsidRPr="00582977">
        <w:rPr>
          <w:rFonts w:ascii="Arial" w:hAnsi="Arial" w:cs="Arial"/>
          <w:lang w:val="es-MX" w:eastAsia="es-MX"/>
        </w:rPr>
        <w:t xml:space="preserve"> conocimiento </w:t>
      </w:r>
      <w:r w:rsidR="00C22E8C" w:rsidRPr="00582977">
        <w:rPr>
          <w:rFonts w:ascii="Arial" w:hAnsi="Arial" w:cs="Arial"/>
          <w:lang w:val="es-MX" w:eastAsia="es-MX"/>
        </w:rPr>
        <w:t>equivalente al nivel A2 del Marco Común Europeo de Referencia</w:t>
      </w:r>
      <w:r w:rsidRPr="00582977">
        <w:rPr>
          <w:rFonts w:ascii="Arial" w:hAnsi="Arial" w:cs="Arial"/>
          <w:lang w:val="es-MX" w:eastAsia="es-MX"/>
        </w:rPr>
        <w:t xml:space="preserve"> de alguna de las siguientes lenguas extranjeras: </w:t>
      </w:r>
      <w:r w:rsidR="00C22E8C" w:rsidRPr="00582977">
        <w:rPr>
          <w:rFonts w:ascii="Arial" w:hAnsi="Arial" w:cs="Arial"/>
          <w:lang w:val="es-MX" w:eastAsia="es-MX"/>
        </w:rPr>
        <w:t>inglés</w:t>
      </w:r>
      <w:r w:rsidRPr="00582977">
        <w:rPr>
          <w:rFonts w:ascii="Arial" w:hAnsi="Arial" w:cs="Arial"/>
          <w:lang w:val="es-MX" w:eastAsia="es-MX"/>
        </w:rPr>
        <w:t xml:space="preserve">, </w:t>
      </w:r>
      <w:r w:rsidR="00C22E8C" w:rsidRPr="00582977">
        <w:rPr>
          <w:rFonts w:ascii="Arial" w:hAnsi="Arial" w:cs="Arial"/>
          <w:lang w:val="es-MX" w:eastAsia="es-MX"/>
        </w:rPr>
        <w:t>francés</w:t>
      </w:r>
      <w:r w:rsidRPr="00582977">
        <w:rPr>
          <w:rFonts w:ascii="Arial" w:hAnsi="Arial" w:cs="Arial"/>
          <w:lang w:val="es-MX" w:eastAsia="es-MX"/>
        </w:rPr>
        <w:t xml:space="preserve"> o </w:t>
      </w:r>
      <w:r w:rsidR="00C22E8C" w:rsidRPr="00582977">
        <w:rPr>
          <w:rFonts w:ascii="Arial" w:hAnsi="Arial" w:cs="Arial"/>
          <w:lang w:val="es-MX" w:eastAsia="es-MX"/>
        </w:rPr>
        <w:t>alemán</w:t>
      </w:r>
      <w:r w:rsidRPr="00582977">
        <w:rPr>
          <w:rFonts w:ascii="Arial" w:hAnsi="Arial" w:cs="Arial"/>
          <w:lang w:val="es-MX" w:eastAsia="es-MX"/>
        </w:rPr>
        <w:t>. Para ello deberá cubrirse alguno de los siguientes requisitos: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3"/>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Aprobar alguno de los cursos presenciales de Inglés III (190118), Francés III (190129) o Alemán III (190143), o un curso de nivel superior, que ofrezca la Coordinación de Estudios de Lenguas Extranjeras de la Unidad Azcapotzalco.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3"/>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Aprobar el examen de Certificación correspondiente al Nivel A, o superior, de alguna de las tres lenguas extranjeras referidas que aplica la Coordinación de Estudios de Lenguas Extranjeras de la Unidad Azcapotzalco.</w:t>
      </w:r>
    </w:p>
    <w:p w:rsidR="00C22E8C" w:rsidRPr="00582977" w:rsidRDefault="00C22E8C" w:rsidP="00C22E8C">
      <w:pPr>
        <w:autoSpaceDE w:val="0"/>
        <w:autoSpaceDN w:val="0"/>
        <w:adjustRightInd w:val="0"/>
        <w:contextualSpacing/>
        <w:jc w:val="both"/>
        <w:rPr>
          <w:rFonts w:ascii="Arial" w:hAnsi="Arial" w:cs="Arial"/>
          <w:lang w:val="es-MX" w:eastAsia="es-MX"/>
        </w:rPr>
      </w:pPr>
    </w:p>
    <w:p w:rsidR="00C22E8C" w:rsidRPr="00582977" w:rsidRDefault="00C22E8C" w:rsidP="0098145A">
      <w:pPr>
        <w:pStyle w:val="Prrafodelista"/>
        <w:numPr>
          <w:ilvl w:val="0"/>
          <w:numId w:val="23"/>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t>Aprobar el examen de Comp</w:t>
      </w:r>
      <w:bookmarkStart w:id="0" w:name="_GoBack"/>
      <w:bookmarkEnd w:id="0"/>
      <w:r w:rsidRPr="00582977">
        <w:rPr>
          <w:rFonts w:ascii="Arial" w:hAnsi="Arial" w:cs="Arial"/>
          <w:lang w:val="es-MX" w:eastAsia="es-MX"/>
        </w:rPr>
        <w:t>rensión de Lectura, de algunas de las tres lenguas extranjeras referidas que aplica la Coordinación de Estudios de Lenguas Extranjeras de la Unidad Azcapotzalco.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3"/>
        </w:numPr>
        <w:autoSpaceDE w:val="0"/>
        <w:autoSpaceDN w:val="0"/>
        <w:adjustRightInd w:val="0"/>
        <w:ind w:left="1276" w:hanging="425"/>
        <w:contextualSpacing/>
        <w:jc w:val="both"/>
        <w:rPr>
          <w:rFonts w:ascii="Arial" w:hAnsi="Arial" w:cs="Arial"/>
          <w:lang w:val="es-MX" w:eastAsia="es-MX"/>
        </w:rPr>
      </w:pPr>
      <w:r w:rsidRPr="00582977">
        <w:rPr>
          <w:rFonts w:ascii="Arial" w:hAnsi="Arial" w:cs="Arial"/>
          <w:lang w:val="es-MX" w:eastAsia="es-MX"/>
        </w:rPr>
        <w:lastRenderedPageBreak/>
        <w:t>Presentar un certificado expedido por una institución externa a la Universidad, que sea al menos equivalente a los requisitos anteriores, según lo determinado por el Consejo Académico de la Unidad.</w:t>
      </w:r>
    </w:p>
    <w:p w:rsidR="0098145A" w:rsidRPr="00582977" w:rsidRDefault="0098145A" w:rsidP="0098145A">
      <w:pPr>
        <w:autoSpaceDE w:val="0"/>
        <w:autoSpaceDN w:val="0"/>
        <w:adjustRightInd w:val="0"/>
        <w:jc w:val="both"/>
        <w:rPr>
          <w:rFonts w:ascii="Arial" w:hAnsi="Arial" w:cs="Arial"/>
          <w:b/>
          <w:bCs/>
          <w:lang w:val="es-MX" w:eastAsia="es-MX"/>
        </w:rPr>
      </w:pPr>
    </w:p>
    <w:p w:rsidR="002F1EE3" w:rsidRPr="00582977" w:rsidRDefault="002F1EE3"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DURACIÓN PREVISTA PARA CONCLUIR LA LICENCIATURA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426"/>
        <w:jc w:val="both"/>
        <w:rPr>
          <w:rFonts w:ascii="Arial" w:hAnsi="Arial" w:cs="Arial"/>
          <w:lang w:val="es-MX" w:eastAsia="es-MX"/>
        </w:rPr>
      </w:pPr>
      <w:r w:rsidRPr="00582977">
        <w:rPr>
          <w:rFonts w:ascii="Arial" w:hAnsi="Arial" w:cs="Arial"/>
          <w:lang w:val="es-MX" w:eastAsia="es-MX"/>
        </w:rPr>
        <w:t>Se establece que la duración normal de los estudios es de 12 trimestres.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2"/>
        </w:numPr>
        <w:autoSpaceDE w:val="0"/>
        <w:autoSpaceDN w:val="0"/>
        <w:adjustRightInd w:val="0"/>
        <w:ind w:left="426" w:hanging="426"/>
        <w:contextualSpacing/>
        <w:jc w:val="both"/>
        <w:rPr>
          <w:rFonts w:ascii="Arial" w:hAnsi="Arial" w:cs="Arial"/>
          <w:b/>
          <w:bCs/>
          <w:lang w:val="es-MX" w:eastAsia="es-MX"/>
        </w:rPr>
      </w:pPr>
      <w:r w:rsidRPr="00582977">
        <w:rPr>
          <w:rFonts w:ascii="Arial" w:hAnsi="Arial" w:cs="Arial"/>
          <w:b/>
          <w:bCs/>
          <w:lang w:val="es-MX" w:eastAsia="es-MX"/>
        </w:rPr>
        <w:t>MODALIDADES OPERATIVAS</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1"/>
          <w:numId w:val="22"/>
        </w:numPr>
        <w:autoSpaceDE w:val="0"/>
        <w:autoSpaceDN w:val="0"/>
        <w:adjustRightInd w:val="0"/>
        <w:ind w:left="851" w:hanging="425"/>
        <w:contextualSpacing/>
        <w:jc w:val="both"/>
        <w:rPr>
          <w:rFonts w:ascii="Arial" w:hAnsi="Arial" w:cs="Arial"/>
          <w:b/>
          <w:bCs/>
          <w:lang w:val="es-MX" w:eastAsia="es-MX"/>
        </w:rPr>
      </w:pPr>
      <w:r w:rsidRPr="00582977">
        <w:rPr>
          <w:rFonts w:ascii="Arial" w:hAnsi="Arial" w:cs="Arial"/>
          <w:b/>
          <w:bCs/>
          <w:lang w:val="es-MX" w:eastAsia="es-MX"/>
        </w:rPr>
        <w:t>PROCESOS DE ENSEÑANZA-APRENDIZAJE</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851"/>
        <w:jc w:val="both"/>
        <w:rPr>
          <w:rFonts w:ascii="Arial" w:hAnsi="Arial" w:cs="Arial"/>
          <w:lang w:val="es-MX" w:eastAsia="es-MX"/>
        </w:rPr>
      </w:pPr>
      <w:r w:rsidRPr="00582977">
        <w:rPr>
          <w:rFonts w:ascii="Arial" w:hAnsi="Arial" w:cs="Arial"/>
          <w:lang w:val="es-MX" w:eastAsia="es-MX"/>
        </w:rPr>
        <w:t>Los procesos de enseñanza-aprendizaje permiten cumplir cabalmente los objetivos de los planes y programas de estudio con diferentes etapas y estrategias de implantación.</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Integración y Seguimiento Académico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La División de Ciencias Básicas e Ingeniería Unidad Azcapotzalco impulsa mecanismos de integración y de seguimiento académico de sus alumnos, para mejorar sus posibilidades de éxito a lo largo de los estudios, como los siguientes: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C22E8C">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Tronco de Nivelación Académica</w:t>
      </w:r>
      <w:r w:rsidRPr="00582977">
        <w:rPr>
          <w:rFonts w:ascii="Arial" w:hAnsi="Arial" w:cs="Arial"/>
          <w:lang w:val="es-MX" w:eastAsia="es-MX"/>
        </w:rPr>
        <w:t xml:space="preserve">. </w:t>
      </w:r>
      <w:r w:rsidR="005E50A1"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Programa de Tutorías</w:t>
      </w:r>
      <w:r w:rsidRPr="00582977">
        <w:rPr>
          <w:rFonts w:ascii="Arial" w:hAnsi="Arial" w:cs="Arial"/>
          <w:lang w:val="es-MX" w:eastAsia="es-MX"/>
        </w:rPr>
        <w:t>. La División de Ciencias Básicas e Ingeniería Unidad Azcapotzalco garantiza la oferta y operación de un programa de tutorías orientado a las necesidades de sus alumnos de licenciatura en las diversas etapas de su formación. La operación de este programa se fundamenta en los Lineamientos del Consejo Divisional de Ciencias Básicas e Ingeniería de la Unidad Azcapotzalco referentes a la operatividad de las licenciaturas de la División.</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Modalidades de Conducción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La División de Ciencias Básicas e Ingeniería Unidad Azcapotzalco cuenta con diversas modalidades de conducción del proceso de enseñanza-aprendizaje.</w:t>
      </w:r>
    </w:p>
    <w:p w:rsidR="00CB1041" w:rsidRPr="00582977" w:rsidRDefault="00CB1041" w:rsidP="0098145A">
      <w:pPr>
        <w:autoSpaceDE w:val="0"/>
        <w:autoSpaceDN w:val="0"/>
        <w:adjustRightInd w:val="0"/>
        <w:ind w:left="1418"/>
        <w:jc w:val="both"/>
        <w:rPr>
          <w:rFonts w:ascii="Arial" w:hAnsi="Arial" w:cs="Arial"/>
          <w:lang w:val="es-MX" w:eastAsia="es-MX"/>
        </w:rPr>
      </w:pP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lastRenderedPageBreak/>
        <w:t>Tradicional</w:t>
      </w:r>
      <w:r w:rsidRPr="00582977">
        <w:rPr>
          <w:rFonts w:ascii="Arial" w:hAnsi="Arial" w:cs="Arial"/>
          <w:lang w:val="es-MX" w:eastAsia="es-MX"/>
        </w:rPr>
        <w:t>. Se basa en la exposición de los conceptos fundamentales por parte del profesor con apoyo de medios audiovisuales y con la participación activa de los alumnos. Estos cursos exigen la presencia de los alumnos en las aulas de clase, laboratorios o talleres. Cada hora de clase teórica obliga al alumno a dedicar una hora adicional en actividades extra clase.</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Sistema de Aprendizaje Individualizado (SAI)</w:t>
      </w:r>
      <w:r w:rsidRPr="00582977">
        <w:rPr>
          <w:rFonts w:ascii="Arial" w:hAnsi="Arial" w:cs="Arial"/>
          <w:lang w:val="es-MX" w:eastAsia="es-MX"/>
        </w:rPr>
        <w:t>. La modalidad SAI es una alternativa de enseñanza basada en la oferta de condiciones para el aprendizaje de acuerdo con las aptitudes particulares de cada alumno. En el SAI el aprendizaje es producto del esfuerzo personal del alumno, de su interacción con el profesor y el ayudante y del uso intensivo de herramientas didácticas. En algunos programas de estudio de UEA de la licenciatura, en el recuadro correspondiente a las modalidades de conducción del proceso de enseñanza-aprendizaje, se establece como alternativa la Modalidad SAI, la cual se entiende aplicable, tanto a las modalidades de conducción del proceso de enseñanza-aprendizaje, como a las modalidades de evaluación. Sin embargo, la existencia de este recuadro informativo no limita la oferta de programas en esta modalidad.</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b/>
          <w:bCs/>
          <w:i/>
          <w:iCs/>
          <w:lang w:val="es-MX" w:eastAsia="es-MX"/>
        </w:rPr>
        <w:t>Conducción del Proceso de Enseñanza-Aprendizaje</w:t>
      </w:r>
      <w:r w:rsidRPr="00582977">
        <w:rPr>
          <w:rFonts w:ascii="Arial" w:hAnsi="Arial" w:cs="Arial"/>
          <w:lang w:val="es-MX" w:eastAsia="es-MX"/>
        </w:rPr>
        <w:t>: Consiste en la asesoría personalizada del profesor al alumno (presencial o mediante medios electrónicos), con objeto de inducirlo y orientarlo en el estudio del contenido de la UEA. El contenido del curso se divide en partes, llamadas unidades, que deben contar con guías de estudio e instrucciones completas, donde se establecen los objetivos, referidos a un libro de texto o material didáctico proporcionado o sugerido por el profesor.</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Sistema de Aprendizaje Cooperativo (SAC) mediado por Tecnologías de la Información y Comunicaciones (TIC)</w:t>
      </w:r>
      <w:r w:rsidRPr="00582977">
        <w:rPr>
          <w:rFonts w:ascii="Arial" w:hAnsi="Arial" w:cs="Arial"/>
          <w:lang w:val="es-MX" w:eastAsia="es-MX"/>
        </w:rPr>
        <w:t>, está encaminado a llevar a la práctica los principios psicopedagógicos de aplicación didáctica del aprendizaje cooperativo: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lang w:val="es-MX" w:eastAsia="es-MX"/>
        </w:rPr>
        <w:t>Interdependencia positiva.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694" w:hanging="426"/>
        <w:contextualSpacing/>
        <w:jc w:val="both"/>
        <w:rPr>
          <w:rFonts w:ascii="Arial" w:hAnsi="Arial" w:cs="Arial"/>
          <w:lang w:val="es-MX" w:eastAsia="es-MX"/>
        </w:rPr>
      </w:pPr>
      <w:r w:rsidRPr="00582977">
        <w:rPr>
          <w:rFonts w:ascii="Arial" w:hAnsi="Arial" w:cs="Arial"/>
          <w:lang w:val="es-MX" w:eastAsia="es-MX"/>
        </w:rPr>
        <w:t>El éxito individual está determinado por el éxito del grupo. Trabajar juntos para lograr metas comunes. Trabajar juntos para maximizar su propio aprendizaje y el de los demás.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lang w:val="es-MX" w:eastAsia="es-MX"/>
        </w:rPr>
        <w:t>Interacción fomentadora mediada por TIC.</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694" w:hanging="426"/>
        <w:contextualSpacing/>
        <w:jc w:val="both"/>
        <w:rPr>
          <w:rFonts w:ascii="Arial" w:hAnsi="Arial" w:cs="Arial"/>
          <w:lang w:val="es-MX" w:eastAsia="es-MX"/>
        </w:rPr>
      </w:pPr>
      <w:r w:rsidRPr="00582977">
        <w:rPr>
          <w:rFonts w:ascii="Arial" w:hAnsi="Arial" w:cs="Arial"/>
          <w:lang w:val="es-MX" w:eastAsia="es-MX"/>
        </w:rPr>
        <w:t>El principio de la participación activa. La interacción entre profesor-alumno rompe el paradigma de tiempo-lugar.</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lang w:val="es-MX" w:eastAsia="es-MX"/>
        </w:rPr>
        <w:t>Responsabilidad individual bien definida para lograr las metas del grupo.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lang w:val="es-MX" w:eastAsia="es-MX"/>
        </w:rPr>
        <w:t>Habilidades interpersonales en pequeños grupos.</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694" w:hanging="426"/>
        <w:contextualSpacing/>
        <w:jc w:val="both"/>
        <w:rPr>
          <w:rFonts w:ascii="Arial" w:hAnsi="Arial" w:cs="Arial"/>
          <w:lang w:val="es-MX" w:eastAsia="es-MX"/>
        </w:rPr>
      </w:pPr>
      <w:r w:rsidRPr="00582977">
        <w:rPr>
          <w:rFonts w:ascii="Arial" w:hAnsi="Arial" w:cs="Arial"/>
          <w:lang w:val="es-MX" w:eastAsia="es-MX"/>
        </w:rPr>
        <w:t>La teoría del refuerzo positivo. Trabajo cooperativo a través de comunidades de aprendizaje.</w:t>
      </w:r>
    </w:p>
    <w:p w:rsidR="0098145A" w:rsidRPr="00582977" w:rsidRDefault="0098145A" w:rsidP="0098145A">
      <w:pPr>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2268" w:hanging="425"/>
        <w:contextualSpacing/>
        <w:jc w:val="both"/>
        <w:rPr>
          <w:rFonts w:ascii="Arial" w:hAnsi="Arial" w:cs="Arial"/>
          <w:lang w:val="es-MX" w:eastAsia="es-MX"/>
        </w:rPr>
      </w:pPr>
      <w:r w:rsidRPr="00582977">
        <w:rPr>
          <w:rFonts w:ascii="Arial" w:hAnsi="Arial" w:cs="Arial"/>
          <w:b/>
          <w:bCs/>
          <w:i/>
          <w:iCs/>
          <w:lang w:val="es-MX" w:eastAsia="es-MX"/>
        </w:rPr>
        <w:t>Conducción del Proceso de Enseñanza-Aprendizaje</w:t>
      </w:r>
      <w:r w:rsidRPr="00582977">
        <w:rPr>
          <w:rFonts w:ascii="Arial" w:hAnsi="Arial" w:cs="Arial"/>
          <w:lang w:val="es-MX" w:eastAsia="es-MX"/>
        </w:rPr>
        <w:t xml:space="preserve">: Se proporciona al alumno una planeación de actividades como parte de la guía didáctica, sin embargo, se deja a éste la libertad de trabajar a su ritmo, poniendo a su disposición sesiones en línea en tiempo real, un sistema de asesoramiento mediado por TIC en el que se le atiende de manera personal y colectiva. En la </w:t>
      </w:r>
      <w:r w:rsidRPr="00582977">
        <w:rPr>
          <w:rFonts w:ascii="Arial" w:hAnsi="Arial" w:cs="Arial"/>
          <w:lang w:val="es-MX" w:eastAsia="es-MX"/>
        </w:rPr>
        <w:lastRenderedPageBreak/>
        <w:t>guía didáctica se establecen objetivos, calendarización de actividades, recursos educativos para autoestudio y programación de sesiones en línea en tiempo real. El contenido del curso se divide en unidades.</w:t>
      </w:r>
    </w:p>
    <w:p w:rsidR="0098145A" w:rsidRPr="00582977" w:rsidRDefault="0098145A" w:rsidP="0098145A">
      <w:pPr>
        <w:autoSpaceDE w:val="0"/>
        <w:autoSpaceDN w:val="0"/>
        <w:adjustRightInd w:val="0"/>
        <w:contextualSpacing/>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 xml:space="preserve">Laboratorios y Talleres. </w:t>
      </w:r>
      <w:r w:rsidRPr="00582977">
        <w:rPr>
          <w:rFonts w:ascii="Arial" w:hAnsi="Arial" w:cs="Arial"/>
          <w:lang w:val="es-MX" w:eastAsia="es-MX"/>
        </w:rPr>
        <w:t>Enfocados al desarrollo de habilidades prácticas para el conocimiento, manejo y dominio de técnicas instrumentales y experimentales necesarias en la formación del ingeniero. Se procurará que el número de créditos asignado a estas UEA corresponda a las horas dedicadas a la actividad práctica y considere el tiempo necesario para el desarrollo del reporte cuando así corresponda.</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Virtual</w:t>
      </w:r>
      <w:r w:rsidRPr="00582977">
        <w:rPr>
          <w:rFonts w:ascii="Arial" w:hAnsi="Arial" w:cs="Arial"/>
          <w:lang w:val="es-MX" w:eastAsia="es-MX"/>
        </w:rPr>
        <w:t>. Corresponde a la oferta de cursos teóricos o prácticos basados en el uso intensivo de las tecnologías de la información y la comunicación que no exigen necesariamente la presencia de los alumnos en las aulas y recintos de la universidad. Se considera que la totalidad de las UEA de la División son susceptibles de apoyarse de esta modalidad, total o parcialmente, por autorización del Director de la División y Jefe de Departamento correspondiente.</w:t>
      </w:r>
    </w:p>
    <w:p w:rsidR="002D39E6" w:rsidRPr="00582977" w:rsidRDefault="002D39E6" w:rsidP="002D39E6">
      <w:pPr>
        <w:tabs>
          <w:tab w:val="left" w:pos="5040"/>
          <w:tab w:val="left" w:pos="6210"/>
          <w:tab w:val="right" w:pos="7470"/>
          <w:tab w:val="right" w:pos="8730"/>
          <w:tab w:val="left" w:pos="9900"/>
          <w:tab w:val="left" w:pos="10800"/>
        </w:tabs>
        <w:autoSpaceDE w:val="0"/>
        <w:autoSpaceDN w:val="0"/>
        <w:adjustRightInd w:val="0"/>
        <w:contextualSpacing/>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Movilidad de Alumnos</w:t>
      </w:r>
      <w:r w:rsidRPr="00582977">
        <w:rPr>
          <w:rFonts w:ascii="Arial" w:hAnsi="Arial" w:cs="Arial"/>
          <w:lang w:val="es-MX" w:eastAsia="es-MX"/>
        </w:rPr>
        <w:t xml:space="preserve">. Los alumnos de licenciatura podrán participar en programas de movilidad, de conformidad con el Reglamento de Estudios Superiores de la UAM (RES) y los Lineamientos del Consejo Divisional de Ciencias Básicas e Ingeniería de la Unidad Azcapotzalco para la Movilidad de Alumnos. El </w:t>
      </w:r>
      <w:r w:rsidR="00976853" w:rsidRPr="00582977">
        <w:rPr>
          <w:rFonts w:ascii="Arial" w:hAnsi="Arial" w:cs="Arial"/>
          <w:lang w:val="es-MX" w:eastAsia="es-MX"/>
        </w:rPr>
        <w:t xml:space="preserve">RES </w:t>
      </w:r>
      <w:r w:rsidRPr="00582977">
        <w:rPr>
          <w:rFonts w:ascii="Arial" w:hAnsi="Arial" w:cs="Arial"/>
          <w:lang w:val="es-MX" w:eastAsia="es-MX"/>
        </w:rPr>
        <w:t>establece los trámites escolares que realizarán los participantes de programas de movilidad y limita el porcentaje de créditos que podrán aprobar los alumnos bajo esta modalidad. De acuerdo con los lineamientos de movilidad de alumnos podrán cubrirse en movilidad cualesquiera UEA obligatorias u optativas, incluyendo las específicamente designadas como optativas de movilidad.</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Formación Integral del Alumno</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La formación que brinda la División de Ciencias Básicas e Ingeniería Unidad Azcapotzalco se sustenta en elementos relativos a los procesos y resultados de las actividades curriculares, con la integración de los recursos institucionales, acorde con el sentido y los propósitos de una 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perfil de egreso proporciona una formación integral del alumno que prevé adquirir no sólo los conocimientos y habilitarse en las prácticas de determinadas áreas de la ingeniería</w:t>
      </w:r>
      <w:r w:rsidR="009D5208" w:rsidRPr="00582977">
        <w:rPr>
          <w:rFonts w:ascii="Arial" w:hAnsi="Arial" w:cs="Arial"/>
          <w:lang w:val="es-MX" w:eastAsia="es-MX"/>
        </w:rPr>
        <w:t>,</w:t>
      </w:r>
      <w:r w:rsidRPr="00582977">
        <w:rPr>
          <w:rFonts w:ascii="Arial" w:hAnsi="Arial" w:cs="Arial"/>
          <w:lang w:val="es-MX" w:eastAsia="es-MX"/>
        </w:rPr>
        <w:t xml:space="preserve"> así como el desarrollo de capacidades que le permitan resolver los distintos problemas de un campo específico, sino también los aspectos éticos, culturales, económico-sociales y políticos. Para la sociedad es vital contar con profesionales que, además de capacidad técnica, tengan los valores y la conciencia social para desarrollarse adecuadamente en las condiciones vigentes de su campo profesional.</w:t>
      </w:r>
    </w:p>
    <w:p w:rsidR="0098145A" w:rsidRPr="00582977" w:rsidRDefault="0098145A" w:rsidP="0098145A">
      <w:pPr>
        <w:autoSpaceDE w:val="0"/>
        <w:autoSpaceDN w:val="0"/>
        <w:adjustRightInd w:val="0"/>
        <w:ind w:left="1418"/>
        <w:jc w:val="both"/>
        <w:rPr>
          <w:rFonts w:ascii="Arial" w:hAnsi="Arial" w:cs="Arial"/>
          <w:lang w:val="es-MX" w:eastAsia="es-MX"/>
        </w:rPr>
      </w:pPr>
      <w:r w:rsidRPr="00582977">
        <w:rPr>
          <w:rFonts w:ascii="Arial" w:hAnsi="Arial" w:cs="Arial"/>
          <w:lang w:val="es-MX" w:eastAsia="es-MX"/>
        </w:rPr>
        <w:t>De esta manera, los procesos de enseñanza-aprendizaje de los planes y programas de estudio contemplan diversos enfoques y estrategias formativas que tienen como fin proveer al alumno herramientas y experiencias para la solución de problemas. Estas modalidades formativas distinguen al modelo educativo de la División de CBI-A e incluyen:</w:t>
      </w:r>
    </w:p>
    <w:p w:rsidR="0098145A" w:rsidRPr="00582977" w:rsidRDefault="0098145A" w:rsidP="0098145A">
      <w:pPr>
        <w:autoSpaceDE w:val="0"/>
        <w:autoSpaceDN w:val="0"/>
        <w:adjustRightInd w:val="0"/>
        <w:jc w:val="both"/>
        <w:rPr>
          <w:rFonts w:ascii="Arial" w:hAnsi="Arial" w:cs="Arial"/>
          <w:lang w:val="es-MX" w:eastAsia="es-MX"/>
        </w:rPr>
      </w:pP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t xml:space="preserve">Formación Disciplinar. </w:t>
      </w:r>
      <w:r w:rsidRPr="00582977">
        <w:rPr>
          <w:rFonts w:ascii="Arial" w:hAnsi="Arial" w:cs="Arial"/>
          <w:lang w:val="es-MX" w:eastAsia="es-MX"/>
        </w:rPr>
        <w:t>Corresponde a la asimilación de conocimientos, al desarrollo de habilidades y actitudes relativas al área de conocimiento específico de la disciplina en la que se desarrolla el alumno.</w:t>
      </w:r>
    </w:p>
    <w:p w:rsidR="0098145A" w:rsidRPr="00582977" w:rsidRDefault="0098145A" w:rsidP="0098145A">
      <w:pPr>
        <w:pStyle w:val="Prrafodelista"/>
        <w:numPr>
          <w:ilvl w:val="0"/>
          <w:numId w:val="21"/>
        </w:numPr>
        <w:autoSpaceDE w:val="0"/>
        <w:autoSpaceDN w:val="0"/>
        <w:adjustRightInd w:val="0"/>
        <w:ind w:left="1843" w:hanging="425"/>
        <w:contextualSpacing/>
        <w:jc w:val="both"/>
        <w:rPr>
          <w:rFonts w:ascii="Arial" w:hAnsi="Arial" w:cs="Arial"/>
          <w:lang w:val="es-MX" w:eastAsia="es-MX"/>
        </w:rPr>
      </w:pPr>
      <w:r w:rsidRPr="00582977">
        <w:rPr>
          <w:rFonts w:ascii="Arial" w:hAnsi="Arial" w:cs="Arial"/>
          <w:b/>
          <w:bCs/>
          <w:lang w:val="es-MX" w:eastAsia="es-MX"/>
        </w:rPr>
        <w:lastRenderedPageBreak/>
        <w:t xml:space="preserve">Formación Inter y Multidisciplinar. </w:t>
      </w:r>
      <w:r w:rsidRPr="00582977">
        <w:rPr>
          <w:rFonts w:ascii="Arial" w:hAnsi="Arial" w:cs="Arial"/>
          <w:lang w:val="es-MX" w:eastAsia="es-MX"/>
        </w:rPr>
        <w:t>La formación inter y multidisciplinar 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w:t>
      </w:r>
    </w:p>
    <w:p w:rsidR="0098145A" w:rsidRPr="00582977" w:rsidRDefault="0098145A" w:rsidP="0098145A">
      <w:pPr>
        <w:autoSpaceDE w:val="0"/>
        <w:autoSpaceDN w:val="0"/>
        <w:adjustRightInd w:val="0"/>
        <w:jc w:val="both"/>
        <w:rPr>
          <w:rFonts w:ascii="Arial" w:hAnsi="Arial" w:cs="Arial"/>
          <w:b/>
          <w:bCs/>
          <w:lang w:val="es-MX" w:eastAsia="es-MX"/>
        </w:rPr>
      </w:pPr>
    </w:p>
    <w:p w:rsidR="0098145A" w:rsidRPr="00582977" w:rsidRDefault="0098145A" w:rsidP="0098145A">
      <w:pPr>
        <w:pStyle w:val="Prrafodelista"/>
        <w:numPr>
          <w:ilvl w:val="2"/>
          <w:numId w:val="22"/>
        </w:numPr>
        <w:tabs>
          <w:tab w:val="left" w:pos="426"/>
        </w:tabs>
        <w:autoSpaceDE w:val="0"/>
        <w:autoSpaceDN w:val="0"/>
        <w:adjustRightInd w:val="0"/>
        <w:ind w:left="1418" w:hanging="567"/>
        <w:contextualSpacing/>
        <w:jc w:val="both"/>
        <w:rPr>
          <w:rFonts w:ascii="Arial" w:hAnsi="Arial" w:cs="Arial"/>
          <w:b/>
          <w:bCs/>
          <w:lang w:val="es-MX" w:eastAsia="es-MX"/>
        </w:rPr>
      </w:pPr>
      <w:r w:rsidRPr="00582977">
        <w:rPr>
          <w:rFonts w:ascii="Arial" w:hAnsi="Arial" w:cs="Arial"/>
          <w:b/>
          <w:bCs/>
          <w:lang w:val="es-MX" w:eastAsia="es-MX"/>
        </w:rPr>
        <w:t>Áreas de Concentración</w:t>
      </w:r>
    </w:p>
    <w:p w:rsidR="0098145A" w:rsidRPr="00582977" w:rsidRDefault="0098145A" w:rsidP="0098145A">
      <w:pPr>
        <w:autoSpaceDE w:val="0"/>
        <w:autoSpaceDN w:val="0"/>
        <w:adjustRightInd w:val="0"/>
        <w:jc w:val="both"/>
        <w:rPr>
          <w:rFonts w:ascii="Arial" w:hAnsi="Arial" w:cs="Arial"/>
          <w:lang w:val="es-MX" w:eastAsia="es-MX"/>
        </w:rPr>
      </w:pPr>
    </w:p>
    <w:p w:rsidR="0036327E" w:rsidRPr="0098145A" w:rsidRDefault="002F0B37" w:rsidP="002F0B37">
      <w:pPr>
        <w:autoSpaceDE w:val="0"/>
        <w:autoSpaceDN w:val="0"/>
        <w:adjustRightInd w:val="0"/>
        <w:ind w:left="1418"/>
        <w:jc w:val="both"/>
        <w:rPr>
          <w:rFonts w:ascii="Arial" w:hAnsi="Arial"/>
          <w:lang w:val="es-MX"/>
        </w:rPr>
      </w:pPr>
      <w:r w:rsidRPr="00582977">
        <w:rPr>
          <w:rFonts w:ascii="Arial" w:hAnsi="Arial" w:cs="Arial"/>
          <w:lang w:val="es-MX" w:eastAsia="es-MX"/>
        </w:rPr>
        <w:t xml:space="preserve">El alumno de la licenciatura en Ingeniería Industrial tiene la posibilidad de que en su certificado de estudios total aparezca una de las siguientes áreas de concentración: </w:t>
      </w:r>
      <w:r w:rsidRPr="00582977">
        <w:rPr>
          <w:rFonts w:ascii="Arial" w:hAnsi="Arial" w:cs="Arial"/>
          <w:b/>
          <w:lang w:val="es-MX" w:eastAsia="es-MX"/>
        </w:rPr>
        <w:t>Producción y Manufactura o Gestión Industrial</w:t>
      </w:r>
      <w:r w:rsidRPr="00582977">
        <w:rPr>
          <w:rFonts w:ascii="Arial" w:hAnsi="Arial" w:cs="Arial"/>
          <w:lang w:val="es-MX" w:eastAsia="es-MX"/>
        </w:rPr>
        <w:t xml:space="preserve">; para lo cual deberá cubrir los requisitos marcados en la sección de optativas técnico-científicas del tronco de integración. En caso de cubrir los requisitos de más de un área de concentración se considerará aquella para la cual los requisitos se hayan cubierto primero. Las situaciones no previstas en la aplicación de los requisitos anteriores serán resueltas por el Coordinador de </w:t>
      </w:r>
      <w:r w:rsidR="005A4486" w:rsidRPr="00582977">
        <w:rPr>
          <w:rFonts w:ascii="Arial" w:hAnsi="Arial" w:cs="Arial"/>
          <w:lang w:val="es-MX" w:eastAsia="es-MX"/>
        </w:rPr>
        <w:t>E</w:t>
      </w:r>
      <w:r w:rsidRPr="00582977">
        <w:rPr>
          <w:rFonts w:ascii="Arial" w:hAnsi="Arial" w:cs="Arial"/>
          <w:lang w:val="es-MX" w:eastAsia="es-MX"/>
        </w:rPr>
        <w:t>studios, con apoyo del Comité de Estudio de la Licenciatura en Ingeniería Industrial, y comunicadas por medio de la Secretaría Académica de la DCBI-A a la Coordinación de Sistemas Escolares para sus efectos.</w:t>
      </w:r>
    </w:p>
    <w:sectPr w:rsidR="0036327E" w:rsidRPr="0098145A" w:rsidSect="002F1EE3">
      <w:footerReference w:type="even" r:id="rId7"/>
      <w:footerReference w:type="default" r:id="rId8"/>
      <w:headerReference w:type="first" r:id="rId9"/>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9BD" w:rsidRDefault="00D319BD">
      <w:r>
        <w:separator/>
      </w:r>
    </w:p>
  </w:endnote>
  <w:endnote w:type="continuationSeparator" w:id="0">
    <w:p w:rsidR="00D319BD" w:rsidRDefault="00D3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FE" w:rsidRPr="005B5A62" w:rsidRDefault="003305FE">
    <w:pPr>
      <w:pStyle w:val="Piedepgina"/>
      <w:jc w:val="center"/>
      <w:rPr>
        <w:rFonts w:ascii="Arial" w:hAnsi="Arial" w:cs="Arial"/>
        <w:b/>
      </w:rPr>
    </w:pPr>
    <w:r w:rsidRPr="005B5A62">
      <w:rPr>
        <w:rFonts w:ascii="Arial" w:hAnsi="Arial" w:cs="Arial"/>
        <w:b/>
      </w:rPr>
      <w:t xml:space="preserve">- </w:t>
    </w:r>
    <w:r w:rsidRPr="005B5A62">
      <w:rPr>
        <w:rFonts w:ascii="Arial" w:hAnsi="Arial" w:cs="Arial"/>
        <w:b/>
      </w:rPr>
      <w:pgNum/>
    </w:r>
    <w:r w:rsidRPr="005B5A62">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FE" w:rsidRPr="005B5A62" w:rsidRDefault="003305FE">
    <w:pPr>
      <w:pStyle w:val="Piedepgina"/>
      <w:jc w:val="center"/>
      <w:rPr>
        <w:rFonts w:ascii="Arial" w:hAnsi="Arial" w:cs="Arial"/>
        <w:b/>
      </w:rPr>
    </w:pPr>
    <w:r w:rsidRPr="005B5A62">
      <w:rPr>
        <w:rFonts w:ascii="Arial" w:hAnsi="Arial" w:cs="Arial"/>
        <w:b/>
      </w:rPr>
      <w:t xml:space="preserve">- </w:t>
    </w:r>
    <w:r w:rsidRPr="005B5A62">
      <w:rPr>
        <w:rFonts w:ascii="Arial" w:hAnsi="Arial" w:cs="Arial"/>
        <w:b/>
      </w:rPr>
      <w:pgNum/>
    </w:r>
    <w:r w:rsidRPr="005B5A62">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9BD" w:rsidRDefault="00D319BD">
      <w:r>
        <w:separator/>
      </w:r>
    </w:p>
  </w:footnote>
  <w:footnote w:type="continuationSeparator" w:id="0">
    <w:p w:rsidR="00D319BD" w:rsidRDefault="00D3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FE" w:rsidRDefault="003305FE">
    <w:pPr>
      <w:pStyle w:val="Encabezado"/>
    </w:pPr>
    <w:r>
      <w:rPr>
        <w:rFonts w:ascii="Zurich BT" w:hAnsi="Zurich BT"/>
        <w:noProof/>
        <w:lang w:val="es-MX" w:eastAsia="es-MX"/>
      </w:rPr>
      <w:drawing>
        <wp:inline distT="0" distB="0" distL="0" distR="0" wp14:anchorId="6782310B" wp14:editId="08A0680A">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3A08B61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8F1B6D"/>
    <w:multiLevelType w:val="singleLevel"/>
    <w:tmpl w:val="0C0A0013"/>
    <w:lvl w:ilvl="0">
      <w:start w:val="8"/>
      <w:numFmt w:val="upperRoman"/>
      <w:lvlText w:val="%1."/>
      <w:lvlJc w:val="left"/>
      <w:pPr>
        <w:tabs>
          <w:tab w:val="num" w:pos="720"/>
        </w:tabs>
        <w:ind w:left="720" w:hanging="720"/>
      </w:pPr>
      <w:rPr>
        <w:rFonts w:hint="default"/>
      </w:rPr>
    </w:lvl>
  </w:abstractNum>
  <w:abstractNum w:abstractNumId="2" w15:restartNumberingAfterBreak="0">
    <w:nsid w:val="1BD43989"/>
    <w:multiLevelType w:val="singleLevel"/>
    <w:tmpl w:val="0C0A0013"/>
    <w:lvl w:ilvl="0">
      <w:start w:val="1"/>
      <w:numFmt w:val="upperRoman"/>
      <w:lvlText w:val="%1."/>
      <w:lvlJc w:val="left"/>
      <w:pPr>
        <w:tabs>
          <w:tab w:val="num" w:pos="720"/>
        </w:tabs>
        <w:ind w:left="720" w:hanging="720"/>
      </w:pPr>
      <w:rPr>
        <w:rFonts w:hint="default"/>
      </w:rPr>
    </w:lvl>
  </w:abstractNum>
  <w:abstractNum w:abstractNumId="3" w15:restartNumberingAfterBreak="0">
    <w:nsid w:val="20576056"/>
    <w:multiLevelType w:val="singleLevel"/>
    <w:tmpl w:val="314ED6AC"/>
    <w:lvl w:ilvl="0">
      <w:start w:val="3"/>
      <w:numFmt w:val="lowerLetter"/>
      <w:lvlText w:val="%1)"/>
      <w:lvlJc w:val="left"/>
      <w:pPr>
        <w:tabs>
          <w:tab w:val="num" w:pos="1224"/>
        </w:tabs>
        <w:ind w:left="1224" w:hanging="360"/>
      </w:pPr>
      <w:rPr>
        <w:rFonts w:hint="default"/>
      </w:rPr>
    </w:lvl>
  </w:abstractNum>
  <w:abstractNum w:abstractNumId="4" w15:restartNumberingAfterBreak="0">
    <w:nsid w:val="217C4546"/>
    <w:multiLevelType w:val="hybridMultilevel"/>
    <w:tmpl w:val="C9A40B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90755"/>
    <w:multiLevelType w:val="hybridMultilevel"/>
    <w:tmpl w:val="F8B87038"/>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D7E06"/>
    <w:multiLevelType w:val="singleLevel"/>
    <w:tmpl w:val="0EFC146A"/>
    <w:lvl w:ilvl="0">
      <w:start w:val="4"/>
      <w:numFmt w:val="lowerLetter"/>
      <w:lvlText w:val="%1)"/>
      <w:lvlJc w:val="left"/>
      <w:pPr>
        <w:tabs>
          <w:tab w:val="num" w:pos="1815"/>
        </w:tabs>
        <w:ind w:left="1815" w:hanging="465"/>
      </w:pPr>
      <w:rPr>
        <w:rFonts w:hint="default"/>
      </w:rPr>
    </w:lvl>
  </w:abstractNum>
  <w:abstractNum w:abstractNumId="7" w15:restartNumberingAfterBreak="0">
    <w:nsid w:val="29B12C1E"/>
    <w:multiLevelType w:val="singleLevel"/>
    <w:tmpl w:val="72BCFA2A"/>
    <w:lvl w:ilvl="0">
      <w:start w:val="2"/>
      <w:numFmt w:val="decimal"/>
      <w:lvlText w:val="%1."/>
      <w:lvlJc w:val="left"/>
      <w:pPr>
        <w:tabs>
          <w:tab w:val="num" w:pos="852"/>
        </w:tabs>
        <w:ind w:left="852" w:hanging="420"/>
      </w:pPr>
      <w:rPr>
        <w:rFonts w:hint="default"/>
      </w:rPr>
    </w:lvl>
  </w:abstractNum>
  <w:abstractNum w:abstractNumId="8"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8B6592"/>
    <w:multiLevelType w:val="hybridMultilevel"/>
    <w:tmpl w:val="DC0074D0"/>
    <w:lvl w:ilvl="0" w:tplc="A8148B9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293E0F"/>
    <w:multiLevelType w:val="singleLevel"/>
    <w:tmpl w:val="F47E1614"/>
    <w:lvl w:ilvl="0">
      <w:start w:val="3"/>
      <w:numFmt w:val="decimal"/>
      <w:lvlText w:val=""/>
      <w:lvlJc w:val="left"/>
      <w:pPr>
        <w:tabs>
          <w:tab w:val="num" w:pos="1224"/>
        </w:tabs>
        <w:ind w:left="1224" w:hanging="360"/>
      </w:pPr>
      <w:rPr>
        <w:rFonts w:ascii="LinePrinter" w:hAnsi="LinePrinter" w:hint="default"/>
      </w:rPr>
    </w:lvl>
  </w:abstractNum>
  <w:abstractNum w:abstractNumId="11" w15:restartNumberingAfterBreak="0">
    <w:nsid w:val="34350823"/>
    <w:multiLevelType w:val="hybridMultilevel"/>
    <w:tmpl w:val="0B50554C"/>
    <w:lvl w:ilvl="0" w:tplc="8C1A2AEE">
      <w:start w:val="2"/>
      <w:numFmt w:val="bullet"/>
      <w:lvlText w:val="-"/>
      <w:lvlJc w:val="left"/>
      <w:pPr>
        <w:ind w:left="720" w:hanging="360"/>
      </w:pPr>
      <w:rPr>
        <w:rFonts w:ascii="Times New Roman" w:hAnsi="Times New Roman" w:hint="default"/>
      </w:rPr>
    </w:lvl>
    <w:lvl w:ilvl="1" w:tplc="C9126E12">
      <w:numFmt w:val="bullet"/>
      <w:lvlText w:val=""/>
      <w:lvlJc w:val="left"/>
      <w:pPr>
        <w:ind w:left="1440" w:hanging="360"/>
      </w:pPr>
      <w:rPr>
        <w:rFonts w:ascii="Symbol" w:eastAsia="Times New Roman"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F9660E"/>
    <w:multiLevelType w:val="hybridMultilevel"/>
    <w:tmpl w:val="CB6A5972"/>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8257E"/>
    <w:multiLevelType w:val="singleLevel"/>
    <w:tmpl w:val="062AF1F8"/>
    <w:lvl w:ilvl="0">
      <w:start w:val="1"/>
      <w:numFmt w:val="lowerLetter"/>
      <w:lvlText w:val="%1)"/>
      <w:lvlJc w:val="left"/>
      <w:pPr>
        <w:tabs>
          <w:tab w:val="num" w:pos="1284"/>
        </w:tabs>
        <w:ind w:left="1284" w:hanging="420"/>
      </w:pPr>
      <w:rPr>
        <w:rFonts w:hint="default"/>
      </w:rPr>
    </w:lvl>
  </w:abstractNum>
  <w:abstractNum w:abstractNumId="14" w15:restartNumberingAfterBreak="0">
    <w:nsid w:val="3DEA73DF"/>
    <w:multiLevelType w:val="singleLevel"/>
    <w:tmpl w:val="0F0E01F8"/>
    <w:lvl w:ilvl="0">
      <w:start w:val="2"/>
      <w:numFmt w:val="decimal"/>
      <w:lvlText w:val="%1."/>
      <w:lvlJc w:val="left"/>
      <w:pPr>
        <w:tabs>
          <w:tab w:val="num" w:pos="867"/>
        </w:tabs>
        <w:ind w:left="867" w:hanging="435"/>
      </w:pPr>
      <w:rPr>
        <w:rFonts w:hint="default"/>
      </w:rPr>
    </w:lvl>
  </w:abstractNum>
  <w:abstractNum w:abstractNumId="15" w15:restartNumberingAfterBreak="0">
    <w:nsid w:val="3FE3237F"/>
    <w:multiLevelType w:val="singleLevel"/>
    <w:tmpl w:val="0C0A0013"/>
    <w:lvl w:ilvl="0">
      <w:start w:val="6"/>
      <w:numFmt w:val="upperRoman"/>
      <w:lvlText w:val="%1."/>
      <w:lvlJc w:val="left"/>
      <w:pPr>
        <w:tabs>
          <w:tab w:val="num" w:pos="720"/>
        </w:tabs>
        <w:ind w:left="720" w:hanging="720"/>
      </w:pPr>
      <w:rPr>
        <w:rFonts w:hint="default"/>
      </w:rPr>
    </w:lvl>
  </w:abstractNum>
  <w:abstractNum w:abstractNumId="16" w15:restartNumberingAfterBreak="0">
    <w:nsid w:val="43B236AA"/>
    <w:multiLevelType w:val="singleLevel"/>
    <w:tmpl w:val="8C1A2AEE"/>
    <w:lvl w:ilvl="0">
      <w:start w:val="2"/>
      <w:numFmt w:val="bullet"/>
      <w:lvlText w:val="-"/>
      <w:lvlJc w:val="left"/>
      <w:pPr>
        <w:tabs>
          <w:tab w:val="num" w:pos="1284"/>
        </w:tabs>
        <w:ind w:left="1284" w:hanging="420"/>
      </w:pPr>
      <w:rPr>
        <w:rFonts w:ascii="Times New Roman" w:hAnsi="Times New Roman" w:hint="default"/>
      </w:rPr>
    </w:lvl>
  </w:abstractNum>
  <w:abstractNum w:abstractNumId="17" w15:restartNumberingAfterBreak="0">
    <w:nsid w:val="44AF24A2"/>
    <w:multiLevelType w:val="singleLevel"/>
    <w:tmpl w:val="4DD425B4"/>
    <w:lvl w:ilvl="0">
      <w:start w:val="2"/>
      <w:numFmt w:val="decimal"/>
      <w:lvlText w:val="%1."/>
      <w:lvlJc w:val="left"/>
      <w:pPr>
        <w:tabs>
          <w:tab w:val="num" w:pos="867"/>
        </w:tabs>
        <w:ind w:left="867" w:hanging="435"/>
      </w:pPr>
      <w:rPr>
        <w:rFonts w:hint="default"/>
      </w:rPr>
    </w:lvl>
  </w:abstractNum>
  <w:abstractNum w:abstractNumId="18" w15:restartNumberingAfterBreak="0">
    <w:nsid w:val="52D2794D"/>
    <w:multiLevelType w:val="singleLevel"/>
    <w:tmpl w:val="0C0A0013"/>
    <w:lvl w:ilvl="0">
      <w:start w:val="5"/>
      <w:numFmt w:val="upperRoman"/>
      <w:lvlText w:val="%1."/>
      <w:lvlJc w:val="left"/>
      <w:pPr>
        <w:tabs>
          <w:tab w:val="num" w:pos="720"/>
        </w:tabs>
        <w:ind w:left="720" w:hanging="720"/>
      </w:pPr>
      <w:rPr>
        <w:rFonts w:hint="default"/>
      </w:rPr>
    </w:lvl>
  </w:abstractNum>
  <w:abstractNum w:abstractNumId="19" w15:restartNumberingAfterBreak="0">
    <w:nsid w:val="574F2A95"/>
    <w:multiLevelType w:val="singleLevel"/>
    <w:tmpl w:val="BC326348"/>
    <w:lvl w:ilvl="0">
      <w:start w:val="1"/>
      <w:numFmt w:val="lowerLetter"/>
      <w:lvlText w:val="%1)"/>
      <w:lvlJc w:val="left"/>
      <w:pPr>
        <w:tabs>
          <w:tab w:val="num" w:pos="1731"/>
        </w:tabs>
        <w:ind w:left="1731" w:hanging="435"/>
      </w:pPr>
      <w:rPr>
        <w:rFonts w:hint="default"/>
      </w:rPr>
    </w:lvl>
  </w:abstractNum>
  <w:abstractNum w:abstractNumId="20" w15:restartNumberingAfterBreak="0">
    <w:nsid w:val="5CEC00C5"/>
    <w:multiLevelType w:val="hybridMultilevel"/>
    <w:tmpl w:val="2936426A"/>
    <w:lvl w:ilvl="0" w:tplc="6B5C2B8C">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6634D5"/>
    <w:multiLevelType w:val="hybridMultilevel"/>
    <w:tmpl w:val="1782403E"/>
    <w:lvl w:ilvl="0" w:tplc="8C1A2AEE">
      <w:start w:val="2"/>
      <w:numFmt w:val="bullet"/>
      <w:lvlText w:val="-"/>
      <w:lvlJc w:val="left"/>
      <w:pPr>
        <w:ind w:left="720" w:hanging="360"/>
      </w:pPr>
      <w:rPr>
        <w:rFonts w:ascii="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617549"/>
    <w:multiLevelType w:val="hybridMultilevel"/>
    <w:tmpl w:val="9C224766"/>
    <w:lvl w:ilvl="0" w:tplc="8C1A2AEE">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3D3980"/>
    <w:multiLevelType w:val="singleLevel"/>
    <w:tmpl w:val="551463B8"/>
    <w:lvl w:ilvl="0">
      <w:start w:val="8"/>
      <w:numFmt w:val="upperRoman"/>
      <w:lvlText w:val="%1."/>
      <w:lvlJc w:val="left"/>
      <w:pPr>
        <w:tabs>
          <w:tab w:val="num" w:pos="720"/>
        </w:tabs>
        <w:ind w:left="720" w:hanging="720"/>
      </w:pPr>
      <w:rPr>
        <w:rFonts w:hint="default"/>
      </w:rPr>
    </w:lvl>
  </w:abstractNum>
  <w:abstractNum w:abstractNumId="24" w15:restartNumberingAfterBreak="0">
    <w:nsid w:val="687D4053"/>
    <w:multiLevelType w:val="singleLevel"/>
    <w:tmpl w:val="0C0A0013"/>
    <w:lvl w:ilvl="0">
      <w:start w:val="5"/>
      <w:numFmt w:val="upperRoman"/>
      <w:lvlText w:val="%1."/>
      <w:lvlJc w:val="left"/>
      <w:pPr>
        <w:tabs>
          <w:tab w:val="num" w:pos="720"/>
        </w:tabs>
        <w:ind w:left="720" w:hanging="720"/>
      </w:pPr>
      <w:rPr>
        <w:rFonts w:hint="default"/>
      </w:rPr>
    </w:lvl>
  </w:abstractNum>
  <w:abstractNum w:abstractNumId="25" w15:restartNumberingAfterBreak="0">
    <w:nsid w:val="6B526AC2"/>
    <w:multiLevelType w:val="singleLevel"/>
    <w:tmpl w:val="0C0A0013"/>
    <w:lvl w:ilvl="0">
      <w:start w:val="7"/>
      <w:numFmt w:val="upperRoman"/>
      <w:lvlText w:val="%1."/>
      <w:lvlJc w:val="left"/>
      <w:pPr>
        <w:tabs>
          <w:tab w:val="num" w:pos="720"/>
        </w:tabs>
        <w:ind w:left="720" w:hanging="720"/>
      </w:pPr>
      <w:rPr>
        <w:rFonts w:hint="default"/>
      </w:rPr>
    </w:lvl>
  </w:abstractNum>
  <w:abstractNum w:abstractNumId="26" w15:restartNumberingAfterBreak="0">
    <w:nsid w:val="6D0D4983"/>
    <w:multiLevelType w:val="hybridMultilevel"/>
    <w:tmpl w:val="DDD00E68"/>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D646A0"/>
    <w:multiLevelType w:val="hybridMultilevel"/>
    <w:tmpl w:val="0504C33A"/>
    <w:lvl w:ilvl="0" w:tplc="33E8D8A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02641C"/>
    <w:multiLevelType w:val="singleLevel"/>
    <w:tmpl w:val="0C0A0013"/>
    <w:lvl w:ilvl="0">
      <w:start w:val="8"/>
      <w:numFmt w:val="upperRoman"/>
      <w:lvlText w:val="%1."/>
      <w:lvlJc w:val="left"/>
      <w:pPr>
        <w:tabs>
          <w:tab w:val="num" w:pos="720"/>
        </w:tabs>
        <w:ind w:left="720" w:hanging="720"/>
      </w:pPr>
      <w:rPr>
        <w:rFonts w:hint="default"/>
      </w:rPr>
    </w:lvl>
  </w:abstractNum>
  <w:abstractNum w:abstractNumId="29" w15:restartNumberingAfterBreak="0">
    <w:nsid w:val="7C213F81"/>
    <w:multiLevelType w:val="singleLevel"/>
    <w:tmpl w:val="0C0A0013"/>
    <w:lvl w:ilvl="0">
      <w:start w:val="5"/>
      <w:numFmt w:val="upperRoman"/>
      <w:lvlText w:val="%1."/>
      <w:lvlJc w:val="left"/>
      <w:pPr>
        <w:tabs>
          <w:tab w:val="num" w:pos="720"/>
        </w:tabs>
        <w:ind w:left="720" w:hanging="720"/>
      </w:pPr>
      <w:rPr>
        <w:rFonts w:hint="default"/>
      </w:rPr>
    </w:lvl>
  </w:abstractNum>
  <w:abstractNum w:abstractNumId="30" w15:restartNumberingAfterBreak="0">
    <w:nsid w:val="7ED20B2A"/>
    <w:multiLevelType w:val="hybridMultilevel"/>
    <w:tmpl w:val="F54E3A7C"/>
    <w:lvl w:ilvl="0" w:tplc="B01479EA">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13"/>
  </w:num>
  <w:num w:numId="5">
    <w:abstractNumId w:val="10"/>
  </w:num>
  <w:num w:numId="6">
    <w:abstractNumId w:val="3"/>
  </w:num>
  <w:num w:numId="7">
    <w:abstractNumId w:val="6"/>
  </w:num>
  <w:num w:numId="8">
    <w:abstractNumId w:val="14"/>
  </w:num>
  <w:num w:numId="9">
    <w:abstractNumId w:val="17"/>
  </w:num>
  <w:num w:numId="10">
    <w:abstractNumId w:val="19"/>
  </w:num>
  <w:num w:numId="11">
    <w:abstractNumId w:val="1"/>
  </w:num>
  <w:num w:numId="12">
    <w:abstractNumId w:val="25"/>
  </w:num>
  <w:num w:numId="13">
    <w:abstractNumId w:val="18"/>
  </w:num>
  <w:num w:numId="14">
    <w:abstractNumId w:val="15"/>
  </w:num>
  <w:num w:numId="15">
    <w:abstractNumId w:val="29"/>
  </w:num>
  <w:num w:numId="16">
    <w:abstractNumId w:val="28"/>
  </w:num>
  <w:num w:numId="17">
    <w:abstractNumId w:val="24"/>
  </w:num>
  <w:num w:numId="18">
    <w:abstractNumId w:val="23"/>
  </w:num>
  <w:num w:numId="19">
    <w:abstractNumId w:val="23"/>
    <w:lvlOverride w:ilvl="0">
      <w:startOverride w:val="8"/>
    </w:lvlOverride>
  </w:num>
  <w:num w:numId="20">
    <w:abstractNumId w:val="20"/>
  </w:num>
  <w:num w:numId="21">
    <w:abstractNumId w:val="0"/>
  </w:num>
  <w:num w:numId="22">
    <w:abstractNumId w:val="8"/>
  </w:num>
  <w:num w:numId="23">
    <w:abstractNumId w:val="4"/>
  </w:num>
  <w:num w:numId="24">
    <w:abstractNumId w:val="30"/>
  </w:num>
  <w:num w:numId="25">
    <w:abstractNumId w:val="5"/>
  </w:num>
  <w:num w:numId="26">
    <w:abstractNumId w:val="12"/>
  </w:num>
  <w:num w:numId="27">
    <w:abstractNumId w:val="26"/>
  </w:num>
  <w:num w:numId="28">
    <w:abstractNumId w:val="22"/>
  </w:num>
  <w:num w:numId="29">
    <w:abstractNumId w:val="27"/>
  </w:num>
  <w:num w:numId="30">
    <w:abstractNumId w:val="11"/>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ADA"/>
    <w:rsid w:val="000506FA"/>
    <w:rsid w:val="00054025"/>
    <w:rsid w:val="000734CB"/>
    <w:rsid w:val="00076D60"/>
    <w:rsid w:val="000B56AA"/>
    <w:rsid w:val="000C6DD4"/>
    <w:rsid w:val="000D6E55"/>
    <w:rsid w:val="000F03E1"/>
    <w:rsid w:val="000F2C59"/>
    <w:rsid w:val="001171A7"/>
    <w:rsid w:val="001326C8"/>
    <w:rsid w:val="00140813"/>
    <w:rsid w:val="00141A32"/>
    <w:rsid w:val="00162066"/>
    <w:rsid w:val="0019355A"/>
    <w:rsid w:val="001958B8"/>
    <w:rsid w:val="00196304"/>
    <w:rsid w:val="001A530B"/>
    <w:rsid w:val="001C23E9"/>
    <w:rsid w:val="00260BCC"/>
    <w:rsid w:val="00267535"/>
    <w:rsid w:val="00277B5B"/>
    <w:rsid w:val="00295E88"/>
    <w:rsid w:val="002C688D"/>
    <w:rsid w:val="002D39E6"/>
    <w:rsid w:val="002E6F05"/>
    <w:rsid w:val="002E77F8"/>
    <w:rsid w:val="002F0B37"/>
    <w:rsid w:val="002F1EE3"/>
    <w:rsid w:val="0031788F"/>
    <w:rsid w:val="003305FE"/>
    <w:rsid w:val="003368B1"/>
    <w:rsid w:val="00351BA9"/>
    <w:rsid w:val="00362EE0"/>
    <w:rsid w:val="0036327E"/>
    <w:rsid w:val="003654F8"/>
    <w:rsid w:val="003A32DF"/>
    <w:rsid w:val="00432B1D"/>
    <w:rsid w:val="00436A3D"/>
    <w:rsid w:val="004500DB"/>
    <w:rsid w:val="004575B7"/>
    <w:rsid w:val="00463645"/>
    <w:rsid w:val="00484D38"/>
    <w:rsid w:val="00496E7E"/>
    <w:rsid w:val="004C773A"/>
    <w:rsid w:val="004C7BE7"/>
    <w:rsid w:val="00512454"/>
    <w:rsid w:val="00550F9C"/>
    <w:rsid w:val="005521AA"/>
    <w:rsid w:val="00553138"/>
    <w:rsid w:val="00561349"/>
    <w:rsid w:val="00571B55"/>
    <w:rsid w:val="00573184"/>
    <w:rsid w:val="00582977"/>
    <w:rsid w:val="005A4486"/>
    <w:rsid w:val="005B5A62"/>
    <w:rsid w:val="005B79C7"/>
    <w:rsid w:val="005C0ADA"/>
    <w:rsid w:val="005E50A1"/>
    <w:rsid w:val="00615E8B"/>
    <w:rsid w:val="00630C6A"/>
    <w:rsid w:val="00662A6C"/>
    <w:rsid w:val="00666B06"/>
    <w:rsid w:val="00667C98"/>
    <w:rsid w:val="006848FD"/>
    <w:rsid w:val="00685684"/>
    <w:rsid w:val="00687EED"/>
    <w:rsid w:val="00696D9B"/>
    <w:rsid w:val="0070188C"/>
    <w:rsid w:val="007219CD"/>
    <w:rsid w:val="00736FE6"/>
    <w:rsid w:val="0074353B"/>
    <w:rsid w:val="007571EC"/>
    <w:rsid w:val="00770727"/>
    <w:rsid w:val="00787CBC"/>
    <w:rsid w:val="007E1A72"/>
    <w:rsid w:val="00817287"/>
    <w:rsid w:val="008230A9"/>
    <w:rsid w:val="008463F3"/>
    <w:rsid w:val="008568D6"/>
    <w:rsid w:val="00884BFB"/>
    <w:rsid w:val="008A556F"/>
    <w:rsid w:val="008B71A5"/>
    <w:rsid w:val="008B7860"/>
    <w:rsid w:val="008C7331"/>
    <w:rsid w:val="008F3452"/>
    <w:rsid w:val="008F64E1"/>
    <w:rsid w:val="00902622"/>
    <w:rsid w:val="009110C4"/>
    <w:rsid w:val="0091303E"/>
    <w:rsid w:val="0092484A"/>
    <w:rsid w:val="0093519D"/>
    <w:rsid w:val="009359AD"/>
    <w:rsid w:val="00957FB6"/>
    <w:rsid w:val="009627B3"/>
    <w:rsid w:val="00976853"/>
    <w:rsid w:val="009770EE"/>
    <w:rsid w:val="0098145A"/>
    <w:rsid w:val="00985C55"/>
    <w:rsid w:val="009C6E4A"/>
    <w:rsid w:val="009D5208"/>
    <w:rsid w:val="009E2A2E"/>
    <w:rsid w:val="00A01A2B"/>
    <w:rsid w:val="00A05F5E"/>
    <w:rsid w:val="00A1321A"/>
    <w:rsid w:val="00A22FDE"/>
    <w:rsid w:val="00A30346"/>
    <w:rsid w:val="00A5082A"/>
    <w:rsid w:val="00A5618D"/>
    <w:rsid w:val="00A73EAA"/>
    <w:rsid w:val="00A762C4"/>
    <w:rsid w:val="00A87881"/>
    <w:rsid w:val="00AC200D"/>
    <w:rsid w:val="00AD002D"/>
    <w:rsid w:val="00AE7266"/>
    <w:rsid w:val="00AF4D74"/>
    <w:rsid w:val="00B3777E"/>
    <w:rsid w:val="00BA3DF7"/>
    <w:rsid w:val="00BC2E5D"/>
    <w:rsid w:val="00BC4637"/>
    <w:rsid w:val="00BF45F1"/>
    <w:rsid w:val="00C11408"/>
    <w:rsid w:val="00C16550"/>
    <w:rsid w:val="00C2002E"/>
    <w:rsid w:val="00C220B0"/>
    <w:rsid w:val="00C2245F"/>
    <w:rsid w:val="00C22E8C"/>
    <w:rsid w:val="00C25841"/>
    <w:rsid w:val="00C258A0"/>
    <w:rsid w:val="00C26DBC"/>
    <w:rsid w:val="00C336BE"/>
    <w:rsid w:val="00C5222A"/>
    <w:rsid w:val="00C61D63"/>
    <w:rsid w:val="00C75455"/>
    <w:rsid w:val="00C8697D"/>
    <w:rsid w:val="00CA0C9B"/>
    <w:rsid w:val="00CB1041"/>
    <w:rsid w:val="00CE0D2C"/>
    <w:rsid w:val="00CF59FC"/>
    <w:rsid w:val="00D003CF"/>
    <w:rsid w:val="00D15B1A"/>
    <w:rsid w:val="00D319BD"/>
    <w:rsid w:val="00D51B07"/>
    <w:rsid w:val="00D52A07"/>
    <w:rsid w:val="00D7542D"/>
    <w:rsid w:val="00D83C14"/>
    <w:rsid w:val="00D87783"/>
    <w:rsid w:val="00DA44F8"/>
    <w:rsid w:val="00DB3D6F"/>
    <w:rsid w:val="00DC47A0"/>
    <w:rsid w:val="00DD1700"/>
    <w:rsid w:val="00DD25B1"/>
    <w:rsid w:val="00DD65F2"/>
    <w:rsid w:val="00DE0A7F"/>
    <w:rsid w:val="00DE2CBA"/>
    <w:rsid w:val="00DF3CDB"/>
    <w:rsid w:val="00E02640"/>
    <w:rsid w:val="00E1301E"/>
    <w:rsid w:val="00E27BF8"/>
    <w:rsid w:val="00E30367"/>
    <w:rsid w:val="00E34D66"/>
    <w:rsid w:val="00E45766"/>
    <w:rsid w:val="00EA569B"/>
    <w:rsid w:val="00EB621B"/>
    <w:rsid w:val="00ED2836"/>
    <w:rsid w:val="00ED7805"/>
    <w:rsid w:val="00F00BDC"/>
    <w:rsid w:val="00F062EE"/>
    <w:rsid w:val="00F85C08"/>
    <w:rsid w:val="00FB1784"/>
    <w:rsid w:val="00FD17B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640"/>
    <w:rPr>
      <w:lang w:val="es-ES_tradnl" w:eastAsia="es-ES"/>
    </w:rPr>
  </w:style>
  <w:style w:type="paragraph" w:styleId="Ttulo1">
    <w:name w:val="heading 1"/>
    <w:basedOn w:val="Normal"/>
    <w:next w:val="Normal"/>
    <w:link w:val="Ttulo1Car"/>
    <w:qFormat/>
    <w:rsid w:val="0098145A"/>
    <w:pPr>
      <w:keepNext/>
      <w:ind w:left="867"/>
      <w:outlineLvl w:val="0"/>
    </w:pPr>
    <w:rPr>
      <w:rFonts w:ascii="Arial" w:hAnsi="Arial"/>
      <w:u w:val="single"/>
    </w:rPr>
  </w:style>
  <w:style w:type="paragraph" w:styleId="Ttulo2">
    <w:name w:val="heading 2"/>
    <w:basedOn w:val="Normal"/>
    <w:next w:val="Normal"/>
    <w:link w:val="Ttulo2Car"/>
    <w:qFormat/>
    <w:rsid w:val="0098145A"/>
    <w:pPr>
      <w:keepNext/>
      <w:outlineLvl w:val="1"/>
    </w:pPr>
    <w:rPr>
      <w:rFonts w:ascii="Arial" w:hAnsi="Arial"/>
      <w:u w:val="single"/>
    </w:rPr>
  </w:style>
  <w:style w:type="paragraph" w:styleId="Ttulo3">
    <w:name w:val="heading 3"/>
    <w:basedOn w:val="Normal"/>
    <w:next w:val="Normal"/>
    <w:qFormat/>
    <w:rsid w:val="004C7BE7"/>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
    <w:semiHidden/>
    <w:unhideWhenUsed/>
    <w:qFormat/>
    <w:rsid w:val="0098145A"/>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5521AA"/>
    <w:pPr>
      <w:jc w:val="center"/>
    </w:pPr>
    <w:rPr>
      <w:rFonts w:ascii="Courier" w:hAnsi="Courier"/>
      <w:b/>
      <w:sz w:val="24"/>
      <w:lang w:val="es-ES_tradnl" w:eastAsia="es-ES"/>
    </w:rPr>
  </w:style>
  <w:style w:type="paragraph" w:customStyle="1" w:styleId="P1">
    <w:name w:val="P1"/>
    <w:rsid w:val="005521AA"/>
    <w:rPr>
      <w:rFonts w:ascii="LinePrinter" w:hAnsi="LinePrinter"/>
      <w:sz w:val="17"/>
      <w:lang w:val="es-ES_tradnl" w:eastAsia="es-ES"/>
    </w:rPr>
  </w:style>
  <w:style w:type="paragraph" w:customStyle="1" w:styleId="P2">
    <w:name w:val="P2"/>
    <w:rsid w:val="005521AA"/>
    <w:pPr>
      <w:ind w:left="432"/>
      <w:jc w:val="both"/>
    </w:pPr>
    <w:rPr>
      <w:rFonts w:ascii="LinePrinter" w:hAnsi="LinePrinter"/>
      <w:sz w:val="17"/>
      <w:lang w:val="es-ES_tradnl" w:eastAsia="es-ES"/>
    </w:rPr>
  </w:style>
  <w:style w:type="paragraph" w:customStyle="1" w:styleId="P3">
    <w:name w:val="P3"/>
    <w:rsid w:val="005521AA"/>
    <w:pPr>
      <w:tabs>
        <w:tab w:val="left" w:pos="706"/>
      </w:tabs>
      <w:ind w:left="864" w:hanging="432"/>
      <w:jc w:val="both"/>
    </w:pPr>
    <w:rPr>
      <w:rFonts w:ascii="LinePrinter" w:hAnsi="LinePrinter"/>
      <w:sz w:val="17"/>
      <w:lang w:val="es-ES_tradnl" w:eastAsia="es-ES"/>
    </w:rPr>
  </w:style>
  <w:style w:type="paragraph" w:customStyle="1" w:styleId="P4">
    <w:name w:val="P4"/>
    <w:rsid w:val="005521AA"/>
    <w:pPr>
      <w:ind w:left="864"/>
      <w:jc w:val="both"/>
    </w:pPr>
    <w:rPr>
      <w:rFonts w:ascii="LinePrinter" w:hAnsi="LinePrinter"/>
      <w:sz w:val="17"/>
      <w:lang w:val="es-ES_tradnl" w:eastAsia="es-ES"/>
    </w:rPr>
  </w:style>
  <w:style w:type="paragraph" w:customStyle="1" w:styleId="C1">
    <w:name w:val="C1"/>
    <w:rsid w:val="005521A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5521A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5521A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5521A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5521A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5521AA"/>
    <w:pPr>
      <w:tabs>
        <w:tab w:val="decimal" w:pos="4752"/>
      </w:tabs>
      <w:spacing w:line="240" w:lineRule="exact"/>
    </w:pPr>
    <w:rPr>
      <w:rFonts w:ascii="CubicPS" w:hAnsi="CubicPS"/>
      <w:sz w:val="17"/>
      <w:lang w:val="es-ES_tradnl" w:eastAsia="es-ES"/>
    </w:rPr>
  </w:style>
  <w:style w:type="paragraph" w:customStyle="1" w:styleId="D2">
    <w:name w:val="D2"/>
    <w:rsid w:val="005521AA"/>
    <w:pPr>
      <w:tabs>
        <w:tab w:val="decimal" w:pos="4752"/>
      </w:tabs>
      <w:spacing w:line="240" w:lineRule="exact"/>
    </w:pPr>
    <w:rPr>
      <w:rFonts w:ascii="CubicPS" w:hAnsi="CubicPS"/>
      <w:sz w:val="17"/>
      <w:lang w:val="es-ES_tradnl" w:eastAsia="es-ES"/>
    </w:rPr>
  </w:style>
  <w:style w:type="paragraph" w:customStyle="1" w:styleId="J1">
    <w:name w:val="J1"/>
    <w:rsid w:val="005521A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5521AA"/>
    <w:pPr>
      <w:ind w:left="1296" w:hanging="432"/>
      <w:jc w:val="both"/>
    </w:pPr>
    <w:rPr>
      <w:rFonts w:ascii="LinePrinter" w:hAnsi="LinePrinter"/>
      <w:sz w:val="17"/>
      <w:lang w:val="es-ES_tradnl" w:eastAsia="es-ES"/>
    </w:rPr>
  </w:style>
  <w:style w:type="paragraph" w:customStyle="1" w:styleId="J2">
    <w:name w:val="J2"/>
    <w:rsid w:val="005521A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5521AA"/>
    <w:pPr>
      <w:ind w:left="1296"/>
      <w:jc w:val="both"/>
    </w:pPr>
    <w:rPr>
      <w:rFonts w:ascii="LinePrinter" w:hAnsi="LinePrinter"/>
      <w:sz w:val="17"/>
      <w:lang w:val="es-ES_tradnl" w:eastAsia="es-ES"/>
    </w:rPr>
  </w:style>
  <w:style w:type="paragraph" w:customStyle="1" w:styleId="P7">
    <w:name w:val="P7"/>
    <w:rsid w:val="005521AA"/>
    <w:pPr>
      <w:tabs>
        <w:tab w:val="left" w:pos="1412"/>
      </w:tabs>
      <w:ind w:left="1728" w:hanging="432"/>
      <w:jc w:val="both"/>
    </w:pPr>
    <w:rPr>
      <w:rFonts w:ascii="LinePrinter" w:hAnsi="LinePrinter"/>
      <w:sz w:val="17"/>
      <w:lang w:val="es-ES_tradnl" w:eastAsia="es-ES"/>
    </w:rPr>
  </w:style>
  <w:style w:type="paragraph" w:styleId="Piedepgina">
    <w:name w:val="footer"/>
    <w:basedOn w:val="Normal"/>
    <w:link w:val="PiedepginaCar"/>
    <w:rsid w:val="005521AA"/>
    <w:pPr>
      <w:tabs>
        <w:tab w:val="center" w:pos="4419"/>
        <w:tab w:val="right" w:pos="8838"/>
      </w:tabs>
    </w:pPr>
  </w:style>
  <w:style w:type="paragraph" w:styleId="Encabezado">
    <w:name w:val="header"/>
    <w:basedOn w:val="Normal"/>
    <w:rsid w:val="005521AA"/>
    <w:pPr>
      <w:tabs>
        <w:tab w:val="center" w:pos="4419"/>
        <w:tab w:val="right" w:pos="8838"/>
      </w:tabs>
    </w:pPr>
  </w:style>
  <w:style w:type="paragraph" w:styleId="Textosinformato">
    <w:name w:val="Plain Text"/>
    <w:basedOn w:val="Normal"/>
    <w:link w:val="TextosinformatoCar"/>
    <w:rsid w:val="005521AA"/>
    <w:rPr>
      <w:rFonts w:ascii="Courier New" w:hAnsi="Courier New"/>
      <w:lang w:val="es-MX"/>
    </w:rPr>
  </w:style>
  <w:style w:type="paragraph" w:styleId="Sangradetextonormal">
    <w:name w:val="Body Text Indent"/>
    <w:basedOn w:val="Normal"/>
    <w:link w:val="SangradetextonormalCar"/>
    <w:rsid w:val="005521AA"/>
    <w:pPr>
      <w:tabs>
        <w:tab w:val="left" w:pos="1710"/>
        <w:tab w:val="left" w:pos="5328"/>
        <w:tab w:val="left" w:pos="6509"/>
        <w:tab w:val="right" w:pos="7920"/>
        <w:tab w:val="right" w:pos="9270"/>
        <w:tab w:val="left" w:pos="10080"/>
      </w:tabs>
      <w:spacing w:line="240" w:lineRule="exact"/>
      <w:ind w:left="1710"/>
    </w:pPr>
    <w:rPr>
      <w:rFonts w:ascii="Arial" w:hAnsi="Arial"/>
    </w:rPr>
  </w:style>
  <w:style w:type="paragraph" w:styleId="Textonotapie">
    <w:name w:val="footnote text"/>
    <w:basedOn w:val="Normal"/>
    <w:semiHidden/>
    <w:rsid w:val="005521AA"/>
  </w:style>
  <w:style w:type="paragraph" w:customStyle="1" w:styleId="p20">
    <w:name w:val="p2"/>
    <w:basedOn w:val="Normal"/>
    <w:rsid w:val="005521AA"/>
    <w:pPr>
      <w:ind w:left="432"/>
    </w:pPr>
    <w:rPr>
      <w:rFonts w:ascii="LinePrinter" w:hAnsi="LinePrinter"/>
      <w:sz w:val="17"/>
    </w:rPr>
  </w:style>
  <w:style w:type="character" w:styleId="Refdenotaalpie">
    <w:name w:val="footnote reference"/>
    <w:basedOn w:val="Fuentedeprrafopredeter"/>
    <w:semiHidden/>
    <w:rsid w:val="005521AA"/>
    <w:rPr>
      <w:vertAlign w:val="superscript"/>
    </w:rPr>
  </w:style>
  <w:style w:type="paragraph" w:styleId="Textoindependiente2">
    <w:name w:val="Body Text 2"/>
    <w:basedOn w:val="Normal"/>
    <w:link w:val="Textoindependiente2Car"/>
    <w:rsid w:val="004C7BE7"/>
    <w:pPr>
      <w:spacing w:after="120" w:line="480" w:lineRule="auto"/>
    </w:pPr>
  </w:style>
  <w:style w:type="paragraph" w:styleId="Textoindependiente3">
    <w:name w:val="Body Text 3"/>
    <w:basedOn w:val="Normal"/>
    <w:rsid w:val="004C7BE7"/>
    <w:pPr>
      <w:spacing w:after="120"/>
    </w:pPr>
    <w:rPr>
      <w:sz w:val="16"/>
      <w:szCs w:val="16"/>
    </w:rPr>
  </w:style>
  <w:style w:type="paragraph" w:customStyle="1" w:styleId="Estilo1">
    <w:name w:val="Estilo1"/>
    <w:basedOn w:val="Normal"/>
    <w:autoRedefine/>
    <w:rsid w:val="004C7BE7"/>
    <w:pPr>
      <w:ind w:left="432"/>
      <w:jc w:val="both"/>
    </w:pPr>
    <w:rPr>
      <w:rFonts w:ascii="Arial" w:hAnsi="Arial"/>
      <w:szCs w:val="24"/>
    </w:rPr>
  </w:style>
  <w:style w:type="character" w:styleId="Refdenotaalfinal">
    <w:name w:val="endnote reference"/>
    <w:basedOn w:val="Fuentedeprrafopredeter"/>
    <w:semiHidden/>
    <w:rsid w:val="00C220B0"/>
    <w:rPr>
      <w:vertAlign w:val="superscript"/>
    </w:rPr>
  </w:style>
  <w:style w:type="character" w:customStyle="1" w:styleId="PiedepginaCar">
    <w:name w:val="Pie de página Car"/>
    <w:basedOn w:val="Fuentedeprrafopredeter"/>
    <w:link w:val="Piedepgina"/>
    <w:rsid w:val="00E02640"/>
    <w:rPr>
      <w:lang w:val="es-ES_tradnl" w:eastAsia="es-ES"/>
    </w:rPr>
  </w:style>
  <w:style w:type="character" w:customStyle="1" w:styleId="Textoindependiente2Car">
    <w:name w:val="Texto independiente 2 Car"/>
    <w:basedOn w:val="Fuentedeprrafopredeter"/>
    <w:link w:val="Textoindependiente2"/>
    <w:rsid w:val="0036327E"/>
    <w:rPr>
      <w:lang w:val="es-ES_tradnl" w:eastAsia="es-ES"/>
    </w:rPr>
  </w:style>
  <w:style w:type="paragraph" w:styleId="Textodeglobo">
    <w:name w:val="Balloon Text"/>
    <w:basedOn w:val="Normal"/>
    <w:link w:val="TextodegloboCar"/>
    <w:semiHidden/>
    <w:unhideWhenUsed/>
    <w:rsid w:val="0019355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55A"/>
    <w:rPr>
      <w:rFonts w:ascii="Tahoma" w:hAnsi="Tahoma" w:cs="Tahoma"/>
      <w:sz w:val="16"/>
      <w:szCs w:val="16"/>
      <w:lang w:val="es-ES_tradnl" w:eastAsia="es-ES"/>
    </w:rPr>
  </w:style>
  <w:style w:type="character" w:customStyle="1" w:styleId="Ttulo1Car">
    <w:name w:val="Título 1 Car"/>
    <w:basedOn w:val="Fuentedeprrafopredeter"/>
    <w:link w:val="Ttulo1"/>
    <w:rsid w:val="0098145A"/>
    <w:rPr>
      <w:rFonts w:ascii="Arial" w:hAnsi="Arial"/>
      <w:u w:val="single"/>
      <w:lang w:val="es-ES_tradnl" w:eastAsia="es-ES"/>
    </w:rPr>
  </w:style>
  <w:style w:type="character" w:customStyle="1" w:styleId="Ttulo2Car">
    <w:name w:val="Título 2 Car"/>
    <w:basedOn w:val="Fuentedeprrafopredeter"/>
    <w:link w:val="Ttulo2"/>
    <w:rsid w:val="0098145A"/>
    <w:rPr>
      <w:rFonts w:ascii="Arial" w:hAnsi="Arial"/>
      <w:u w:val="single"/>
      <w:lang w:val="es-ES_tradnl" w:eastAsia="es-ES"/>
    </w:rPr>
  </w:style>
  <w:style w:type="character" w:customStyle="1" w:styleId="Ttulo8Car">
    <w:name w:val="Título 8 Car"/>
    <w:basedOn w:val="Fuentedeprrafopredeter"/>
    <w:link w:val="Ttulo8"/>
    <w:uiPriority w:val="9"/>
    <w:semiHidden/>
    <w:rsid w:val="0098145A"/>
    <w:rPr>
      <w:rFonts w:asciiTheme="majorHAnsi" w:eastAsiaTheme="majorEastAsia" w:hAnsiTheme="majorHAnsi" w:cstheme="majorBidi"/>
      <w:color w:val="404040" w:themeColor="text1" w:themeTint="BF"/>
      <w:lang w:val="es-ES_tradnl" w:eastAsia="es-ES"/>
    </w:rPr>
  </w:style>
  <w:style w:type="character" w:styleId="Nmerodepgina">
    <w:name w:val="page number"/>
    <w:basedOn w:val="Fuentedeprrafopredeter"/>
    <w:rsid w:val="0098145A"/>
  </w:style>
  <w:style w:type="paragraph" w:styleId="Textonotaalfinal">
    <w:name w:val="endnote text"/>
    <w:basedOn w:val="Normal"/>
    <w:link w:val="TextonotaalfinalCar"/>
    <w:semiHidden/>
    <w:rsid w:val="0098145A"/>
  </w:style>
  <w:style w:type="character" w:customStyle="1" w:styleId="TextonotaalfinalCar">
    <w:name w:val="Texto nota al final Car"/>
    <w:basedOn w:val="Fuentedeprrafopredeter"/>
    <w:link w:val="Textonotaalfinal"/>
    <w:semiHidden/>
    <w:rsid w:val="0098145A"/>
    <w:rPr>
      <w:lang w:val="es-ES_tradnl" w:eastAsia="es-ES"/>
    </w:rPr>
  </w:style>
  <w:style w:type="paragraph" w:styleId="Mapadeldocumento">
    <w:name w:val="Document Map"/>
    <w:basedOn w:val="Normal"/>
    <w:link w:val="MapadeldocumentoCar"/>
    <w:semiHidden/>
    <w:rsid w:val="0098145A"/>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98145A"/>
    <w:rPr>
      <w:rFonts w:ascii="Tahoma" w:hAnsi="Tahoma"/>
      <w:shd w:val="clear" w:color="auto" w:fill="000080"/>
      <w:lang w:val="es-ES_tradnl" w:eastAsia="es-ES"/>
    </w:rPr>
  </w:style>
  <w:style w:type="character" w:customStyle="1" w:styleId="TextosinformatoCar">
    <w:name w:val="Texto sin formato Car"/>
    <w:basedOn w:val="Fuentedeprrafopredeter"/>
    <w:link w:val="Textosinformato"/>
    <w:rsid w:val="0098145A"/>
    <w:rPr>
      <w:rFonts w:ascii="Courier New" w:hAnsi="Courier New"/>
      <w:lang w:eastAsia="es-ES"/>
    </w:rPr>
  </w:style>
  <w:style w:type="paragraph" w:styleId="Prrafodelista">
    <w:name w:val="List Paragraph"/>
    <w:basedOn w:val="Normal"/>
    <w:uiPriority w:val="34"/>
    <w:qFormat/>
    <w:rsid w:val="0098145A"/>
    <w:pPr>
      <w:ind w:left="708"/>
    </w:pPr>
  </w:style>
  <w:style w:type="character" w:customStyle="1" w:styleId="SangradetextonormalCar">
    <w:name w:val="Sangría de texto normal Car"/>
    <w:basedOn w:val="Fuentedeprrafopredeter"/>
    <w:link w:val="Sangradetextonormal"/>
    <w:rsid w:val="0098145A"/>
    <w:rPr>
      <w:rFonts w:ascii="Arial" w:hAnsi="Arial"/>
      <w:lang w:val="es-ES_tradnl" w:eastAsia="es-ES"/>
    </w:rPr>
  </w:style>
  <w:style w:type="paragraph" w:styleId="Sangra2detindependiente">
    <w:name w:val="Body Text Indent 2"/>
    <w:basedOn w:val="Normal"/>
    <w:link w:val="Sangra2detindependienteCar"/>
    <w:rsid w:val="0098145A"/>
    <w:pPr>
      <w:tabs>
        <w:tab w:val="left" w:pos="864"/>
        <w:tab w:val="left" w:pos="5328"/>
        <w:tab w:val="left" w:pos="6509"/>
        <w:tab w:val="right" w:pos="7920"/>
        <w:tab w:val="right" w:pos="9270"/>
        <w:tab w:val="left" w:pos="10080"/>
      </w:tabs>
      <w:spacing w:line="240" w:lineRule="exact"/>
      <w:ind w:left="432"/>
      <w:jc w:val="both"/>
    </w:pPr>
    <w:rPr>
      <w:rFonts w:ascii="Arial" w:hAnsi="Arial"/>
    </w:rPr>
  </w:style>
  <w:style w:type="character" w:customStyle="1" w:styleId="Sangra2detindependienteCar">
    <w:name w:val="Sangría 2 de t. independiente Car"/>
    <w:basedOn w:val="Fuentedeprrafopredeter"/>
    <w:link w:val="Sangra2detindependiente"/>
    <w:rsid w:val="0098145A"/>
    <w:rPr>
      <w:rFonts w:ascii="Arial" w:hAnsi="Arial"/>
      <w:lang w:val="es-ES_tradnl" w:eastAsia="es-ES"/>
    </w:rPr>
  </w:style>
  <w:style w:type="paragraph" w:styleId="Sangra3detindependiente">
    <w:name w:val="Body Text Indent 3"/>
    <w:basedOn w:val="Normal"/>
    <w:link w:val="Sangra3detindependienteCar"/>
    <w:rsid w:val="0098145A"/>
    <w:pPr>
      <w:spacing w:line="240" w:lineRule="exact"/>
      <w:ind w:left="1296"/>
      <w:jc w:val="both"/>
    </w:pPr>
    <w:rPr>
      <w:rFonts w:ascii="Arial" w:hAnsi="Arial"/>
    </w:rPr>
  </w:style>
  <w:style w:type="character" w:customStyle="1" w:styleId="Sangra3detindependienteCar">
    <w:name w:val="Sangría 3 de t. independiente Car"/>
    <w:basedOn w:val="Fuentedeprrafopredeter"/>
    <w:link w:val="Sangra3detindependiente"/>
    <w:rsid w:val="0098145A"/>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68">
      <w:bodyDiv w:val="1"/>
      <w:marLeft w:val="0"/>
      <w:marRight w:val="0"/>
      <w:marTop w:val="0"/>
      <w:marBottom w:val="0"/>
      <w:divBdr>
        <w:top w:val="none" w:sz="0" w:space="0" w:color="auto"/>
        <w:left w:val="none" w:sz="0" w:space="0" w:color="auto"/>
        <w:bottom w:val="none" w:sz="0" w:space="0" w:color="auto"/>
        <w:right w:val="none" w:sz="0" w:space="0" w:color="auto"/>
      </w:divBdr>
    </w:div>
    <w:div w:id="96100210">
      <w:bodyDiv w:val="1"/>
      <w:marLeft w:val="0"/>
      <w:marRight w:val="0"/>
      <w:marTop w:val="0"/>
      <w:marBottom w:val="0"/>
      <w:divBdr>
        <w:top w:val="none" w:sz="0" w:space="0" w:color="auto"/>
        <w:left w:val="none" w:sz="0" w:space="0" w:color="auto"/>
        <w:bottom w:val="none" w:sz="0" w:space="0" w:color="auto"/>
        <w:right w:val="none" w:sz="0" w:space="0" w:color="auto"/>
      </w:divBdr>
    </w:div>
    <w:div w:id="181869399">
      <w:bodyDiv w:val="1"/>
      <w:marLeft w:val="0"/>
      <w:marRight w:val="0"/>
      <w:marTop w:val="0"/>
      <w:marBottom w:val="0"/>
      <w:divBdr>
        <w:top w:val="none" w:sz="0" w:space="0" w:color="auto"/>
        <w:left w:val="none" w:sz="0" w:space="0" w:color="auto"/>
        <w:bottom w:val="none" w:sz="0" w:space="0" w:color="auto"/>
        <w:right w:val="none" w:sz="0" w:space="0" w:color="auto"/>
      </w:divBdr>
    </w:div>
    <w:div w:id="481121438">
      <w:bodyDiv w:val="1"/>
      <w:marLeft w:val="0"/>
      <w:marRight w:val="0"/>
      <w:marTop w:val="0"/>
      <w:marBottom w:val="0"/>
      <w:divBdr>
        <w:top w:val="none" w:sz="0" w:space="0" w:color="auto"/>
        <w:left w:val="none" w:sz="0" w:space="0" w:color="auto"/>
        <w:bottom w:val="none" w:sz="0" w:space="0" w:color="auto"/>
        <w:right w:val="none" w:sz="0" w:space="0" w:color="auto"/>
      </w:divBdr>
    </w:div>
    <w:div w:id="655649797">
      <w:bodyDiv w:val="1"/>
      <w:marLeft w:val="0"/>
      <w:marRight w:val="0"/>
      <w:marTop w:val="0"/>
      <w:marBottom w:val="0"/>
      <w:divBdr>
        <w:top w:val="none" w:sz="0" w:space="0" w:color="auto"/>
        <w:left w:val="none" w:sz="0" w:space="0" w:color="auto"/>
        <w:bottom w:val="none" w:sz="0" w:space="0" w:color="auto"/>
        <w:right w:val="none" w:sz="0" w:space="0" w:color="auto"/>
      </w:divBdr>
    </w:div>
    <w:div w:id="1256524378">
      <w:bodyDiv w:val="1"/>
      <w:marLeft w:val="0"/>
      <w:marRight w:val="0"/>
      <w:marTop w:val="0"/>
      <w:marBottom w:val="0"/>
      <w:divBdr>
        <w:top w:val="none" w:sz="0" w:space="0" w:color="auto"/>
        <w:left w:val="none" w:sz="0" w:space="0" w:color="auto"/>
        <w:bottom w:val="none" w:sz="0" w:space="0" w:color="auto"/>
        <w:right w:val="none" w:sz="0" w:space="0" w:color="auto"/>
      </w:divBdr>
    </w:div>
    <w:div w:id="1635016666">
      <w:bodyDiv w:val="1"/>
      <w:marLeft w:val="0"/>
      <w:marRight w:val="0"/>
      <w:marTop w:val="0"/>
      <w:marBottom w:val="0"/>
      <w:divBdr>
        <w:top w:val="none" w:sz="0" w:space="0" w:color="auto"/>
        <w:left w:val="none" w:sz="0" w:space="0" w:color="auto"/>
        <w:bottom w:val="none" w:sz="0" w:space="0" w:color="auto"/>
        <w:right w:val="none" w:sz="0" w:space="0" w:color="auto"/>
      </w:divBdr>
    </w:div>
    <w:div w:id="20707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5167</Words>
  <Characters>29240</Characters>
  <Application>Microsoft Office Word</Application>
  <DocSecurity>0</DocSecurity>
  <Lines>731</Lines>
  <Paragraphs>307</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Licenciatura en Ingeniería Industrial</dc:subject>
  <dc:creator>Dirección de Sistemas Escolares</dc:creator>
  <cp:keywords>Depto. de Registro Académico</cp:keywords>
  <cp:lastModifiedBy>Jesus Garcia Vargas</cp:lastModifiedBy>
  <cp:revision>7</cp:revision>
  <cp:lastPrinted>2020-06-24T19:49:00Z</cp:lastPrinted>
  <dcterms:created xsi:type="dcterms:W3CDTF">2020-06-24T19:43:00Z</dcterms:created>
  <dcterms:modified xsi:type="dcterms:W3CDTF">2020-08-27T02:12:00Z</dcterms:modified>
</cp:coreProperties>
</file>