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1" w:rsidRPr="00AC30EB" w:rsidRDefault="00A43F58" w:rsidP="002A3F20">
      <w:pPr>
        <w:pStyle w:val="CP"/>
        <w:rPr>
          <w:rFonts w:ascii="Arial" w:hAnsi="Arial"/>
        </w:rPr>
      </w:pPr>
      <w:r w:rsidRPr="00AC30EB">
        <w:rPr>
          <w:rFonts w:ascii="Arial" w:hAnsi="Arial"/>
        </w:rPr>
        <w:t>UNIVERSIDAD AUTÓ</w:t>
      </w:r>
      <w:r w:rsidR="00AF78C1" w:rsidRPr="00AC30EB">
        <w:rPr>
          <w:rFonts w:ascii="Arial" w:hAnsi="Arial"/>
        </w:rPr>
        <w:t>NOMA METROPOLITANA</w:t>
      </w:r>
      <w:r w:rsidR="00AF78C1" w:rsidRPr="00AC30EB">
        <w:rPr>
          <w:rFonts w:ascii="Arial" w:hAnsi="Arial"/>
        </w:rPr>
        <w:br/>
      </w:r>
      <w:r w:rsidR="00AF78C1" w:rsidRPr="00AC30EB">
        <w:rPr>
          <w:rFonts w:ascii="Arial" w:hAnsi="Arial"/>
        </w:rPr>
        <w:br/>
        <w:t xml:space="preserve">UNIDAD </w:t>
      </w:r>
      <w:r w:rsidR="00A35F14" w:rsidRPr="00AC30EB">
        <w:rPr>
          <w:rFonts w:ascii="Arial" w:hAnsi="Arial"/>
        </w:rPr>
        <w:t>LERMA</w:t>
      </w:r>
      <w:r w:rsidR="00AF78C1" w:rsidRPr="00AC30EB">
        <w:rPr>
          <w:rFonts w:ascii="Arial" w:hAnsi="Arial"/>
        </w:rPr>
        <w:br/>
        <w:t>División de Ciencias Sociales y Humanidades</w:t>
      </w:r>
    </w:p>
    <w:p w:rsidR="00AF78C1" w:rsidRPr="00AC30EB" w:rsidRDefault="00AF78C1" w:rsidP="002A3F20">
      <w:pPr>
        <w:pStyle w:val="P1"/>
        <w:rPr>
          <w:rFonts w:ascii="Arial" w:hAnsi="Arial"/>
          <w:sz w:val="20"/>
        </w:rPr>
      </w:pP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AF78C1" w:rsidP="00122CA7">
      <w:pPr>
        <w:rPr>
          <w:rFonts w:ascii="Arial" w:hAnsi="Arial" w:cs="Arial"/>
        </w:rPr>
      </w:pPr>
    </w:p>
    <w:p w:rsidR="00900C95" w:rsidRPr="00AC30EB" w:rsidRDefault="00900C95" w:rsidP="00122CA7">
      <w:pPr>
        <w:pStyle w:val="Default"/>
        <w:rPr>
          <w:sz w:val="20"/>
          <w:szCs w:val="20"/>
        </w:rPr>
      </w:pPr>
      <w:r w:rsidRPr="00AC30EB">
        <w:rPr>
          <w:b/>
          <w:bCs/>
          <w:sz w:val="20"/>
          <w:szCs w:val="20"/>
        </w:rPr>
        <w:t xml:space="preserve">Licenciatura en Educación y Tecnologías Digitales </w:t>
      </w:r>
    </w:p>
    <w:p w:rsidR="00AF78C1" w:rsidRPr="00AC30EB" w:rsidRDefault="00900C95" w:rsidP="00122CA7">
      <w:pPr>
        <w:rPr>
          <w:rFonts w:ascii="Arial" w:hAnsi="Arial" w:cs="Arial"/>
          <w:b/>
        </w:rPr>
      </w:pPr>
      <w:r w:rsidRPr="00AC30EB">
        <w:rPr>
          <w:rFonts w:ascii="Arial" w:hAnsi="Arial" w:cs="Arial"/>
          <w:b/>
          <w:bCs/>
        </w:rPr>
        <w:t>Título: Licenciado o Licenciada en Educación y Tecnologías Digitales</w:t>
      </w:r>
    </w:p>
    <w:p w:rsidR="00AF78C1" w:rsidRPr="00AC30EB" w:rsidRDefault="00AF78C1" w:rsidP="00122CA7">
      <w:pPr>
        <w:rPr>
          <w:rFonts w:ascii="Arial" w:hAnsi="Arial" w:cs="Arial"/>
          <w:b/>
        </w:rPr>
      </w:pPr>
    </w:p>
    <w:p w:rsidR="00900C95" w:rsidRPr="00AC30EB" w:rsidRDefault="00900C95" w:rsidP="00122CA7">
      <w:pPr>
        <w:rPr>
          <w:rFonts w:ascii="Arial" w:hAnsi="Arial" w:cs="Arial"/>
          <w:b/>
        </w:rPr>
      </w:pPr>
    </w:p>
    <w:p w:rsidR="00AF78C1" w:rsidRPr="00AC30EB" w:rsidRDefault="00AF78C1" w:rsidP="00122CA7">
      <w:pPr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>PLAN DE ESTUDIOS</w:t>
      </w:r>
    </w:p>
    <w:p w:rsidR="00AF78C1" w:rsidRPr="00AC30EB" w:rsidRDefault="00AF78C1" w:rsidP="00122CA7">
      <w:pPr>
        <w:rPr>
          <w:rFonts w:ascii="Arial" w:hAnsi="Arial" w:cs="Arial"/>
          <w:b/>
        </w:rPr>
      </w:pPr>
    </w:p>
    <w:p w:rsidR="005D63BD" w:rsidRPr="00AC30EB" w:rsidRDefault="005D63BD" w:rsidP="00122CA7">
      <w:pPr>
        <w:rPr>
          <w:rFonts w:ascii="Arial" w:hAnsi="Arial" w:cs="Arial"/>
          <w:b/>
        </w:rPr>
      </w:pPr>
    </w:p>
    <w:p w:rsidR="00AF78C1" w:rsidRPr="00AC30EB" w:rsidRDefault="00AF78C1" w:rsidP="00122CA7">
      <w:pPr>
        <w:pStyle w:val="P1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I.</w:t>
      </w:r>
      <w:r w:rsidRPr="00AC30EB">
        <w:rPr>
          <w:rFonts w:ascii="Arial" w:hAnsi="Arial" w:cs="Arial"/>
          <w:b/>
          <w:sz w:val="20"/>
        </w:rPr>
        <w:tab/>
        <w:t>OBJETIVO GENERAL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001566" w:rsidRPr="00AC30EB" w:rsidRDefault="00900C95" w:rsidP="00122CA7">
      <w:pPr>
        <w:pStyle w:val="P2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 xml:space="preserve">Formar </w:t>
      </w:r>
      <w:r w:rsidR="00BE3BE0" w:rsidRPr="00AC30EB">
        <w:rPr>
          <w:rFonts w:ascii="Arial" w:hAnsi="Arial"/>
          <w:sz w:val="20"/>
        </w:rPr>
        <w:t>profesionistas</w:t>
      </w:r>
      <w:r w:rsidR="00BE3BE0" w:rsidRPr="00AC30EB">
        <w:rPr>
          <w:rFonts w:ascii="Arial" w:hAnsi="Arial" w:cs="Arial"/>
          <w:sz w:val="20"/>
        </w:rPr>
        <w:t xml:space="preserve"> </w:t>
      </w:r>
      <w:r w:rsidRPr="00AC30EB">
        <w:rPr>
          <w:rFonts w:ascii="Arial" w:hAnsi="Arial" w:cs="Arial"/>
          <w:sz w:val="20"/>
        </w:rPr>
        <w:t>de la educación creativos e innovadores, con conocimiento en el campo emergente integrado por las ciencias de la comunicación y las tecnologías digitales, capacitados para diseñar, ejecutar, evaluar y administrar programas y proyectos educativos con una sólida formación sociocultural, científica, humana, crítica e interdisciplinaria</w:t>
      </w:r>
      <w:r w:rsidR="00001566" w:rsidRPr="00AC30EB">
        <w:rPr>
          <w:rFonts w:ascii="Arial" w:hAnsi="Arial" w:cs="Arial"/>
          <w:sz w:val="20"/>
        </w:rPr>
        <w:t>.</w:t>
      </w:r>
    </w:p>
    <w:p w:rsidR="000B67EA" w:rsidRPr="00AC30EB" w:rsidRDefault="000B67EA" w:rsidP="00122CA7">
      <w:pPr>
        <w:rPr>
          <w:rFonts w:ascii="Arial" w:hAnsi="Arial" w:cs="Arial"/>
          <w:b/>
        </w:rPr>
      </w:pPr>
    </w:p>
    <w:p w:rsidR="005D45D8" w:rsidRPr="00AC30EB" w:rsidRDefault="005D45D8" w:rsidP="00122CA7">
      <w:pPr>
        <w:rPr>
          <w:rFonts w:ascii="Arial" w:hAnsi="Arial" w:cs="Arial"/>
          <w:b/>
        </w:rPr>
      </w:pPr>
    </w:p>
    <w:p w:rsidR="000B67EA" w:rsidRPr="00AC30EB" w:rsidRDefault="000B67EA" w:rsidP="00122CA7">
      <w:pPr>
        <w:pStyle w:val="P1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II.</w:t>
      </w:r>
      <w:r w:rsidRPr="00AC30EB">
        <w:rPr>
          <w:rFonts w:ascii="Arial" w:hAnsi="Arial" w:cs="Arial"/>
          <w:b/>
          <w:sz w:val="20"/>
        </w:rPr>
        <w:tab/>
        <w:t>OBJETIVOS EPECÍFICOS</w:t>
      </w:r>
    </w:p>
    <w:p w:rsidR="000B67EA" w:rsidRPr="00AC30EB" w:rsidRDefault="000B67EA" w:rsidP="00122CA7">
      <w:pPr>
        <w:rPr>
          <w:rFonts w:ascii="Arial" w:hAnsi="Arial" w:cs="Arial"/>
        </w:rPr>
      </w:pPr>
    </w:p>
    <w:p w:rsidR="00001566" w:rsidRPr="00AC30EB" w:rsidRDefault="000B67EA" w:rsidP="00122CA7">
      <w:pPr>
        <w:pStyle w:val="P2"/>
        <w:ind w:left="426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 xml:space="preserve">Formar </w:t>
      </w:r>
      <w:r w:rsidR="00BE3BE0" w:rsidRPr="00AC30EB">
        <w:rPr>
          <w:rFonts w:ascii="Arial" w:hAnsi="Arial"/>
          <w:sz w:val="20"/>
        </w:rPr>
        <w:t>profesionistas</w:t>
      </w:r>
      <w:r w:rsidRPr="00AC30EB">
        <w:rPr>
          <w:rFonts w:ascii="Arial" w:hAnsi="Arial" w:cs="Arial"/>
          <w:sz w:val="20"/>
        </w:rPr>
        <w:t>:</w:t>
      </w:r>
    </w:p>
    <w:p w:rsidR="00900C95" w:rsidRPr="00AC30EB" w:rsidRDefault="00900C95" w:rsidP="00122CA7">
      <w:pPr>
        <w:pStyle w:val="Default"/>
        <w:rPr>
          <w:sz w:val="20"/>
          <w:szCs w:val="20"/>
        </w:rPr>
      </w:pPr>
    </w:p>
    <w:p w:rsidR="00900C95" w:rsidRPr="00AC30EB" w:rsidRDefault="00900C95" w:rsidP="00122CA7">
      <w:pPr>
        <w:pStyle w:val="Default"/>
        <w:numPr>
          <w:ilvl w:val="0"/>
          <w:numId w:val="6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Calificados para comprender las implicaciones socioculturales, políticas y económicas de la convergencia de la educación, la comunicación y las tecnologías digitales en el desarrollo de las sociedades contemporáneas. </w:t>
      </w:r>
    </w:p>
    <w:p w:rsidR="00900C95" w:rsidRPr="00AC30EB" w:rsidRDefault="00900C95" w:rsidP="00122CA7">
      <w:pPr>
        <w:pStyle w:val="Default"/>
        <w:jc w:val="both"/>
        <w:rPr>
          <w:sz w:val="20"/>
          <w:szCs w:val="20"/>
        </w:rPr>
      </w:pPr>
    </w:p>
    <w:p w:rsidR="00900C95" w:rsidRPr="00AC30EB" w:rsidRDefault="00900C95" w:rsidP="00122CA7">
      <w:pPr>
        <w:pStyle w:val="Default"/>
        <w:numPr>
          <w:ilvl w:val="0"/>
          <w:numId w:val="6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Competentes para trabajar colaborativamente en equipos interdisciplinarios que les permita entender la complejidad de las problemáticas educativas y la pluralidad de los saberes. </w:t>
      </w:r>
    </w:p>
    <w:p w:rsidR="00900C95" w:rsidRPr="00AC30EB" w:rsidRDefault="00900C95" w:rsidP="00122CA7">
      <w:pPr>
        <w:pStyle w:val="Default"/>
        <w:jc w:val="both"/>
        <w:rPr>
          <w:sz w:val="20"/>
          <w:szCs w:val="20"/>
        </w:rPr>
      </w:pPr>
    </w:p>
    <w:p w:rsidR="00900C95" w:rsidRPr="00AC30EB" w:rsidRDefault="00900C95" w:rsidP="00122CA7">
      <w:pPr>
        <w:pStyle w:val="Default"/>
        <w:numPr>
          <w:ilvl w:val="0"/>
          <w:numId w:val="6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Preparados para realizar investigación científica de calidad en educación y su relación con las ciencias de la comunicación y las tecnologías digitales que impulse el bienestar social desde los ámbitos comunitario, regional, nacional e internacional. </w:t>
      </w:r>
    </w:p>
    <w:p w:rsidR="00900C95" w:rsidRPr="00AC30EB" w:rsidRDefault="00900C95" w:rsidP="00122CA7">
      <w:pPr>
        <w:pStyle w:val="Default"/>
        <w:jc w:val="both"/>
        <w:rPr>
          <w:sz w:val="20"/>
          <w:szCs w:val="20"/>
        </w:rPr>
      </w:pPr>
    </w:p>
    <w:p w:rsidR="00900C95" w:rsidRPr="00AC30EB" w:rsidRDefault="00900C95" w:rsidP="00122CA7">
      <w:pPr>
        <w:pStyle w:val="Default"/>
        <w:numPr>
          <w:ilvl w:val="0"/>
          <w:numId w:val="6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lastRenderedPageBreak/>
        <w:t xml:space="preserve">Capacitados para diseñar y gestionar cursos en línea, software, materiales, plataformas educativas y objetos de enseñanza-aprendizaje mediante el uso de tecnologías digitales. </w:t>
      </w:r>
    </w:p>
    <w:p w:rsidR="00900C95" w:rsidRPr="00AC30EB" w:rsidRDefault="00900C95" w:rsidP="00122CA7">
      <w:pPr>
        <w:pStyle w:val="Default"/>
        <w:jc w:val="both"/>
        <w:rPr>
          <w:sz w:val="20"/>
          <w:szCs w:val="20"/>
        </w:rPr>
      </w:pPr>
    </w:p>
    <w:p w:rsidR="00900C95" w:rsidRPr="00AC30EB" w:rsidRDefault="00900C95" w:rsidP="00122CA7">
      <w:pPr>
        <w:pStyle w:val="Default"/>
        <w:numPr>
          <w:ilvl w:val="0"/>
          <w:numId w:val="6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Habilitados para formar y capacitar a profesionales de la educación que, con una visión ética, humana y crítica, usen las tecnologías digitales en la práctica docente. </w:t>
      </w: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pStyle w:val="P1"/>
        <w:tabs>
          <w:tab w:val="left" w:pos="426"/>
        </w:tabs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III.</w:t>
      </w:r>
      <w:r w:rsidRPr="00AC30EB">
        <w:rPr>
          <w:rFonts w:ascii="Arial" w:hAnsi="Arial" w:cs="Arial"/>
          <w:b/>
          <w:sz w:val="20"/>
        </w:rPr>
        <w:tab/>
      </w:r>
      <w:r w:rsidRPr="00AC30EB">
        <w:rPr>
          <w:rFonts w:ascii="Arial" w:hAnsi="Arial" w:cs="Arial"/>
          <w:b/>
          <w:bCs/>
          <w:sz w:val="20"/>
        </w:rPr>
        <w:t>PERFIL DE INGRESO Y EGRESO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pStyle w:val="Default"/>
        <w:numPr>
          <w:ilvl w:val="0"/>
          <w:numId w:val="7"/>
        </w:numPr>
        <w:ind w:left="851" w:hanging="425"/>
        <w:jc w:val="both"/>
        <w:rPr>
          <w:sz w:val="20"/>
          <w:szCs w:val="20"/>
        </w:rPr>
      </w:pPr>
      <w:r w:rsidRPr="00AC30EB">
        <w:rPr>
          <w:b/>
          <w:bCs/>
          <w:sz w:val="20"/>
          <w:szCs w:val="20"/>
        </w:rPr>
        <w:t xml:space="preserve">Perfil de </w:t>
      </w:r>
      <w:r w:rsidR="0086360F" w:rsidRPr="00AC30EB">
        <w:rPr>
          <w:b/>
          <w:bCs/>
          <w:sz w:val="20"/>
          <w:szCs w:val="20"/>
        </w:rPr>
        <w:t>I</w:t>
      </w:r>
      <w:r w:rsidRPr="00AC30EB">
        <w:rPr>
          <w:b/>
          <w:bCs/>
          <w:sz w:val="20"/>
          <w:szCs w:val="20"/>
        </w:rPr>
        <w:t xml:space="preserve">ngreso: </w:t>
      </w:r>
    </w:p>
    <w:p w:rsidR="00050117" w:rsidRPr="00AC30EB" w:rsidRDefault="00050117" w:rsidP="00122CA7">
      <w:pPr>
        <w:pStyle w:val="Default"/>
        <w:jc w:val="both"/>
        <w:rPr>
          <w:sz w:val="20"/>
          <w:szCs w:val="20"/>
        </w:rPr>
      </w:pPr>
    </w:p>
    <w:p w:rsidR="00050117" w:rsidRPr="00AC30EB" w:rsidRDefault="00050117" w:rsidP="00122CA7">
      <w:pPr>
        <w:pStyle w:val="Default"/>
        <w:ind w:left="851"/>
        <w:jc w:val="both"/>
        <w:rPr>
          <w:sz w:val="20"/>
          <w:szCs w:val="20"/>
        </w:rPr>
      </w:pPr>
      <w:r w:rsidRPr="00AC30EB">
        <w:rPr>
          <w:sz w:val="20"/>
          <w:szCs w:val="20"/>
        </w:rPr>
        <w:t>Se sugiere que el</w:t>
      </w:r>
      <w:r w:rsidR="00131166" w:rsidRPr="00AC30EB">
        <w:rPr>
          <w:sz w:val="20"/>
          <w:szCs w:val="20"/>
        </w:rPr>
        <w:t xml:space="preserve"> o la</w:t>
      </w:r>
      <w:r w:rsidRPr="00AC30EB">
        <w:rPr>
          <w:sz w:val="20"/>
          <w:szCs w:val="20"/>
        </w:rPr>
        <w:t xml:space="preserve"> aspirante que desee ingresar a la Licenciatura en Educación y Tecnologías Digitales tenga: </w:t>
      </w:r>
    </w:p>
    <w:p w:rsidR="00050117" w:rsidRPr="00AC30EB" w:rsidRDefault="00050117" w:rsidP="00122CA7">
      <w:pPr>
        <w:pStyle w:val="Default"/>
        <w:jc w:val="both"/>
        <w:rPr>
          <w:sz w:val="20"/>
          <w:szCs w:val="20"/>
        </w:rPr>
      </w:pPr>
    </w:p>
    <w:p w:rsidR="00050117" w:rsidRPr="00AC30EB" w:rsidRDefault="00050117" w:rsidP="00122CA7">
      <w:pPr>
        <w:pStyle w:val="Default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>Interés por realizar programas y proyectos educativos.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Inclinación por aprender a usar tecnologías digitales para el aprendizaje.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Disposición para estudiar en diferentes modalidades.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Buen manejo del lenguaje verbal y escrito.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Facilidad para el trabajo en equipo.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Creatividad para desarrollar propuestas innovadoras.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Conocimientos básicos de computación. </w:t>
      </w:r>
    </w:p>
    <w:p w:rsidR="00050117" w:rsidRPr="00AC30EB" w:rsidRDefault="00050117" w:rsidP="00122CA7">
      <w:pPr>
        <w:pStyle w:val="Default"/>
        <w:numPr>
          <w:ilvl w:val="0"/>
          <w:numId w:val="9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Fuerte compromiso social. </w:t>
      </w:r>
    </w:p>
    <w:p w:rsidR="00050117" w:rsidRPr="00AC30EB" w:rsidRDefault="00050117" w:rsidP="00122CA7">
      <w:pPr>
        <w:pStyle w:val="Default"/>
        <w:jc w:val="both"/>
        <w:rPr>
          <w:b/>
          <w:bCs/>
          <w:sz w:val="20"/>
          <w:szCs w:val="20"/>
        </w:rPr>
      </w:pPr>
    </w:p>
    <w:p w:rsidR="00050117" w:rsidRPr="00AC30EB" w:rsidRDefault="00050117" w:rsidP="00122CA7">
      <w:pPr>
        <w:pStyle w:val="Default"/>
        <w:ind w:left="426"/>
        <w:jc w:val="both"/>
        <w:rPr>
          <w:sz w:val="20"/>
          <w:szCs w:val="20"/>
        </w:rPr>
      </w:pPr>
      <w:r w:rsidRPr="00AC30EB">
        <w:rPr>
          <w:b/>
          <w:bCs/>
          <w:sz w:val="20"/>
          <w:szCs w:val="20"/>
        </w:rPr>
        <w:t xml:space="preserve">2.    Perfil de </w:t>
      </w:r>
      <w:r w:rsidR="0086360F" w:rsidRPr="00AC30EB">
        <w:rPr>
          <w:b/>
          <w:bCs/>
          <w:sz w:val="20"/>
          <w:szCs w:val="20"/>
        </w:rPr>
        <w:t>E</w:t>
      </w:r>
      <w:r w:rsidRPr="00AC30EB">
        <w:rPr>
          <w:b/>
          <w:bCs/>
          <w:sz w:val="20"/>
          <w:szCs w:val="20"/>
        </w:rPr>
        <w:t xml:space="preserve">greso: </w:t>
      </w:r>
    </w:p>
    <w:p w:rsidR="00050117" w:rsidRPr="00AC30EB" w:rsidRDefault="00050117" w:rsidP="00122CA7">
      <w:pPr>
        <w:pStyle w:val="Default"/>
        <w:jc w:val="both"/>
        <w:rPr>
          <w:sz w:val="20"/>
          <w:szCs w:val="20"/>
        </w:rPr>
      </w:pPr>
    </w:p>
    <w:p w:rsidR="00050117" w:rsidRPr="00AC30EB" w:rsidRDefault="00050117" w:rsidP="00122CA7">
      <w:pPr>
        <w:pStyle w:val="Default"/>
        <w:ind w:left="851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Al concluir el plan de estudios, el egresado </w:t>
      </w:r>
      <w:r w:rsidR="00131166" w:rsidRPr="00AC30EB">
        <w:rPr>
          <w:sz w:val="20"/>
          <w:szCs w:val="20"/>
        </w:rPr>
        <w:t xml:space="preserve">o egresada </w:t>
      </w:r>
      <w:r w:rsidRPr="00AC30EB">
        <w:rPr>
          <w:sz w:val="20"/>
          <w:szCs w:val="20"/>
        </w:rPr>
        <w:t xml:space="preserve">de la Licenciatura en Educación y Tecnologías Digitales podrá: </w:t>
      </w:r>
    </w:p>
    <w:p w:rsidR="00050117" w:rsidRPr="00AC30EB" w:rsidRDefault="00050117" w:rsidP="00122CA7">
      <w:pPr>
        <w:pStyle w:val="Default"/>
        <w:jc w:val="both"/>
        <w:rPr>
          <w:sz w:val="20"/>
          <w:szCs w:val="20"/>
        </w:rPr>
      </w:pPr>
    </w:p>
    <w:p w:rsidR="00050117" w:rsidRPr="00AC30EB" w:rsidRDefault="00050117" w:rsidP="00122CA7">
      <w:pPr>
        <w:pStyle w:val="Default"/>
        <w:numPr>
          <w:ilvl w:val="0"/>
          <w:numId w:val="10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Realizar programas y proyectos educativos con el uso de tecnologías digitales. </w:t>
      </w:r>
    </w:p>
    <w:p w:rsidR="00050117" w:rsidRPr="00AC30EB" w:rsidRDefault="00050117" w:rsidP="00122CA7">
      <w:pPr>
        <w:pStyle w:val="Default"/>
        <w:numPr>
          <w:ilvl w:val="0"/>
          <w:numId w:val="10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Comprender el papel de las tecnologías digitales ante los retos educativos que presenta la sociedad contemporánea. </w:t>
      </w:r>
    </w:p>
    <w:p w:rsidR="00050117" w:rsidRPr="00AC30EB" w:rsidRDefault="00050117" w:rsidP="00122CA7">
      <w:pPr>
        <w:pStyle w:val="Default"/>
        <w:numPr>
          <w:ilvl w:val="0"/>
          <w:numId w:val="10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Trabajar colaborativamente en equipos interdisciplinarios para la resolución de problemáticas educativas. </w:t>
      </w:r>
    </w:p>
    <w:p w:rsidR="00050117" w:rsidRPr="00AC30EB" w:rsidRDefault="00050117" w:rsidP="00122CA7">
      <w:pPr>
        <w:pStyle w:val="Default"/>
        <w:numPr>
          <w:ilvl w:val="0"/>
          <w:numId w:val="10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Efectuar investigación científica en el campo emergente de la educación, las ciencias de la comunicación y las tecnologías digitales. </w:t>
      </w:r>
    </w:p>
    <w:p w:rsidR="00050117" w:rsidRPr="00AC30EB" w:rsidRDefault="00050117" w:rsidP="00122CA7">
      <w:pPr>
        <w:pStyle w:val="Default"/>
        <w:numPr>
          <w:ilvl w:val="0"/>
          <w:numId w:val="10"/>
        </w:numPr>
        <w:ind w:left="1276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Diseñar y gestionar cursos en línea, software, materiales y plataformas educativas, así como crear objetos de enseñanza-aprendizaje mediante el uso de tecnologías digitales. </w:t>
      </w:r>
    </w:p>
    <w:p w:rsidR="00050117" w:rsidRPr="00AC30EB" w:rsidRDefault="00050117" w:rsidP="00122CA7">
      <w:pPr>
        <w:pStyle w:val="Prrafodelista"/>
        <w:numPr>
          <w:ilvl w:val="0"/>
          <w:numId w:val="10"/>
        </w:numPr>
        <w:ind w:left="1276" w:hanging="425"/>
        <w:jc w:val="both"/>
        <w:rPr>
          <w:rFonts w:ascii="Arial" w:hAnsi="Arial" w:cs="Arial"/>
        </w:rPr>
      </w:pPr>
      <w:r w:rsidRPr="00AC30EB">
        <w:rPr>
          <w:rFonts w:ascii="Arial" w:hAnsi="Arial" w:cs="Arial"/>
        </w:rPr>
        <w:t>Formar y capacitar a profesionales de la educación en el uso de las tecnologías digitales.</w:t>
      </w: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rPr>
          <w:rFonts w:ascii="Arial" w:hAnsi="Arial" w:cs="Arial"/>
        </w:rPr>
      </w:pPr>
    </w:p>
    <w:p w:rsidR="00050117" w:rsidRPr="00AC30EB" w:rsidRDefault="00050117" w:rsidP="00122CA7">
      <w:pPr>
        <w:rPr>
          <w:rFonts w:ascii="Arial" w:hAnsi="Arial" w:cs="Arial"/>
        </w:rPr>
      </w:pPr>
    </w:p>
    <w:p w:rsidR="00AF78C1" w:rsidRPr="00AC30EB" w:rsidRDefault="000B67EA" w:rsidP="00122CA7">
      <w:pPr>
        <w:pStyle w:val="P1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lastRenderedPageBreak/>
        <w:t>I</w:t>
      </w:r>
      <w:r w:rsidR="00050117" w:rsidRPr="00AC30EB">
        <w:rPr>
          <w:rFonts w:ascii="Arial" w:hAnsi="Arial" w:cs="Arial"/>
          <w:b/>
          <w:sz w:val="20"/>
        </w:rPr>
        <w:t>V</w:t>
      </w:r>
      <w:r w:rsidR="00AF78C1" w:rsidRPr="00AC30EB">
        <w:rPr>
          <w:rFonts w:ascii="Arial" w:hAnsi="Arial" w:cs="Arial"/>
          <w:b/>
          <w:sz w:val="20"/>
        </w:rPr>
        <w:t>.</w:t>
      </w:r>
      <w:r w:rsidR="00AF78C1" w:rsidRPr="00AC30EB">
        <w:rPr>
          <w:rFonts w:ascii="Arial" w:hAnsi="Arial" w:cs="Arial"/>
          <w:b/>
          <w:sz w:val="20"/>
        </w:rPr>
        <w:tab/>
        <w:t>ESTRUCTURA</w:t>
      </w:r>
      <w:r w:rsidR="00050117" w:rsidRPr="00AC30EB">
        <w:rPr>
          <w:rFonts w:ascii="Arial" w:hAnsi="Arial" w:cs="Arial"/>
          <w:b/>
          <w:sz w:val="20"/>
        </w:rPr>
        <w:t xml:space="preserve"> DEL PLAN DE ESTUDIO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AF78C1" w:rsidP="00122CA7">
      <w:pPr>
        <w:pStyle w:val="P2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1.</w:t>
      </w:r>
      <w:r w:rsidRPr="00AC30EB">
        <w:rPr>
          <w:rFonts w:ascii="Arial" w:hAnsi="Arial" w:cs="Arial"/>
          <w:b/>
          <w:sz w:val="20"/>
        </w:rPr>
        <w:tab/>
        <w:t>TRONCO GENERAL</w:t>
      </w:r>
      <w:r w:rsidR="002120E2" w:rsidRPr="00AC30EB">
        <w:rPr>
          <w:rFonts w:ascii="Arial" w:hAnsi="Arial" w:cs="Arial"/>
          <w:b/>
          <w:sz w:val="20"/>
        </w:rPr>
        <w:t xml:space="preserve"> DIVISIONAL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AF78C1" w:rsidP="00122CA7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a)</w:t>
      </w:r>
      <w:r w:rsidRPr="00AC30EB">
        <w:rPr>
          <w:rFonts w:ascii="Arial" w:hAnsi="Arial" w:cs="Arial"/>
          <w:sz w:val="20"/>
        </w:rPr>
        <w:tab/>
        <w:t>Objetivo: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2120E2" w:rsidP="00122CA7">
      <w:pPr>
        <w:pStyle w:val="Textoindependiente"/>
        <w:ind w:left="1296"/>
        <w:rPr>
          <w:rFonts w:cs="Arial"/>
        </w:rPr>
      </w:pPr>
      <w:r w:rsidRPr="00AC30EB">
        <w:rPr>
          <w:rFonts w:cs="Arial"/>
        </w:rPr>
        <w:t xml:space="preserve">Proporcionar al </w:t>
      </w:r>
      <w:r w:rsidR="00131166" w:rsidRPr="00AC30EB">
        <w:rPr>
          <w:rFonts w:cs="Arial"/>
        </w:rPr>
        <w:t>alumnado</w:t>
      </w:r>
      <w:r w:rsidRPr="00AC30EB">
        <w:rPr>
          <w:rFonts w:cs="Arial"/>
        </w:rPr>
        <w:t>, a manera de introducción, elementos básicos del ámbito propio de acción y conocimiento de la División de Ciencias Sociales y Humanidades</w:t>
      </w:r>
      <w:r w:rsidR="00AF78C1" w:rsidRPr="00AC30EB">
        <w:rPr>
          <w:rFonts w:cs="Arial"/>
        </w:rPr>
        <w:t>.</w:t>
      </w:r>
    </w:p>
    <w:p w:rsidR="00AF78C1" w:rsidRPr="00AC30EB" w:rsidRDefault="00AF78C1" w:rsidP="00122CA7">
      <w:pPr>
        <w:jc w:val="both"/>
        <w:rPr>
          <w:rFonts w:ascii="Arial" w:hAnsi="Arial" w:cs="Arial"/>
        </w:rPr>
      </w:pPr>
    </w:p>
    <w:p w:rsidR="00AF78C1" w:rsidRPr="00AC30EB" w:rsidRDefault="00AF78C1" w:rsidP="00122CA7">
      <w:pPr>
        <w:numPr>
          <w:ilvl w:val="0"/>
          <w:numId w:val="2"/>
        </w:numPr>
        <w:tabs>
          <w:tab w:val="clear" w:pos="1068"/>
        </w:tabs>
        <w:ind w:left="864" w:firstLine="0"/>
        <w:jc w:val="both"/>
        <w:rPr>
          <w:rFonts w:ascii="Arial" w:hAnsi="Arial" w:cs="Arial"/>
        </w:rPr>
      </w:pPr>
      <w:r w:rsidRPr="00AC30EB">
        <w:rPr>
          <w:rFonts w:ascii="Arial" w:hAnsi="Arial" w:cs="Arial"/>
        </w:rPr>
        <w:t xml:space="preserve">Trimestres: </w:t>
      </w:r>
      <w:r w:rsidR="002120E2" w:rsidRPr="00AC30EB">
        <w:rPr>
          <w:rFonts w:ascii="Arial" w:hAnsi="Arial" w:cs="Arial"/>
        </w:rPr>
        <w:t>Un</w:t>
      </w:r>
      <w:r w:rsidR="00F06F1A" w:rsidRPr="00AC30EB">
        <w:rPr>
          <w:rFonts w:ascii="Arial" w:hAnsi="Arial" w:cs="Arial"/>
        </w:rPr>
        <w:t>o</w:t>
      </w:r>
      <w:r w:rsidRPr="00AC30EB">
        <w:rPr>
          <w:rFonts w:ascii="Arial" w:hAnsi="Arial" w:cs="Arial"/>
        </w:rPr>
        <w:t xml:space="preserve"> (I</w:t>
      </w:r>
      <w:r w:rsidR="005B7A3D" w:rsidRPr="00AC30EB">
        <w:rPr>
          <w:rFonts w:ascii="Arial" w:hAnsi="Arial" w:cs="Arial"/>
        </w:rPr>
        <w:t>)</w:t>
      </w:r>
      <w:r w:rsidRPr="00AC30EB">
        <w:rPr>
          <w:rFonts w:ascii="Arial" w:hAnsi="Arial" w:cs="Arial"/>
        </w:rPr>
        <w:t>.</w:t>
      </w:r>
    </w:p>
    <w:p w:rsidR="00AF78C1" w:rsidRPr="00AC30EB" w:rsidRDefault="00AF78C1" w:rsidP="00122CA7">
      <w:pPr>
        <w:jc w:val="both"/>
        <w:rPr>
          <w:rFonts w:ascii="Arial" w:hAnsi="Arial" w:cs="Arial"/>
          <w:b/>
        </w:rPr>
      </w:pPr>
    </w:p>
    <w:p w:rsidR="00AF78C1" w:rsidRPr="00AC30EB" w:rsidRDefault="00AF78C1" w:rsidP="00122CA7">
      <w:pPr>
        <w:numPr>
          <w:ilvl w:val="0"/>
          <w:numId w:val="2"/>
        </w:numPr>
        <w:tabs>
          <w:tab w:val="clear" w:pos="1068"/>
        </w:tabs>
        <w:ind w:left="864" w:firstLine="0"/>
        <w:jc w:val="both"/>
        <w:rPr>
          <w:rFonts w:ascii="Arial" w:hAnsi="Arial" w:cs="Arial"/>
        </w:rPr>
      </w:pPr>
      <w:r w:rsidRPr="00AC30EB">
        <w:rPr>
          <w:rFonts w:ascii="Arial" w:hAnsi="Arial" w:cs="Arial"/>
        </w:rPr>
        <w:t>Unidades de enseñanza-aprendizaje:</w:t>
      </w:r>
    </w:p>
    <w:p w:rsidR="00AF78C1" w:rsidRPr="00AC30EB" w:rsidRDefault="00AF78C1" w:rsidP="00122CA7">
      <w:pPr>
        <w:jc w:val="both"/>
        <w:rPr>
          <w:rFonts w:ascii="Arial" w:hAnsi="Arial" w:cs="Arial"/>
          <w:b/>
        </w:rPr>
      </w:pPr>
    </w:p>
    <w:p w:rsidR="005B13B9" w:rsidRPr="00AC30EB" w:rsidRDefault="005B13B9" w:rsidP="005B13B9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bookmarkStart w:id="0" w:name="_Hlk89278483"/>
      <w:r w:rsidRPr="00AC30EB">
        <w:rPr>
          <w:rFonts w:ascii="Arial" w:hAnsi="Arial" w:cs="Arial"/>
          <w:b/>
          <w:sz w:val="20"/>
        </w:rPr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5B13B9" w:rsidRPr="00AC30EB" w:rsidRDefault="005B13B9" w:rsidP="005B13B9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5B13B9" w:rsidRPr="00AC30EB" w:rsidRDefault="005B13B9" w:rsidP="005B13B9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5B13B9" w:rsidRPr="00AC30EB" w:rsidRDefault="005B13B9" w:rsidP="005B13B9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  <w:tab w:val="left" w:pos="1190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5201001</w:t>
      </w:r>
      <w:r w:rsidRPr="00AC30EB">
        <w:rPr>
          <w:rFonts w:ascii="Arial" w:hAnsi="Arial" w:cs="Arial"/>
          <w:lang w:val="es-MX" w:eastAsia="es-MX"/>
        </w:rPr>
        <w:tab/>
        <w:t>Introducción a las Prácticas Académicas en</w:t>
      </w:r>
      <w:r w:rsidR="00506D68" w:rsidRPr="00AC30EB">
        <w:rPr>
          <w:rFonts w:ascii="Arial" w:hAnsi="Arial" w:cs="Arial"/>
          <w:lang w:val="es-MX" w:eastAsia="es-MX"/>
        </w:rPr>
        <w:t xml:space="preserve"> las</w:t>
      </w:r>
      <w:r w:rsidRPr="00AC30EB">
        <w:rPr>
          <w:rFonts w:ascii="Arial" w:hAnsi="Arial" w:cs="Arial"/>
          <w:lang w:val="es-MX" w:eastAsia="es-MX"/>
        </w:rPr>
        <w:tab/>
        <w:t>OBL.</w:t>
      </w:r>
      <w:r w:rsidRPr="00AC30EB">
        <w:rPr>
          <w:rFonts w:ascii="Arial" w:hAnsi="Arial" w:cs="Arial"/>
          <w:lang w:val="es-MX" w:eastAsia="es-MX"/>
        </w:rPr>
        <w:tab/>
        <w:t>10</w:t>
      </w:r>
      <w:r w:rsidRPr="00AC30EB">
        <w:rPr>
          <w:rFonts w:ascii="Arial" w:hAnsi="Arial" w:cs="Arial"/>
          <w:lang w:val="es-MX" w:eastAsia="es-MX"/>
        </w:rPr>
        <w:tab/>
        <w:t>12</w:t>
      </w:r>
      <w:r w:rsidRPr="00AC30EB">
        <w:rPr>
          <w:rFonts w:ascii="Arial" w:hAnsi="Arial" w:cs="Arial"/>
          <w:lang w:val="es-MX" w:eastAsia="es-MX"/>
        </w:rPr>
        <w:tab/>
        <w:t>32</w:t>
      </w:r>
      <w:r w:rsidRPr="00AC30EB">
        <w:rPr>
          <w:rFonts w:ascii="Arial" w:hAnsi="Arial" w:cs="Arial"/>
          <w:lang w:val="es-MX" w:eastAsia="es-MX"/>
        </w:rPr>
        <w:tab/>
        <w:t>I</w:t>
      </w:r>
      <w:r w:rsidRPr="00AC30EB">
        <w:rPr>
          <w:rFonts w:ascii="Arial" w:hAnsi="Arial" w:cs="Arial"/>
          <w:lang w:val="es-MX" w:eastAsia="es-MX"/>
        </w:rPr>
        <w:br/>
      </w:r>
      <w:r w:rsidRPr="00AC30EB">
        <w:rPr>
          <w:rFonts w:ascii="Arial" w:hAnsi="Arial"/>
        </w:rPr>
        <w:tab/>
        <w:t>Ciencias Sociales, Artes y Humanidades</w:t>
      </w:r>
      <w:r w:rsidRPr="00AC30EB">
        <w:rPr>
          <w:rFonts w:ascii="Arial" w:hAnsi="Arial"/>
        </w:rPr>
        <w:tab/>
      </w:r>
      <w:r w:rsidRPr="00AC30EB">
        <w:rPr>
          <w:rFonts w:ascii="Arial" w:hAnsi="Arial"/>
        </w:rPr>
        <w:br/>
      </w:r>
      <w:bookmarkStart w:id="1" w:name="_Hlk89278556"/>
      <w:r w:rsidRPr="00AC30EB">
        <w:rPr>
          <w:rFonts w:ascii="Arial" w:hAnsi="Arial"/>
        </w:rPr>
        <w:tab/>
      </w:r>
      <w:r w:rsidRPr="00AC30EB">
        <w:rPr>
          <w:rFonts w:ascii="Arial" w:hAnsi="Arial" w:cs="Arial"/>
        </w:rPr>
        <w:t>Optativas Interdivisionales del TIFI</w:t>
      </w:r>
      <w:r w:rsidRPr="00AC30EB">
        <w:rPr>
          <w:rFonts w:ascii="Arial" w:hAnsi="Arial" w:cs="Arial"/>
        </w:rPr>
        <w:tab/>
        <w:t>OPT.</w:t>
      </w: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</w:rPr>
        <w:tab/>
        <w:t>6</w:t>
      </w:r>
      <w:r w:rsidRPr="00AC30EB">
        <w:rPr>
          <w:rFonts w:ascii="Arial" w:hAnsi="Arial" w:cs="Arial"/>
        </w:rPr>
        <w:tab/>
        <w:t>I</w:t>
      </w:r>
      <w:r w:rsidRPr="00AC30EB">
        <w:rPr>
          <w:rFonts w:ascii="Arial" w:hAnsi="Arial" w:cs="Arial"/>
        </w:rPr>
        <w:tab/>
        <w:t>Autorización</w:t>
      </w:r>
      <w:bookmarkEnd w:id="1"/>
    </w:p>
    <w:p w:rsidR="005B13B9" w:rsidRPr="00AC30EB" w:rsidRDefault="005B13B9" w:rsidP="005B13B9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  <w:b/>
        </w:rPr>
        <w:t>___</w:t>
      </w:r>
    </w:p>
    <w:p w:rsidR="005B13B9" w:rsidRPr="00AC30EB" w:rsidRDefault="005B13B9" w:rsidP="005B13B9">
      <w:pPr>
        <w:tabs>
          <w:tab w:val="left" w:pos="993"/>
          <w:tab w:val="right" w:pos="9639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ab/>
        <w:t>TOTAL DE CRÉDITOS DEL TRONCO GENERAL DIVISIONAL</w:t>
      </w:r>
      <w:r w:rsidRPr="00AC30EB">
        <w:rPr>
          <w:rFonts w:ascii="Arial" w:hAnsi="Arial" w:cs="Arial"/>
          <w:b/>
        </w:rPr>
        <w:tab/>
        <w:t>38</w:t>
      </w:r>
    </w:p>
    <w:bookmarkEnd w:id="0"/>
    <w:p w:rsidR="005B13B9" w:rsidRPr="00AC30EB" w:rsidRDefault="005B13B9" w:rsidP="00122CA7">
      <w:pPr>
        <w:pStyle w:val="P2"/>
        <w:rPr>
          <w:rFonts w:ascii="Arial" w:hAnsi="Arial" w:cs="Arial"/>
          <w:b/>
          <w:sz w:val="20"/>
        </w:rPr>
      </w:pPr>
    </w:p>
    <w:p w:rsidR="00AF78C1" w:rsidRPr="00AC30EB" w:rsidRDefault="008D769C" w:rsidP="00122CA7">
      <w:pPr>
        <w:pStyle w:val="P2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2.</w:t>
      </w:r>
      <w:r w:rsidRPr="00AC30EB">
        <w:rPr>
          <w:rFonts w:ascii="Arial" w:hAnsi="Arial" w:cs="Arial"/>
          <w:b/>
          <w:sz w:val="20"/>
        </w:rPr>
        <w:tab/>
      </w:r>
      <w:r w:rsidR="00AF78C1" w:rsidRPr="00AC30EB">
        <w:rPr>
          <w:rFonts w:ascii="Arial" w:hAnsi="Arial" w:cs="Arial"/>
          <w:b/>
          <w:sz w:val="20"/>
        </w:rPr>
        <w:t>TRONCO B</w:t>
      </w:r>
      <w:r w:rsidR="00C03893" w:rsidRPr="00AC30EB">
        <w:rPr>
          <w:rFonts w:ascii="Arial" w:hAnsi="Arial" w:cs="Arial"/>
          <w:b/>
          <w:sz w:val="20"/>
        </w:rPr>
        <w:t>Á</w:t>
      </w:r>
      <w:r w:rsidR="00AF78C1" w:rsidRPr="00AC30EB">
        <w:rPr>
          <w:rFonts w:ascii="Arial" w:hAnsi="Arial" w:cs="Arial"/>
          <w:b/>
          <w:sz w:val="20"/>
        </w:rPr>
        <w:t xml:space="preserve">SICO </w:t>
      </w:r>
      <w:r w:rsidR="00F84F35" w:rsidRPr="00AC30EB">
        <w:rPr>
          <w:rFonts w:ascii="Arial" w:hAnsi="Arial" w:cs="Arial"/>
          <w:b/>
          <w:sz w:val="20"/>
        </w:rPr>
        <w:t>DE CARRERA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AF78C1" w:rsidRPr="00AC30EB" w:rsidRDefault="00AF78C1" w:rsidP="0086360F">
      <w:pPr>
        <w:pStyle w:val="P4"/>
        <w:tabs>
          <w:tab w:val="left" w:pos="1276"/>
        </w:tabs>
        <w:ind w:hanging="13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a)</w:t>
      </w:r>
      <w:r w:rsidRPr="00AC30EB">
        <w:rPr>
          <w:rFonts w:ascii="Arial" w:hAnsi="Arial" w:cs="Arial"/>
          <w:sz w:val="20"/>
        </w:rPr>
        <w:tab/>
        <w:t>Objetivo: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DC4380" w:rsidRPr="00AC30EB" w:rsidRDefault="00DC4380" w:rsidP="00122CA7">
      <w:pPr>
        <w:pStyle w:val="Default"/>
        <w:ind w:left="1276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Introducir las bases teóricas para el reconocimiento de un campo disciplinar emergente, el de la intersección e incidencia de las tecnologías de la información y comunicación en la educación. De </w:t>
      </w:r>
      <w:r w:rsidR="00131166" w:rsidRPr="00AC30EB">
        <w:rPr>
          <w:sz w:val="20"/>
          <w:szCs w:val="20"/>
        </w:rPr>
        <w:t>esta manera, se pretende que el alumnado</w:t>
      </w:r>
      <w:r w:rsidRPr="00AC30EB">
        <w:rPr>
          <w:sz w:val="20"/>
          <w:szCs w:val="20"/>
        </w:rPr>
        <w:t xml:space="preserve"> identifique el proceso histórico y la configuración de este campo disciplinar contemporáneo mediante el estudio de las teorías de la educación y la comunicación, donde se señalan los factores evolutivos y el papel de la tecnología en las transformaciones de la sociedad moderna. </w:t>
      </w:r>
    </w:p>
    <w:p w:rsidR="00AF78C1" w:rsidRPr="00AC30EB" w:rsidRDefault="00AF78C1" w:rsidP="00122CA7">
      <w:pPr>
        <w:rPr>
          <w:rFonts w:ascii="Arial" w:hAnsi="Arial" w:cs="Arial"/>
          <w:lang w:val="es-MX"/>
        </w:rPr>
      </w:pPr>
    </w:p>
    <w:p w:rsidR="00371EDD" w:rsidRPr="00AC30EB" w:rsidRDefault="00086205" w:rsidP="00122CA7">
      <w:pPr>
        <w:pStyle w:val="P4"/>
        <w:numPr>
          <w:ilvl w:val="0"/>
          <w:numId w:val="3"/>
        </w:numPr>
        <w:tabs>
          <w:tab w:val="clear" w:pos="1731"/>
        </w:tabs>
        <w:ind w:left="851" w:firstLine="0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 xml:space="preserve">Trimestres: </w:t>
      </w:r>
      <w:r w:rsidR="00F84F35" w:rsidRPr="00AC30EB">
        <w:rPr>
          <w:rFonts w:ascii="Arial" w:hAnsi="Arial" w:cs="Arial"/>
          <w:sz w:val="20"/>
        </w:rPr>
        <w:t>Tr</w:t>
      </w:r>
      <w:r w:rsidRPr="00AC30EB">
        <w:rPr>
          <w:rFonts w:ascii="Arial" w:hAnsi="Arial" w:cs="Arial"/>
          <w:sz w:val="20"/>
        </w:rPr>
        <w:t>e</w:t>
      </w:r>
      <w:r w:rsidR="00F84F35" w:rsidRPr="00AC30EB">
        <w:rPr>
          <w:rFonts w:ascii="Arial" w:hAnsi="Arial" w:cs="Arial"/>
          <w:sz w:val="20"/>
        </w:rPr>
        <w:t>s</w:t>
      </w:r>
      <w:r w:rsidR="00AF78C1" w:rsidRPr="00AC30EB">
        <w:rPr>
          <w:rFonts w:ascii="Arial" w:hAnsi="Arial" w:cs="Arial"/>
          <w:sz w:val="20"/>
        </w:rPr>
        <w:t xml:space="preserve"> (II, III </w:t>
      </w:r>
      <w:r w:rsidRPr="00AC30EB">
        <w:rPr>
          <w:rFonts w:ascii="Arial" w:hAnsi="Arial" w:cs="Arial"/>
          <w:sz w:val="20"/>
        </w:rPr>
        <w:t>y</w:t>
      </w:r>
      <w:r w:rsidR="00AF78C1" w:rsidRPr="00AC30EB">
        <w:rPr>
          <w:rFonts w:ascii="Arial" w:hAnsi="Arial" w:cs="Arial"/>
          <w:sz w:val="20"/>
        </w:rPr>
        <w:t xml:space="preserve"> I</w:t>
      </w:r>
      <w:r w:rsidR="00F84F35" w:rsidRPr="00AC30EB">
        <w:rPr>
          <w:rFonts w:ascii="Arial" w:hAnsi="Arial" w:cs="Arial"/>
          <w:sz w:val="20"/>
        </w:rPr>
        <w:t>V</w:t>
      </w:r>
      <w:r w:rsidR="00AF78C1" w:rsidRPr="00AC30EB">
        <w:rPr>
          <w:rFonts w:ascii="Arial" w:hAnsi="Arial" w:cs="Arial"/>
          <w:sz w:val="20"/>
        </w:rPr>
        <w:t>).</w:t>
      </w:r>
    </w:p>
    <w:p w:rsidR="00371EDD" w:rsidRPr="00AC30EB" w:rsidRDefault="00371EDD" w:rsidP="00122CA7">
      <w:pPr>
        <w:pStyle w:val="P4"/>
        <w:ind w:left="0"/>
        <w:rPr>
          <w:rFonts w:ascii="Arial" w:hAnsi="Arial" w:cs="Arial"/>
          <w:sz w:val="20"/>
        </w:rPr>
      </w:pPr>
    </w:p>
    <w:p w:rsidR="00AF78C1" w:rsidRDefault="00AF78C1" w:rsidP="00122CA7">
      <w:pPr>
        <w:pStyle w:val="P4"/>
        <w:numPr>
          <w:ilvl w:val="0"/>
          <w:numId w:val="3"/>
        </w:numPr>
        <w:tabs>
          <w:tab w:val="clear" w:pos="1731"/>
        </w:tabs>
        <w:ind w:left="851" w:firstLine="0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Unidades de enseñanza-aprendizaje:</w:t>
      </w:r>
    </w:p>
    <w:p w:rsidR="004D7B42" w:rsidRDefault="004D7B42" w:rsidP="004D7B42">
      <w:pPr>
        <w:pStyle w:val="Prrafodelista"/>
        <w:rPr>
          <w:rFonts w:ascii="Arial" w:hAnsi="Arial" w:cs="Arial"/>
        </w:rPr>
      </w:pPr>
    </w:p>
    <w:p w:rsidR="004D7B42" w:rsidRDefault="004D7B42" w:rsidP="004D7B42">
      <w:pPr>
        <w:pStyle w:val="P4"/>
        <w:ind w:left="851"/>
        <w:rPr>
          <w:rFonts w:ascii="Arial" w:hAnsi="Arial" w:cs="Arial"/>
          <w:sz w:val="20"/>
        </w:rPr>
      </w:pPr>
    </w:p>
    <w:p w:rsidR="004D7B42" w:rsidRPr="00AC30EB" w:rsidRDefault="004D7B42" w:rsidP="004D7B42">
      <w:pPr>
        <w:pStyle w:val="P4"/>
        <w:ind w:left="851"/>
        <w:rPr>
          <w:rFonts w:ascii="Arial" w:hAnsi="Arial" w:cs="Arial"/>
          <w:sz w:val="20"/>
        </w:rPr>
      </w:pPr>
    </w:p>
    <w:p w:rsidR="00371EDD" w:rsidRPr="00AC30EB" w:rsidRDefault="00371EDD" w:rsidP="00122CA7">
      <w:pPr>
        <w:pStyle w:val="P4"/>
        <w:ind w:left="0"/>
        <w:rPr>
          <w:rFonts w:ascii="Arial" w:hAnsi="Arial" w:cs="Arial"/>
          <w:sz w:val="20"/>
        </w:rPr>
      </w:pP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lastRenderedPageBreak/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162B41" w:rsidRPr="00545E91" w:rsidRDefault="00162B41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16"/>
          <w:szCs w:val="16"/>
        </w:rPr>
      </w:pPr>
    </w:p>
    <w:p w:rsidR="00162B41" w:rsidRPr="00AC30EB" w:rsidRDefault="00F84F35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>52</w:t>
      </w:r>
      <w:r w:rsidR="00DC4380" w:rsidRPr="00AC30EB">
        <w:rPr>
          <w:sz w:val="20"/>
        </w:rPr>
        <w:t>2</w:t>
      </w:r>
      <w:r w:rsidRPr="00AC30EB">
        <w:rPr>
          <w:sz w:val="20"/>
        </w:rPr>
        <w:t>1001</w:t>
      </w:r>
      <w:r w:rsidR="00107130" w:rsidRPr="00AC30EB">
        <w:rPr>
          <w:sz w:val="20"/>
        </w:rPr>
        <w:tab/>
      </w:r>
      <w:r w:rsidR="00DC4380" w:rsidRPr="00AC30EB">
        <w:rPr>
          <w:sz w:val="20"/>
        </w:rPr>
        <w:t>Introducción al Estudio del Campo Educativo</w:t>
      </w:r>
      <w:r w:rsidR="00107130" w:rsidRPr="00AC30EB">
        <w:rPr>
          <w:sz w:val="20"/>
        </w:rPr>
        <w:tab/>
        <w:t>OBL.</w:t>
      </w:r>
      <w:r w:rsidR="00107130" w:rsidRPr="00AC30EB">
        <w:rPr>
          <w:sz w:val="20"/>
        </w:rPr>
        <w:tab/>
      </w:r>
      <w:r w:rsidR="00DF3B25" w:rsidRPr="00AC30EB">
        <w:rPr>
          <w:sz w:val="20"/>
        </w:rPr>
        <w:t>1</w:t>
      </w:r>
      <w:r w:rsidR="00DC4380" w:rsidRPr="00AC30EB">
        <w:rPr>
          <w:sz w:val="20"/>
        </w:rPr>
        <w:t>4</w:t>
      </w:r>
      <w:r w:rsidR="00107130" w:rsidRPr="00AC30EB">
        <w:rPr>
          <w:sz w:val="20"/>
        </w:rPr>
        <w:tab/>
      </w:r>
      <w:r w:rsidR="00DC4380" w:rsidRPr="00AC30EB">
        <w:rPr>
          <w:sz w:val="20"/>
        </w:rPr>
        <w:t>5</w:t>
      </w:r>
      <w:r w:rsidR="00107130" w:rsidRPr="00AC30EB">
        <w:rPr>
          <w:sz w:val="20"/>
        </w:rPr>
        <w:tab/>
      </w:r>
      <w:r w:rsidR="00DF3B25" w:rsidRPr="00AC30EB">
        <w:rPr>
          <w:sz w:val="20"/>
        </w:rPr>
        <w:t>3</w:t>
      </w:r>
      <w:r w:rsidR="00DC4380" w:rsidRPr="00AC30EB">
        <w:rPr>
          <w:sz w:val="20"/>
        </w:rPr>
        <w:t>3</w:t>
      </w:r>
      <w:r w:rsidR="00107130" w:rsidRPr="00AC30EB">
        <w:rPr>
          <w:sz w:val="20"/>
        </w:rPr>
        <w:tab/>
        <w:t>I</w:t>
      </w:r>
      <w:r w:rsidR="009F2863" w:rsidRPr="00AC30EB">
        <w:rPr>
          <w:sz w:val="20"/>
        </w:rPr>
        <w:t>I</w:t>
      </w:r>
      <w:r w:rsidR="00107130" w:rsidRPr="00AC30EB">
        <w:rPr>
          <w:sz w:val="20"/>
        </w:rPr>
        <w:br/>
      </w:r>
      <w:r w:rsidRPr="00AC30EB">
        <w:rPr>
          <w:sz w:val="20"/>
        </w:rPr>
        <w:t>52</w:t>
      </w:r>
      <w:r w:rsidR="00DC4380" w:rsidRPr="00AC30EB">
        <w:rPr>
          <w:sz w:val="20"/>
        </w:rPr>
        <w:t>2</w:t>
      </w:r>
      <w:r w:rsidRPr="00AC30EB">
        <w:rPr>
          <w:sz w:val="20"/>
        </w:rPr>
        <w:t>1002</w:t>
      </w:r>
      <w:r w:rsidR="00107130" w:rsidRPr="00AC30EB">
        <w:rPr>
          <w:sz w:val="20"/>
        </w:rPr>
        <w:tab/>
      </w:r>
      <w:r w:rsidR="00DC4380" w:rsidRPr="00AC30EB">
        <w:rPr>
          <w:sz w:val="20"/>
        </w:rPr>
        <w:t>Apropiación Social de las TIC</w:t>
      </w:r>
      <w:r w:rsidR="00107130" w:rsidRPr="00AC30EB">
        <w:rPr>
          <w:sz w:val="20"/>
        </w:rPr>
        <w:tab/>
        <w:t>OBL.</w:t>
      </w:r>
      <w:r w:rsidR="00107130" w:rsidRPr="00AC30EB">
        <w:rPr>
          <w:sz w:val="20"/>
        </w:rPr>
        <w:tab/>
      </w:r>
      <w:r w:rsidR="00DF3B25" w:rsidRPr="00AC30EB">
        <w:rPr>
          <w:sz w:val="20"/>
        </w:rPr>
        <w:t>1</w:t>
      </w:r>
      <w:r w:rsidR="00DC4380" w:rsidRPr="00AC30EB">
        <w:rPr>
          <w:sz w:val="20"/>
        </w:rPr>
        <w:t>4</w:t>
      </w:r>
      <w:r w:rsidR="00107130" w:rsidRPr="00AC30EB">
        <w:rPr>
          <w:sz w:val="20"/>
        </w:rPr>
        <w:tab/>
      </w:r>
      <w:r w:rsidR="00DF3B25" w:rsidRPr="00AC30EB">
        <w:rPr>
          <w:sz w:val="20"/>
        </w:rPr>
        <w:t>5</w:t>
      </w:r>
      <w:r w:rsidR="00107130" w:rsidRPr="00AC30EB">
        <w:rPr>
          <w:sz w:val="20"/>
        </w:rPr>
        <w:tab/>
      </w:r>
      <w:r w:rsidR="00DF3B25" w:rsidRPr="00AC30EB">
        <w:rPr>
          <w:sz w:val="20"/>
        </w:rPr>
        <w:t>3</w:t>
      </w:r>
      <w:r w:rsidR="00DC4380" w:rsidRPr="00AC30EB">
        <w:rPr>
          <w:sz w:val="20"/>
        </w:rPr>
        <w:t>3</w:t>
      </w:r>
      <w:r w:rsidR="00107130" w:rsidRPr="00AC30EB">
        <w:rPr>
          <w:sz w:val="20"/>
        </w:rPr>
        <w:tab/>
        <w:t>I</w:t>
      </w:r>
      <w:r w:rsidR="009F2863" w:rsidRPr="00AC30EB">
        <w:rPr>
          <w:sz w:val="20"/>
        </w:rPr>
        <w:t>II</w:t>
      </w:r>
      <w:r w:rsidR="00107130" w:rsidRPr="00AC30EB">
        <w:rPr>
          <w:sz w:val="20"/>
        </w:rPr>
        <w:br/>
      </w:r>
      <w:r w:rsidRPr="00AC30EB">
        <w:rPr>
          <w:sz w:val="20"/>
        </w:rPr>
        <w:t>52</w:t>
      </w:r>
      <w:r w:rsidR="00DC4380" w:rsidRPr="00AC30EB">
        <w:rPr>
          <w:sz w:val="20"/>
        </w:rPr>
        <w:t>2</w:t>
      </w:r>
      <w:r w:rsidRPr="00AC30EB">
        <w:rPr>
          <w:sz w:val="20"/>
        </w:rPr>
        <w:t>1003</w:t>
      </w:r>
      <w:r w:rsidR="00107130" w:rsidRPr="00AC30EB">
        <w:rPr>
          <w:sz w:val="20"/>
        </w:rPr>
        <w:tab/>
      </w:r>
      <w:r w:rsidR="00DC4380" w:rsidRPr="00AC30EB">
        <w:rPr>
          <w:sz w:val="20"/>
        </w:rPr>
        <w:t>Paradigmas Teóricos de la Educación y la</w:t>
      </w:r>
      <w:r w:rsidR="00DF3B25" w:rsidRPr="00AC30EB">
        <w:rPr>
          <w:sz w:val="20"/>
        </w:rPr>
        <w:tab/>
        <w:t>OBL.</w:t>
      </w:r>
      <w:r w:rsidR="00DF3B25" w:rsidRPr="00AC30EB">
        <w:rPr>
          <w:sz w:val="20"/>
        </w:rPr>
        <w:tab/>
        <w:t>1</w:t>
      </w:r>
      <w:r w:rsidR="00DC4380" w:rsidRPr="00AC30EB">
        <w:rPr>
          <w:sz w:val="20"/>
        </w:rPr>
        <w:t>4</w:t>
      </w:r>
      <w:r w:rsidR="00DF3B25" w:rsidRPr="00AC30EB">
        <w:rPr>
          <w:sz w:val="20"/>
        </w:rPr>
        <w:tab/>
        <w:t>5</w:t>
      </w:r>
      <w:r w:rsidR="00DF3B25" w:rsidRPr="00AC30EB">
        <w:rPr>
          <w:sz w:val="20"/>
        </w:rPr>
        <w:tab/>
        <w:t>3</w:t>
      </w:r>
      <w:r w:rsidR="00DC4380" w:rsidRPr="00AC30EB">
        <w:rPr>
          <w:sz w:val="20"/>
        </w:rPr>
        <w:t>3</w:t>
      </w:r>
      <w:r w:rsidR="00DF3B25" w:rsidRPr="00AC30EB">
        <w:rPr>
          <w:sz w:val="20"/>
        </w:rPr>
        <w:tab/>
        <w:t>IV</w:t>
      </w:r>
      <w:r w:rsidR="00DC4380" w:rsidRPr="00AC30EB">
        <w:rPr>
          <w:sz w:val="20"/>
        </w:rPr>
        <w:br/>
      </w:r>
      <w:r w:rsidR="00DC4380" w:rsidRPr="00AC30EB">
        <w:rPr>
          <w:sz w:val="20"/>
        </w:rPr>
        <w:tab/>
        <w:t>Comunicación</w:t>
      </w:r>
      <w:r w:rsidR="00107130" w:rsidRPr="00AC30EB">
        <w:rPr>
          <w:sz w:val="20"/>
        </w:rPr>
        <w:br/>
      </w:r>
      <w:r w:rsidR="00107130" w:rsidRPr="00AC30EB">
        <w:rPr>
          <w:sz w:val="20"/>
        </w:rPr>
        <w:tab/>
      </w:r>
      <w:r w:rsidRPr="00AC30EB">
        <w:rPr>
          <w:sz w:val="20"/>
        </w:rPr>
        <w:t xml:space="preserve">Optativas </w:t>
      </w:r>
      <w:r w:rsidR="00EF4A72" w:rsidRPr="00AC30EB">
        <w:rPr>
          <w:sz w:val="20"/>
        </w:rPr>
        <w:t>I</w:t>
      </w:r>
      <w:r w:rsidRPr="00AC30EB">
        <w:rPr>
          <w:sz w:val="20"/>
        </w:rPr>
        <w:t>nterdivisionales</w:t>
      </w:r>
      <w:r w:rsidR="005C70FE" w:rsidRPr="00AC30EB">
        <w:rPr>
          <w:sz w:val="20"/>
        </w:rPr>
        <w:t xml:space="preserve"> del TIFI</w:t>
      </w:r>
      <w:r w:rsidR="00DF3B25" w:rsidRPr="00AC30EB">
        <w:rPr>
          <w:sz w:val="20"/>
        </w:rPr>
        <w:tab/>
        <w:t>O</w:t>
      </w:r>
      <w:r w:rsidR="0077071F" w:rsidRPr="00AC30EB">
        <w:rPr>
          <w:sz w:val="20"/>
        </w:rPr>
        <w:t>PT</w:t>
      </w:r>
      <w:r w:rsidR="009F2863" w:rsidRPr="00AC30EB">
        <w:rPr>
          <w:sz w:val="20"/>
        </w:rPr>
        <w:t>.</w:t>
      </w:r>
      <w:r w:rsidR="009F2863" w:rsidRPr="00AC30EB">
        <w:rPr>
          <w:sz w:val="20"/>
        </w:rPr>
        <w:tab/>
      </w:r>
      <w:r w:rsidR="009F2863" w:rsidRPr="00AC30EB">
        <w:rPr>
          <w:sz w:val="20"/>
        </w:rPr>
        <w:tab/>
      </w:r>
      <w:r w:rsidR="009F2863" w:rsidRPr="00AC30EB">
        <w:rPr>
          <w:sz w:val="20"/>
        </w:rPr>
        <w:tab/>
        <w:t>18</w:t>
      </w:r>
      <w:r w:rsidR="00BD5CE0" w:rsidRPr="00AC30EB">
        <w:rPr>
          <w:sz w:val="20"/>
        </w:rPr>
        <w:tab/>
        <w:t>II-IV</w:t>
      </w:r>
      <w:r w:rsidR="00BD5CE0" w:rsidRPr="00AC30EB">
        <w:rPr>
          <w:sz w:val="20"/>
        </w:rPr>
        <w:tab/>
        <w:t>Autorización</w:t>
      </w:r>
    </w:p>
    <w:p w:rsidR="00162B41" w:rsidRPr="00AC30EB" w:rsidRDefault="00162B41" w:rsidP="00162B41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  <w:b/>
        </w:rPr>
        <w:t>____</w:t>
      </w:r>
    </w:p>
    <w:p w:rsidR="00162B41" w:rsidRPr="00AC30EB" w:rsidRDefault="00162B41" w:rsidP="00162B41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ab/>
        <w:t xml:space="preserve">TOTAL DE CRÉDITOS DEL TRONCO </w:t>
      </w:r>
      <w:r w:rsidRPr="00AC30EB">
        <w:rPr>
          <w:rFonts w:ascii="Arial" w:hAnsi="Arial"/>
          <w:b/>
        </w:rPr>
        <w:t>BÁSICO DE CARRERA</w:t>
      </w:r>
      <w:r w:rsidRPr="00AC30EB">
        <w:rPr>
          <w:rFonts w:ascii="Arial" w:hAnsi="Arial" w:cs="Arial"/>
          <w:b/>
        </w:rPr>
        <w:tab/>
        <w:t>117</w:t>
      </w:r>
    </w:p>
    <w:p w:rsidR="00162B41" w:rsidRPr="00AC30EB" w:rsidRDefault="00162B41" w:rsidP="00122CA7">
      <w:pPr>
        <w:pStyle w:val="C2"/>
        <w:spacing w:line="240" w:lineRule="auto"/>
        <w:ind w:right="0"/>
        <w:rPr>
          <w:rFonts w:ascii="Arial" w:hAnsi="Arial" w:cs="Arial"/>
          <w:sz w:val="20"/>
        </w:rPr>
      </w:pPr>
    </w:p>
    <w:p w:rsidR="0077071F" w:rsidRPr="00AC30EB" w:rsidRDefault="0077071F" w:rsidP="00122CA7">
      <w:pPr>
        <w:pStyle w:val="P2"/>
        <w:numPr>
          <w:ilvl w:val="0"/>
          <w:numId w:val="4"/>
        </w:numPr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 xml:space="preserve">TRONCO </w:t>
      </w:r>
      <w:r w:rsidR="009F2863" w:rsidRPr="00AC30EB">
        <w:rPr>
          <w:rFonts w:ascii="Arial" w:hAnsi="Arial" w:cs="Arial"/>
          <w:b/>
          <w:sz w:val="20"/>
        </w:rPr>
        <w:t>ESPECÍFICO DE CARRERA</w:t>
      </w:r>
    </w:p>
    <w:p w:rsidR="0077071F" w:rsidRPr="00545E91" w:rsidRDefault="0077071F" w:rsidP="00122CA7">
      <w:pPr>
        <w:rPr>
          <w:rFonts w:ascii="Arial" w:hAnsi="Arial" w:cs="Arial"/>
          <w:sz w:val="16"/>
          <w:szCs w:val="16"/>
        </w:rPr>
      </w:pPr>
    </w:p>
    <w:p w:rsidR="009F2863" w:rsidRPr="00AC30EB" w:rsidRDefault="009F2863" w:rsidP="009F2863">
      <w:pPr>
        <w:ind w:left="851"/>
        <w:rPr>
          <w:rFonts w:ascii="Arial" w:hAnsi="Arial" w:cs="Arial"/>
        </w:rPr>
      </w:pPr>
      <w:r w:rsidRPr="00AC30EB">
        <w:rPr>
          <w:rFonts w:ascii="Arial" w:hAnsi="Arial" w:cs="Arial"/>
        </w:rPr>
        <w:t xml:space="preserve">Para cursar este tronco el alumnado </w:t>
      </w:r>
      <w:r w:rsidR="00CA5E05" w:rsidRPr="00AC30EB">
        <w:rPr>
          <w:rFonts w:ascii="Arial" w:hAnsi="Arial" w:cs="Arial"/>
        </w:rPr>
        <w:t>debió</w:t>
      </w:r>
      <w:r w:rsidRPr="00AC30EB">
        <w:rPr>
          <w:rFonts w:ascii="Arial" w:hAnsi="Arial" w:cs="Arial"/>
        </w:rPr>
        <w:t xml:space="preserve"> de haber acreditado 131 créditos obligatorios, correspondientes al Tronco General Divisional y al Tronco Básico de Carrera.</w:t>
      </w:r>
    </w:p>
    <w:p w:rsidR="009F2863" w:rsidRPr="00545E91" w:rsidRDefault="009F2863" w:rsidP="00122CA7">
      <w:pPr>
        <w:rPr>
          <w:rFonts w:ascii="Arial" w:hAnsi="Arial" w:cs="Arial"/>
          <w:sz w:val="16"/>
          <w:szCs w:val="16"/>
        </w:rPr>
      </w:pPr>
    </w:p>
    <w:p w:rsidR="00D1683A" w:rsidRPr="00AC30EB" w:rsidRDefault="00D1683A" w:rsidP="00122CA7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a)</w:t>
      </w:r>
      <w:r w:rsidRPr="00AC30EB">
        <w:rPr>
          <w:rFonts w:ascii="Arial" w:hAnsi="Arial" w:cs="Arial"/>
          <w:sz w:val="20"/>
        </w:rPr>
        <w:tab/>
        <w:t>Objetivo:</w:t>
      </w:r>
    </w:p>
    <w:p w:rsidR="00D1683A" w:rsidRPr="00545E91" w:rsidRDefault="00D1683A" w:rsidP="00122CA7">
      <w:pPr>
        <w:rPr>
          <w:rFonts w:ascii="Arial" w:hAnsi="Arial" w:cs="Arial"/>
          <w:sz w:val="16"/>
          <w:szCs w:val="16"/>
        </w:rPr>
      </w:pPr>
    </w:p>
    <w:p w:rsidR="00D1683A" w:rsidRPr="00AC30EB" w:rsidRDefault="004B2D7E" w:rsidP="00122CA7">
      <w:pPr>
        <w:pStyle w:val="P6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Proporcionar elementos teóricos, metodológicos y técnicos para el análisis y comprensión de las transformaciones que se generan al introducir las tecnologías digitales en el contexto educativo, con el fin de que el alumnado administre y evalúe su pertinencia y sea capaz de proponer mejoras específicas en los procesos de enseñanza y aprendizaje. De esta manera, los alumnos y las alumnas tendrán claridad conceptual para diseñar, gestionar y evaluar proyectos educativos mediados por herramientas tecnológicas digitales y desarrollar investigación científica en torno a problemáticas sociales-educativas</w:t>
      </w:r>
      <w:r w:rsidR="00D1683A" w:rsidRPr="00AC30EB">
        <w:rPr>
          <w:rFonts w:ascii="Arial" w:hAnsi="Arial" w:cs="Arial"/>
          <w:sz w:val="20"/>
        </w:rPr>
        <w:t>.</w:t>
      </w:r>
    </w:p>
    <w:p w:rsidR="00D1683A" w:rsidRPr="00545E91" w:rsidRDefault="00D1683A" w:rsidP="00122CA7">
      <w:pPr>
        <w:rPr>
          <w:rFonts w:ascii="Arial" w:hAnsi="Arial" w:cs="Arial"/>
          <w:sz w:val="16"/>
          <w:szCs w:val="16"/>
        </w:rPr>
      </w:pPr>
    </w:p>
    <w:p w:rsidR="00D1683A" w:rsidRPr="00AC30EB" w:rsidRDefault="0077071F" w:rsidP="00122CA7">
      <w:pPr>
        <w:pStyle w:val="P4"/>
        <w:numPr>
          <w:ilvl w:val="0"/>
          <w:numId w:val="5"/>
        </w:numPr>
        <w:ind w:left="1276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 xml:space="preserve">Trimestres: </w:t>
      </w:r>
      <w:r w:rsidR="004B2D7E" w:rsidRPr="00AC30EB">
        <w:rPr>
          <w:rFonts w:ascii="Arial" w:hAnsi="Arial" w:cs="Arial"/>
          <w:sz w:val="20"/>
        </w:rPr>
        <w:t>Cinco</w:t>
      </w:r>
      <w:r w:rsidRPr="00AC30EB">
        <w:rPr>
          <w:rFonts w:ascii="Arial" w:hAnsi="Arial" w:cs="Arial"/>
          <w:sz w:val="20"/>
        </w:rPr>
        <w:t xml:space="preserve"> (</w:t>
      </w:r>
      <w:r w:rsidR="000424A5" w:rsidRPr="00AC30EB">
        <w:rPr>
          <w:rFonts w:ascii="Arial" w:hAnsi="Arial" w:cs="Arial"/>
          <w:sz w:val="20"/>
        </w:rPr>
        <w:t>V</w:t>
      </w:r>
      <w:r w:rsidR="004B2D7E" w:rsidRPr="00AC30EB">
        <w:rPr>
          <w:rFonts w:ascii="Arial" w:hAnsi="Arial" w:cs="Arial"/>
          <w:sz w:val="20"/>
        </w:rPr>
        <w:t>, VI, VII, VIII y IX</w:t>
      </w:r>
      <w:r w:rsidR="00D1683A" w:rsidRPr="00AC30EB">
        <w:rPr>
          <w:rFonts w:ascii="Arial" w:hAnsi="Arial" w:cs="Arial"/>
          <w:sz w:val="20"/>
        </w:rPr>
        <w:t>).</w:t>
      </w:r>
    </w:p>
    <w:p w:rsidR="00D1683A" w:rsidRPr="00545E91" w:rsidRDefault="00D1683A" w:rsidP="00122CA7">
      <w:pPr>
        <w:pStyle w:val="P4"/>
        <w:ind w:left="0"/>
        <w:rPr>
          <w:rFonts w:ascii="Arial" w:hAnsi="Arial" w:cs="Arial"/>
          <w:sz w:val="16"/>
          <w:szCs w:val="16"/>
        </w:rPr>
      </w:pPr>
    </w:p>
    <w:p w:rsidR="00D1683A" w:rsidRPr="00AC30EB" w:rsidRDefault="00D1683A" w:rsidP="00122CA7">
      <w:pPr>
        <w:pStyle w:val="P4"/>
        <w:numPr>
          <w:ilvl w:val="0"/>
          <w:numId w:val="5"/>
        </w:numPr>
        <w:ind w:left="1276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Unidades de enseñanza-aprendizaje: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162B41" w:rsidRPr="00AC30EB" w:rsidRDefault="00162B41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542BCF" w:rsidRPr="00AC30EB" w:rsidRDefault="002A72F4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>5221004</w:t>
      </w:r>
      <w:r w:rsidRPr="00AC30EB">
        <w:rPr>
          <w:sz w:val="20"/>
        </w:rPr>
        <w:tab/>
        <w:t>Comunicación Educativa</w:t>
      </w:r>
      <w:r w:rsidRPr="00AC30EB">
        <w:rPr>
          <w:sz w:val="20"/>
        </w:rPr>
        <w:tab/>
        <w:t>OBL.</w:t>
      </w:r>
      <w:r w:rsidRPr="00AC30EB">
        <w:rPr>
          <w:sz w:val="20"/>
        </w:rPr>
        <w:tab/>
        <w:t>12</w:t>
      </w:r>
      <w:r w:rsidRPr="00AC30EB">
        <w:rPr>
          <w:sz w:val="20"/>
        </w:rPr>
        <w:tab/>
        <w:t>8</w:t>
      </w:r>
      <w:r w:rsidRPr="00AC30EB">
        <w:rPr>
          <w:sz w:val="20"/>
        </w:rPr>
        <w:tab/>
        <w:t>32</w:t>
      </w:r>
      <w:r w:rsidRPr="00AC30EB">
        <w:rPr>
          <w:sz w:val="20"/>
        </w:rPr>
        <w:tab/>
        <w:t>V</w:t>
      </w:r>
      <w:r w:rsidRPr="00AC30EB">
        <w:rPr>
          <w:sz w:val="20"/>
        </w:rPr>
        <w:tab/>
      </w:r>
      <w:r w:rsidR="00B318DB" w:rsidRPr="00AC30EB">
        <w:rPr>
          <w:sz w:val="20"/>
        </w:rPr>
        <w:t xml:space="preserve">131 </w:t>
      </w:r>
      <w:r w:rsidR="009357B0" w:rsidRPr="00AC30EB">
        <w:rPr>
          <w:sz w:val="20"/>
        </w:rPr>
        <w:t>C</w:t>
      </w:r>
      <w:r w:rsidR="00B318DB" w:rsidRPr="00AC30EB">
        <w:rPr>
          <w:sz w:val="20"/>
        </w:rPr>
        <w:t>réditos</w:t>
      </w:r>
    </w:p>
    <w:p w:rsidR="002A72F4" w:rsidRPr="00AC30EB" w:rsidRDefault="00542BCF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  <w:t>Obligatorios</w:t>
      </w:r>
      <w:r w:rsidR="002A72F4" w:rsidRPr="00AC30EB">
        <w:rPr>
          <w:sz w:val="20"/>
        </w:rPr>
        <w:br/>
        <w:t>5221005</w:t>
      </w:r>
      <w:r w:rsidR="002A72F4" w:rsidRPr="00AC30EB">
        <w:rPr>
          <w:sz w:val="20"/>
        </w:rPr>
        <w:tab/>
        <w:t>Enfoques Pedagógicos con Tecnologías</w:t>
      </w:r>
      <w:r w:rsidR="002A72F4" w:rsidRPr="00AC30EB">
        <w:rPr>
          <w:sz w:val="20"/>
        </w:rPr>
        <w:tab/>
        <w:t>OBL.</w:t>
      </w:r>
      <w:r w:rsidR="002A72F4" w:rsidRPr="00AC30EB">
        <w:rPr>
          <w:sz w:val="20"/>
        </w:rPr>
        <w:tab/>
        <w:t>12</w:t>
      </w:r>
      <w:r w:rsidR="002A72F4" w:rsidRPr="00AC30EB">
        <w:rPr>
          <w:sz w:val="20"/>
        </w:rPr>
        <w:tab/>
        <w:t>8</w:t>
      </w:r>
      <w:r w:rsidR="002A72F4" w:rsidRPr="00AC30EB">
        <w:rPr>
          <w:sz w:val="20"/>
        </w:rPr>
        <w:tab/>
        <w:t>32</w:t>
      </w:r>
      <w:r w:rsidR="002A72F4" w:rsidRPr="00AC30EB">
        <w:rPr>
          <w:sz w:val="20"/>
        </w:rPr>
        <w:tab/>
        <w:t>VI</w:t>
      </w:r>
      <w:r w:rsidR="002A72F4" w:rsidRPr="00AC30EB">
        <w:rPr>
          <w:sz w:val="20"/>
        </w:rPr>
        <w:br/>
      </w:r>
      <w:r w:rsidR="002A72F4" w:rsidRPr="00AC30EB">
        <w:rPr>
          <w:sz w:val="20"/>
        </w:rPr>
        <w:tab/>
        <w:t>Digitales</w:t>
      </w:r>
      <w:r w:rsidR="002A72F4" w:rsidRPr="00AC30EB">
        <w:rPr>
          <w:sz w:val="20"/>
        </w:rPr>
        <w:br/>
        <w:t>5221006</w:t>
      </w:r>
      <w:r w:rsidR="002A72F4" w:rsidRPr="00AC30EB">
        <w:rPr>
          <w:sz w:val="20"/>
        </w:rPr>
        <w:tab/>
        <w:t>Cultura Digital e Innovación Educativa</w:t>
      </w:r>
      <w:r w:rsidR="002A72F4" w:rsidRPr="00AC30EB">
        <w:rPr>
          <w:sz w:val="20"/>
        </w:rPr>
        <w:tab/>
        <w:t>OBL.</w:t>
      </w:r>
      <w:r w:rsidR="002A72F4" w:rsidRPr="00AC30EB">
        <w:rPr>
          <w:sz w:val="20"/>
        </w:rPr>
        <w:tab/>
        <w:t>12</w:t>
      </w:r>
      <w:r w:rsidR="002A72F4" w:rsidRPr="00AC30EB">
        <w:rPr>
          <w:sz w:val="20"/>
        </w:rPr>
        <w:tab/>
        <w:t>8</w:t>
      </w:r>
      <w:r w:rsidR="002A72F4" w:rsidRPr="00AC30EB">
        <w:rPr>
          <w:sz w:val="20"/>
        </w:rPr>
        <w:tab/>
        <w:t>32</w:t>
      </w:r>
      <w:r w:rsidR="002A72F4" w:rsidRPr="00AC30EB">
        <w:rPr>
          <w:sz w:val="20"/>
        </w:rPr>
        <w:tab/>
        <w:t>VII</w:t>
      </w:r>
      <w:r w:rsidR="002A72F4" w:rsidRPr="00AC30EB">
        <w:rPr>
          <w:sz w:val="20"/>
        </w:rPr>
        <w:br/>
        <w:t>5221007</w:t>
      </w:r>
      <w:r w:rsidR="002A72F4" w:rsidRPr="00AC30EB">
        <w:rPr>
          <w:sz w:val="20"/>
        </w:rPr>
        <w:tab/>
        <w:t>Planeación de Proyectos Educativos en Línea</w:t>
      </w:r>
      <w:r w:rsidR="002A72F4" w:rsidRPr="00AC30EB">
        <w:rPr>
          <w:sz w:val="20"/>
        </w:rPr>
        <w:tab/>
        <w:t>OBL.</w:t>
      </w:r>
      <w:r w:rsidR="002A72F4" w:rsidRPr="00AC30EB">
        <w:rPr>
          <w:sz w:val="20"/>
        </w:rPr>
        <w:tab/>
        <w:t>10</w:t>
      </w:r>
      <w:r w:rsidR="002A72F4" w:rsidRPr="00AC30EB">
        <w:rPr>
          <w:sz w:val="20"/>
        </w:rPr>
        <w:tab/>
        <w:t>10</w:t>
      </w:r>
      <w:r w:rsidR="002A72F4" w:rsidRPr="00AC30EB">
        <w:rPr>
          <w:sz w:val="20"/>
        </w:rPr>
        <w:tab/>
        <w:t>30</w:t>
      </w:r>
      <w:r w:rsidR="002A72F4" w:rsidRPr="00AC30EB">
        <w:rPr>
          <w:sz w:val="20"/>
        </w:rPr>
        <w:tab/>
      </w:r>
      <w:r w:rsidR="00B318DB" w:rsidRPr="00AC30EB">
        <w:rPr>
          <w:sz w:val="20"/>
        </w:rPr>
        <w:t>VIII</w:t>
      </w:r>
      <w:r w:rsidR="002A72F4" w:rsidRPr="00AC30EB">
        <w:rPr>
          <w:sz w:val="20"/>
        </w:rPr>
        <w:br/>
        <w:t>5221008</w:t>
      </w:r>
      <w:r w:rsidR="002A72F4" w:rsidRPr="00AC30EB">
        <w:rPr>
          <w:sz w:val="20"/>
        </w:rPr>
        <w:tab/>
        <w:t>Gestión y Evaluación de Programas Educativos</w:t>
      </w:r>
      <w:r w:rsidR="002A72F4" w:rsidRPr="00AC30EB">
        <w:rPr>
          <w:sz w:val="20"/>
        </w:rPr>
        <w:tab/>
        <w:t>OBL.</w:t>
      </w:r>
      <w:r w:rsidR="002A72F4" w:rsidRPr="00AC30EB">
        <w:rPr>
          <w:sz w:val="20"/>
        </w:rPr>
        <w:tab/>
        <w:t>10</w:t>
      </w:r>
      <w:r w:rsidR="002A72F4" w:rsidRPr="00AC30EB">
        <w:rPr>
          <w:sz w:val="20"/>
        </w:rPr>
        <w:tab/>
        <w:t>10</w:t>
      </w:r>
      <w:r w:rsidR="002A72F4" w:rsidRPr="00AC30EB">
        <w:rPr>
          <w:sz w:val="20"/>
        </w:rPr>
        <w:tab/>
        <w:t>30</w:t>
      </w:r>
      <w:r w:rsidR="002A72F4" w:rsidRPr="00AC30EB">
        <w:rPr>
          <w:sz w:val="20"/>
        </w:rPr>
        <w:tab/>
      </w:r>
      <w:r w:rsidR="00B318DB" w:rsidRPr="00AC30EB">
        <w:rPr>
          <w:sz w:val="20"/>
        </w:rPr>
        <w:t>IX</w:t>
      </w:r>
      <w:r w:rsidR="002A72F4" w:rsidRPr="00AC30EB">
        <w:rPr>
          <w:sz w:val="20"/>
        </w:rPr>
        <w:br/>
      </w:r>
      <w:r w:rsidR="002A72F4" w:rsidRPr="00AC30EB">
        <w:rPr>
          <w:sz w:val="20"/>
        </w:rPr>
        <w:tab/>
        <w:t>Optativas Interdivisionales</w:t>
      </w:r>
      <w:r w:rsidR="00B318DB" w:rsidRPr="00AC30EB">
        <w:rPr>
          <w:sz w:val="20"/>
        </w:rPr>
        <w:t xml:space="preserve"> del TIFI</w:t>
      </w:r>
      <w:r w:rsidR="00B318DB" w:rsidRPr="00AC30EB">
        <w:rPr>
          <w:sz w:val="20"/>
        </w:rPr>
        <w:tab/>
        <w:t>OPT.</w:t>
      </w:r>
      <w:r w:rsidR="00B318DB" w:rsidRPr="00AC30EB">
        <w:rPr>
          <w:sz w:val="20"/>
        </w:rPr>
        <w:tab/>
      </w:r>
      <w:r w:rsidR="00B318DB" w:rsidRPr="00AC30EB">
        <w:rPr>
          <w:sz w:val="20"/>
        </w:rPr>
        <w:tab/>
      </w:r>
      <w:r w:rsidR="00B318DB" w:rsidRPr="00AC30EB">
        <w:rPr>
          <w:sz w:val="20"/>
        </w:rPr>
        <w:tab/>
        <w:t>30</w:t>
      </w:r>
      <w:r w:rsidR="00BD5CE0" w:rsidRPr="00AC30EB">
        <w:rPr>
          <w:sz w:val="20"/>
        </w:rPr>
        <w:tab/>
        <w:t>V-IX</w:t>
      </w:r>
      <w:r w:rsidR="00BD5CE0" w:rsidRPr="00AC30EB">
        <w:rPr>
          <w:sz w:val="20"/>
        </w:rPr>
        <w:tab/>
        <w:t>Autorización</w:t>
      </w:r>
    </w:p>
    <w:p w:rsidR="00B42451" w:rsidRPr="00AC30EB" w:rsidRDefault="00B42451" w:rsidP="00B42451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  <w:b/>
        </w:rPr>
        <w:t>____</w:t>
      </w:r>
    </w:p>
    <w:p w:rsidR="00B42451" w:rsidRPr="00AC30EB" w:rsidRDefault="00B42451" w:rsidP="00B42451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ab/>
        <w:t>TOTAL DE CRÉDITOS DEL TRONCO ESPECÍFICO DE CARRERA</w:t>
      </w:r>
      <w:r w:rsidRPr="00AC30EB">
        <w:rPr>
          <w:rFonts w:ascii="Arial" w:hAnsi="Arial" w:cs="Arial"/>
          <w:b/>
        </w:rPr>
        <w:tab/>
        <w:t>186</w:t>
      </w:r>
    </w:p>
    <w:p w:rsidR="00B318DB" w:rsidRPr="00AC30EB" w:rsidRDefault="00B318DB" w:rsidP="00B318DB">
      <w:pPr>
        <w:pStyle w:val="P2"/>
        <w:numPr>
          <w:ilvl w:val="0"/>
          <w:numId w:val="4"/>
        </w:numPr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lastRenderedPageBreak/>
        <w:t>TRONCO INTERDIVISIONAL DE FORMACIÓN INTERDISCIPLINARIA</w:t>
      </w:r>
    </w:p>
    <w:p w:rsidR="00B318DB" w:rsidRPr="00AC30EB" w:rsidRDefault="00B318DB" w:rsidP="00B318DB">
      <w:pPr>
        <w:rPr>
          <w:rFonts w:ascii="Arial" w:hAnsi="Arial" w:cs="Arial"/>
        </w:rPr>
      </w:pPr>
    </w:p>
    <w:p w:rsidR="00B318DB" w:rsidRPr="00AC30EB" w:rsidRDefault="00B318DB" w:rsidP="00B318DB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a)</w:t>
      </w:r>
      <w:r w:rsidRPr="00AC30EB">
        <w:rPr>
          <w:rFonts w:ascii="Arial" w:hAnsi="Arial" w:cs="Arial"/>
          <w:sz w:val="20"/>
        </w:rPr>
        <w:tab/>
        <w:t>Objetivo:</w:t>
      </w:r>
    </w:p>
    <w:p w:rsidR="00B318DB" w:rsidRPr="00AC30EB" w:rsidRDefault="00B318DB" w:rsidP="00B318DB">
      <w:pPr>
        <w:rPr>
          <w:rFonts w:ascii="Arial" w:hAnsi="Arial" w:cs="Arial"/>
        </w:rPr>
      </w:pPr>
    </w:p>
    <w:p w:rsidR="00B318DB" w:rsidRPr="00AC30EB" w:rsidRDefault="00B318DB" w:rsidP="00B318DB">
      <w:pPr>
        <w:pStyle w:val="Default"/>
        <w:ind w:left="1276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Proporcionar al alumnado un espacio para la reflexión interdisciplinaria que propicie el desarrollo de habilidades para la integración de saberes desde distintas visiones y prácticas, a través del trabajo en equipo. </w:t>
      </w:r>
    </w:p>
    <w:p w:rsidR="00B318DB" w:rsidRPr="00AC30EB" w:rsidRDefault="00B318DB" w:rsidP="00B318DB">
      <w:pPr>
        <w:rPr>
          <w:rFonts w:ascii="Arial" w:hAnsi="Arial" w:cs="Arial"/>
        </w:rPr>
      </w:pPr>
    </w:p>
    <w:p w:rsidR="00B318DB" w:rsidRPr="00AC30EB" w:rsidRDefault="00B318DB" w:rsidP="00B318DB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b)</w:t>
      </w:r>
      <w:r w:rsidRPr="00AC30EB">
        <w:rPr>
          <w:rFonts w:ascii="Arial" w:hAnsi="Arial" w:cs="Arial"/>
          <w:sz w:val="20"/>
        </w:rPr>
        <w:tab/>
        <w:t>Trimestres: Diez (I - X).</w:t>
      </w:r>
    </w:p>
    <w:p w:rsidR="00B318DB" w:rsidRPr="00AC30EB" w:rsidRDefault="00B318DB" w:rsidP="00B318DB">
      <w:pPr>
        <w:pStyle w:val="P4"/>
        <w:ind w:left="0"/>
        <w:rPr>
          <w:rFonts w:ascii="Arial" w:hAnsi="Arial" w:cs="Arial"/>
          <w:sz w:val="20"/>
        </w:rPr>
      </w:pPr>
    </w:p>
    <w:p w:rsidR="00B318DB" w:rsidRPr="00AC30EB" w:rsidRDefault="00B318DB" w:rsidP="00B318DB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c)</w:t>
      </w:r>
      <w:r w:rsidRPr="00AC30EB">
        <w:rPr>
          <w:rFonts w:ascii="Arial" w:hAnsi="Arial" w:cs="Arial"/>
          <w:sz w:val="20"/>
        </w:rPr>
        <w:tab/>
        <w:t>Unidades de enseñanza-aprendizaje:</w:t>
      </w:r>
    </w:p>
    <w:p w:rsidR="002A72F4" w:rsidRPr="00AC30EB" w:rsidRDefault="002A72F4" w:rsidP="00122CA7">
      <w:pPr>
        <w:pStyle w:val="P4"/>
        <w:ind w:left="0"/>
        <w:rPr>
          <w:rFonts w:ascii="Arial" w:hAnsi="Arial" w:cs="Arial"/>
          <w:sz w:val="20"/>
        </w:rPr>
      </w:pPr>
    </w:p>
    <w:p w:rsidR="000C252A" w:rsidRPr="00AC30EB" w:rsidRDefault="000C252A" w:rsidP="000C252A">
      <w:pPr>
        <w:pStyle w:val="P4"/>
        <w:ind w:left="1276"/>
        <w:rPr>
          <w:rFonts w:ascii="Arial" w:hAnsi="Arial"/>
          <w:sz w:val="20"/>
        </w:rPr>
      </w:pPr>
      <w:r w:rsidRPr="00AC30EB">
        <w:rPr>
          <w:rFonts w:ascii="Arial" w:hAnsi="Arial"/>
          <w:sz w:val="20"/>
        </w:rPr>
        <w:t>La UEA Proyecto interdisciplinario tiene como objetivo abordar, desde una perspectiva interdisciplinaria problemáticas cuyo alcance rebase los ámbitos estrictamente disciplinarios y que requieran de su caracterización colaborativa para la construcción de una mirada que integre saberes desde distintas visiones y prácticas, al tiempo que el alumnado despliega su creatividad, desarrolla su sensibilidad social y su responsabilidad ante la naturaleza.</w:t>
      </w:r>
    </w:p>
    <w:p w:rsidR="000C252A" w:rsidRPr="00AC30EB" w:rsidRDefault="000C252A" w:rsidP="000C252A">
      <w:pPr>
        <w:pStyle w:val="P4"/>
        <w:ind w:left="0"/>
        <w:rPr>
          <w:rFonts w:ascii="Arial" w:hAnsi="Arial"/>
          <w:sz w:val="20"/>
        </w:rPr>
      </w:pPr>
    </w:p>
    <w:p w:rsidR="000C252A" w:rsidRPr="00AC30EB" w:rsidRDefault="000C252A" w:rsidP="000C252A">
      <w:pPr>
        <w:pStyle w:val="P4"/>
        <w:ind w:left="1276"/>
        <w:rPr>
          <w:rFonts w:ascii="Arial" w:hAnsi="Arial"/>
          <w:sz w:val="20"/>
        </w:rPr>
      </w:pPr>
      <w:r w:rsidRPr="00AC30EB">
        <w:rPr>
          <w:rFonts w:ascii="Arial" w:hAnsi="Arial"/>
          <w:sz w:val="20"/>
        </w:rPr>
        <w:t>Las UEA optativas interdivisionales se conforman por talleres, laboratorios y seminarios interdisciplinarios sobre temas selectos que serán ofertados trimestralmente por las Divisiones de la unidad y a las que los alumnos y/o alumnas podrán inscribirse, previa autorización de la coordinación de estudios. El fin de esta autorización es que la formación del alumno y/o alumna mantenga un equilibrio entre seminarios, talleres y laboratorios. Las UEA optativas interdivisionales constituyen espacios para el diálogo entre disciplinas que permiten que al alumnado desarrolle conocimientos, habilidades, actitudes y valores complementarios a su plan de estudios.</w:t>
      </w:r>
    </w:p>
    <w:p w:rsidR="000C252A" w:rsidRPr="00AC30EB" w:rsidRDefault="000C252A" w:rsidP="000C252A">
      <w:pPr>
        <w:pStyle w:val="P4"/>
        <w:ind w:left="0"/>
        <w:rPr>
          <w:rFonts w:ascii="Arial" w:hAnsi="Arial"/>
          <w:sz w:val="20"/>
        </w:rPr>
      </w:pPr>
    </w:p>
    <w:p w:rsidR="000C252A" w:rsidRPr="00AC30EB" w:rsidRDefault="000C252A" w:rsidP="000C252A">
      <w:pPr>
        <w:pStyle w:val="P4"/>
        <w:ind w:left="1276"/>
        <w:rPr>
          <w:rFonts w:ascii="Arial" w:hAnsi="Arial"/>
          <w:sz w:val="20"/>
        </w:rPr>
      </w:pPr>
      <w:r w:rsidRPr="00AC30EB">
        <w:rPr>
          <w:rFonts w:ascii="Arial" w:hAnsi="Arial"/>
          <w:sz w:val="20"/>
        </w:rPr>
        <w:t>El número mínimo de créditos en UEA optativas interdivisionales es de 60 y el máximo, de 78.</w:t>
      </w:r>
    </w:p>
    <w:p w:rsidR="00B318DB" w:rsidRPr="00AC30EB" w:rsidRDefault="00B318DB" w:rsidP="00122CA7">
      <w:pPr>
        <w:pStyle w:val="P4"/>
        <w:ind w:left="0"/>
        <w:rPr>
          <w:rFonts w:ascii="Arial" w:hAnsi="Arial" w:cs="Arial"/>
          <w:sz w:val="20"/>
        </w:rPr>
      </w:pP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162B41" w:rsidRPr="00AC30EB" w:rsidRDefault="00162B41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B900CC" w:rsidRPr="00AC30EB" w:rsidRDefault="000C252A" w:rsidP="00B900CC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>5001001</w:t>
      </w:r>
      <w:r w:rsidR="00D1683A" w:rsidRPr="00AC30EB">
        <w:rPr>
          <w:sz w:val="20"/>
        </w:rPr>
        <w:tab/>
      </w:r>
      <w:r w:rsidRPr="00AC30EB">
        <w:rPr>
          <w:sz w:val="20"/>
        </w:rPr>
        <w:t>Proyecto Interdisciplinario</w:t>
      </w:r>
      <w:r w:rsidRPr="00AC30EB">
        <w:rPr>
          <w:sz w:val="20"/>
        </w:rPr>
        <w:tab/>
        <w:t>OBL.</w:t>
      </w:r>
      <w:r w:rsidRPr="00AC30EB">
        <w:rPr>
          <w:sz w:val="20"/>
        </w:rPr>
        <w:tab/>
        <w:t>3</w:t>
      </w:r>
      <w:r w:rsidR="00D1683A" w:rsidRPr="00AC30EB">
        <w:rPr>
          <w:sz w:val="20"/>
        </w:rPr>
        <w:tab/>
      </w:r>
      <w:r w:rsidRPr="00AC30EB">
        <w:rPr>
          <w:sz w:val="20"/>
        </w:rPr>
        <w:t>12</w:t>
      </w:r>
      <w:r w:rsidR="00D1683A" w:rsidRPr="00AC30EB">
        <w:rPr>
          <w:sz w:val="20"/>
        </w:rPr>
        <w:tab/>
      </w:r>
      <w:r w:rsidRPr="00AC30EB">
        <w:rPr>
          <w:sz w:val="20"/>
        </w:rPr>
        <w:t>18</w:t>
      </w:r>
      <w:r w:rsidR="00D1683A" w:rsidRPr="00AC30EB">
        <w:rPr>
          <w:sz w:val="20"/>
        </w:rPr>
        <w:tab/>
      </w:r>
      <w:r w:rsidRPr="00AC30EB">
        <w:rPr>
          <w:sz w:val="20"/>
        </w:rPr>
        <w:t>X</w:t>
      </w:r>
      <w:r w:rsidR="000424A5" w:rsidRPr="00AC30EB">
        <w:rPr>
          <w:sz w:val="20"/>
        </w:rPr>
        <w:tab/>
      </w:r>
      <w:r w:rsidRPr="00AC30EB">
        <w:rPr>
          <w:sz w:val="20"/>
        </w:rPr>
        <w:t>341</w:t>
      </w:r>
      <w:r w:rsidR="002D422E" w:rsidRPr="00AC30EB">
        <w:rPr>
          <w:sz w:val="20"/>
        </w:rPr>
        <w:t xml:space="preserve"> Créditos</w:t>
      </w:r>
    </w:p>
    <w:p w:rsidR="00B900CC" w:rsidRPr="00AC30EB" w:rsidRDefault="00B900CC" w:rsidP="00B900CC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8931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ab/>
        <w:t>Optativas Interdivisionales del TIFI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</w:r>
      <w:r w:rsidRPr="00AC30EB">
        <w:rPr>
          <w:sz w:val="20"/>
        </w:rPr>
        <w:tab/>
        <w:t>6 mín., 24 máx.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</w:p>
    <w:p w:rsidR="00B900CC" w:rsidRPr="00AC30EB" w:rsidRDefault="00B900CC" w:rsidP="00B900C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777"/>
        </w:tabs>
        <w:spacing w:line="240" w:lineRule="auto"/>
        <w:rPr>
          <w:rFonts w:ascii="Arial" w:hAnsi="Arial"/>
          <w:sz w:val="20"/>
        </w:rPr>
      </w:pPr>
      <w:r w:rsidRPr="00AC30EB">
        <w:rPr>
          <w:rFonts w:ascii="Arial" w:hAnsi="Arial"/>
          <w:sz w:val="20"/>
        </w:rPr>
        <w:tab/>
        <w:t>______________</w:t>
      </w:r>
    </w:p>
    <w:p w:rsidR="00B900CC" w:rsidRPr="00AC30EB" w:rsidRDefault="00B900CC" w:rsidP="00B900C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AC30EB">
        <w:rPr>
          <w:rFonts w:ascii="Arial" w:hAnsi="Arial"/>
          <w:b/>
          <w:sz w:val="20"/>
        </w:rPr>
        <w:tab/>
        <w:t>TOTAL DE CRÉDITOS DEL TRONCO INTERDIVISIONAL DE</w:t>
      </w:r>
      <w:r w:rsidRPr="00AC30EB">
        <w:rPr>
          <w:rFonts w:ascii="Arial" w:hAnsi="Arial"/>
          <w:b/>
          <w:sz w:val="20"/>
        </w:rPr>
        <w:tab/>
        <w:t>24 mín., 42 máx.</w:t>
      </w:r>
    </w:p>
    <w:p w:rsidR="00B900CC" w:rsidRPr="00AC30EB" w:rsidRDefault="00B900CC" w:rsidP="00B900C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AC30EB">
        <w:rPr>
          <w:rFonts w:ascii="Arial" w:hAnsi="Arial"/>
          <w:b/>
          <w:sz w:val="20"/>
        </w:rPr>
        <w:tab/>
        <w:t>FORMACIÓN INTERDISCIPLINARIA</w:t>
      </w:r>
    </w:p>
    <w:p w:rsidR="00E62D9E" w:rsidRPr="00AC30EB" w:rsidRDefault="00DC4380" w:rsidP="00C852E6">
      <w:pPr>
        <w:pStyle w:val="C2"/>
        <w:tabs>
          <w:tab w:val="clear" w:pos="864"/>
          <w:tab w:val="left" w:pos="993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sz w:val="20"/>
        </w:rPr>
        <w:tab/>
      </w:r>
    </w:p>
    <w:p w:rsidR="00E62D9E" w:rsidRPr="00AC30EB" w:rsidRDefault="00E62D9E" w:rsidP="00E62D9E">
      <w:pPr>
        <w:pStyle w:val="UE"/>
        <w:numPr>
          <w:ilvl w:val="0"/>
          <w:numId w:val="5"/>
        </w:numPr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856"/>
        </w:tabs>
        <w:spacing w:line="240" w:lineRule="auto"/>
        <w:ind w:left="1276" w:hanging="425"/>
        <w:jc w:val="both"/>
        <w:rPr>
          <w:rFonts w:ascii="Arial" w:hAnsi="Arial"/>
          <w:sz w:val="20"/>
        </w:rPr>
      </w:pPr>
      <w:r w:rsidRPr="00AC30EB">
        <w:rPr>
          <w:rFonts w:ascii="Arial" w:hAnsi="Arial" w:cs="Arial"/>
          <w:sz w:val="20"/>
        </w:rPr>
        <w:t>Durante el trimestre X se espera que el alumno o la alumna cubra 6 créditos optativos del Tronco Interdivisional de Formación Interdisciplinaria.</w:t>
      </w:r>
    </w:p>
    <w:p w:rsidR="00E62D9E" w:rsidRPr="00AC30EB" w:rsidRDefault="00E62D9E" w:rsidP="00E62D9E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856"/>
        </w:tabs>
        <w:spacing w:line="240" w:lineRule="auto"/>
        <w:jc w:val="both"/>
        <w:rPr>
          <w:rFonts w:ascii="Arial" w:hAnsi="Arial"/>
          <w:sz w:val="20"/>
        </w:rPr>
      </w:pPr>
    </w:p>
    <w:p w:rsidR="00E62D9E" w:rsidRPr="00AC30EB" w:rsidRDefault="00E62D9E" w:rsidP="00E62D9E">
      <w:pPr>
        <w:pStyle w:val="Prrafodelista"/>
        <w:numPr>
          <w:ilvl w:val="0"/>
          <w:numId w:val="5"/>
        </w:numPr>
        <w:ind w:left="1276" w:hanging="425"/>
        <w:jc w:val="both"/>
        <w:rPr>
          <w:rFonts w:ascii="Arial" w:hAnsi="Arial" w:cs="Arial"/>
        </w:rPr>
      </w:pPr>
      <w:r w:rsidRPr="00AC30EB">
        <w:rPr>
          <w:rFonts w:ascii="Arial" w:hAnsi="Arial" w:cs="Arial"/>
        </w:rPr>
        <w:t xml:space="preserve">El alumno o la alumna </w:t>
      </w:r>
      <w:r w:rsidR="00C852E6" w:rsidRPr="00AC30EB">
        <w:rPr>
          <w:rFonts w:ascii="Arial" w:hAnsi="Arial" w:cs="Arial"/>
        </w:rPr>
        <w:t>debió</w:t>
      </w:r>
      <w:r w:rsidRPr="00AC30EB">
        <w:rPr>
          <w:rFonts w:ascii="Arial" w:hAnsi="Arial" w:cs="Arial"/>
        </w:rPr>
        <w:t xml:space="preserve"> haber cubierto los 60 créditos optativos mínimos del Tronco Interdivisional de Formación Interdisciplinaria al finalizar el trimestre X.</w:t>
      </w:r>
    </w:p>
    <w:p w:rsidR="00E62D9E" w:rsidRPr="00F237D4" w:rsidRDefault="00E62D9E" w:rsidP="00E62D9E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856"/>
        </w:tabs>
        <w:spacing w:line="240" w:lineRule="auto"/>
        <w:jc w:val="both"/>
        <w:rPr>
          <w:rFonts w:ascii="Arial" w:hAnsi="Arial"/>
          <w:sz w:val="18"/>
          <w:szCs w:val="18"/>
        </w:rPr>
      </w:pPr>
    </w:p>
    <w:p w:rsidR="00E62D9E" w:rsidRPr="00AC30EB" w:rsidRDefault="00E62D9E" w:rsidP="00E62D9E">
      <w:pPr>
        <w:pStyle w:val="UE"/>
        <w:numPr>
          <w:ilvl w:val="0"/>
          <w:numId w:val="5"/>
        </w:numPr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856"/>
        </w:tabs>
        <w:spacing w:line="240" w:lineRule="auto"/>
        <w:ind w:left="1276" w:hanging="425"/>
        <w:jc w:val="both"/>
        <w:rPr>
          <w:rFonts w:ascii="Arial" w:hAnsi="Arial"/>
          <w:sz w:val="20"/>
        </w:rPr>
      </w:pPr>
      <w:r w:rsidRPr="00AC30EB">
        <w:rPr>
          <w:rFonts w:ascii="Arial" w:hAnsi="Arial"/>
          <w:sz w:val="20"/>
        </w:rPr>
        <w:t>Unidades de enseñanza aprendizaje optativas interdivisionales: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lastRenderedPageBreak/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C852E6" w:rsidRPr="00AC30EB" w:rsidRDefault="00C852E6" w:rsidP="00C852E6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E62D9E" w:rsidRPr="00AC30EB" w:rsidRDefault="00E62D9E" w:rsidP="00C852E6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>5010003</w:t>
      </w:r>
      <w:r w:rsidRPr="00AC30EB">
        <w:rPr>
          <w:sz w:val="20"/>
        </w:rPr>
        <w:tab/>
        <w:t>Seminario Optativo Interdivisional 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5010004</w:t>
      </w:r>
      <w:r w:rsidRPr="00AC30EB">
        <w:rPr>
          <w:sz w:val="20"/>
        </w:rPr>
        <w:tab/>
        <w:t>Seminario Optativo Interdivisional 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5010005</w:t>
      </w:r>
      <w:r w:rsidRPr="00AC30EB">
        <w:rPr>
          <w:sz w:val="20"/>
        </w:rPr>
        <w:tab/>
        <w:t>Seminario Optativo Interdivisional 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5010006</w:t>
      </w:r>
      <w:r w:rsidRPr="00AC30EB">
        <w:rPr>
          <w:sz w:val="20"/>
        </w:rPr>
        <w:tab/>
        <w:t>Seminario Optativo Interdivisional IV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5010007</w:t>
      </w:r>
      <w:r w:rsidRPr="00AC30EB">
        <w:rPr>
          <w:sz w:val="20"/>
        </w:rPr>
        <w:tab/>
        <w:t>Seminario Optativo Interdivisional 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5010008</w:t>
      </w:r>
      <w:r w:rsidRPr="00AC30EB">
        <w:rPr>
          <w:sz w:val="20"/>
        </w:rPr>
        <w:tab/>
        <w:t>Seminario Optativo Interdivisional VI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5010009</w:t>
      </w:r>
      <w:r w:rsidRPr="00AC30EB">
        <w:rPr>
          <w:sz w:val="20"/>
        </w:rPr>
        <w:tab/>
        <w:t>Seminario Optativo Interdivisional VII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5010010</w:t>
      </w:r>
      <w:r w:rsidRPr="00AC30EB">
        <w:rPr>
          <w:sz w:val="20"/>
        </w:rPr>
        <w:tab/>
        <w:t>Seminario Optativo Interdivisional VIII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5010011</w:t>
      </w:r>
      <w:r w:rsidRPr="00AC30EB">
        <w:rPr>
          <w:sz w:val="20"/>
        </w:rPr>
        <w:tab/>
        <w:t>Seminario Optativo Interdivisional IX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5010012</w:t>
      </w:r>
      <w:r w:rsidRPr="00AC30EB">
        <w:rPr>
          <w:sz w:val="20"/>
        </w:rPr>
        <w:tab/>
        <w:t>Seminario Optativo Interdivisional 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  <w:t>1.5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5010013</w:t>
      </w:r>
      <w:r w:rsidRPr="00AC30EB">
        <w:rPr>
          <w:sz w:val="20"/>
        </w:rPr>
        <w:tab/>
        <w:t>Laboratorio Optativo Interdivisional 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5010014</w:t>
      </w:r>
      <w:r w:rsidRPr="00AC30EB">
        <w:rPr>
          <w:sz w:val="20"/>
        </w:rPr>
        <w:tab/>
        <w:t>Laboratorio Optativo Interdivisional 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5010015</w:t>
      </w:r>
      <w:r w:rsidRPr="00AC30EB">
        <w:rPr>
          <w:sz w:val="20"/>
        </w:rPr>
        <w:tab/>
        <w:t>Laboratorio Optativo Interdivisional 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5010016</w:t>
      </w:r>
      <w:r w:rsidRPr="00AC30EB">
        <w:rPr>
          <w:sz w:val="20"/>
        </w:rPr>
        <w:tab/>
        <w:t>Laboratorio Optativo Interdivisional IV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5010017</w:t>
      </w:r>
      <w:r w:rsidRPr="00AC30EB">
        <w:rPr>
          <w:sz w:val="20"/>
        </w:rPr>
        <w:tab/>
        <w:t>Laboratorio Optativo Interdivisional 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5010018</w:t>
      </w:r>
      <w:r w:rsidRPr="00AC30EB">
        <w:rPr>
          <w:sz w:val="20"/>
        </w:rPr>
        <w:tab/>
        <w:t>Laboratorio Optativo Interdivisional VI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5010019</w:t>
      </w:r>
      <w:r w:rsidRPr="00AC30EB">
        <w:rPr>
          <w:sz w:val="20"/>
        </w:rPr>
        <w:tab/>
        <w:t>Laboratorio Optativo Interdivisional VII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5010020</w:t>
      </w:r>
      <w:r w:rsidRPr="00AC30EB">
        <w:rPr>
          <w:sz w:val="20"/>
        </w:rPr>
        <w:tab/>
        <w:t>Laboratorio Optativo Interdivisional VIII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5010021</w:t>
      </w:r>
      <w:r w:rsidRPr="00AC30EB">
        <w:rPr>
          <w:sz w:val="20"/>
        </w:rPr>
        <w:tab/>
        <w:t>Laboratorio Optativo Interdivisional IX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5010022</w:t>
      </w:r>
      <w:r w:rsidRPr="00AC30EB">
        <w:rPr>
          <w:sz w:val="20"/>
        </w:rPr>
        <w:tab/>
        <w:t>Laboratorio Optativo Interdivisional 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5010023</w:t>
      </w:r>
      <w:r w:rsidRPr="00AC30EB">
        <w:rPr>
          <w:sz w:val="20"/>
        </w:rPr>
        <w:tab/>
        <w:t>Taller Optativo Interdivisional 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5010024</w:t>
      </w:r>
      <w:r w:rsidRPr="00AC30EB">
        <w:rPr>
          <w:sz w:val="20"/>
        </w:rPr>
        <w:tab/>
        <w:t>Taller Optativo Interdivisional 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5010025</w:t>
      </w:r>
      <w:r w:rsidRPr="00AC30EB">
        <w:rPr>
          <w:sz w:val="20"/>
        </w:rPr>
        <w:tab/>
        <w:t>Taller Optativo Interdivisional 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5010026</w:t>
      </w:r>
      <w:r w:rsidRPr="00AC30EB">
        <w:rPr>
          <w:sz w:val="20"/>
        </w:rPr>
        <w:tab/>
        <w:t>Taller Optativo Interdivisional IV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5010027</w:t>
      </w:r>
      <w:r w:rsidRPr="00AC30EB">
        <w:rPr>
          <w:sz w:val="20"/>
        </w:rPr>
        <w:tab/>
        <w:t>Taller Optativo Interdivisional V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5010028</w:t>
      </w:r>
      <w:r w:rsidRPr="00AC30EB">
        <w:rPr>
          <w:sz w:val="20"/>
        </w:rPr>
        <w:tab/>
        <w:t>Taller Optativo Interdivisional VI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5010029</w:t>
      </w:r>
      <w:r w:rsidRPr="00AC30EB">
        <w:rPr>
          <w:sz w:val="20"/>
        </w:rPr>
        <w:tab/>
        <w:t>Taller Optativo Interdivisional VII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5010030</w:t>
      </w:r>
      <w:r w:rsidRPr="00AC30EB">
        <w:rPr>
          <w:sz w:val="20"/>
        </w:rPr>
        <w:tab/>
        <w:t>Taller Optativo Interdivisional VIII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5010031</w:t>
      </w:r>
      <w:r w:rsidRPr="00AC30EB">
        <w:rPr>
          <w:sz w:val="20"/>
        </w:rPr>
        <w:tab/>
        <w:t>Taller Optativo Interdivisional IX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  <w:r w:rsidRPr="00AC30EB">
        <w:rPr>
          <w:sz w:val="20"/>
        </w:rPr>
        <w:br/>
        <w:t>5010032</w:t>
      </w:r>
      <w:r w:rsidRPr="00AC30EB">
        <w:rPr>
          <w:sz w:val="20"/>
        </w:rPr>
        <w:tab/>
        <w:t>Taller Optativo Interdivisional X</w:t>
      </w:r>
      <w:r w:rsidRPr="00AC30EB">
        <w:rPr>
          <w:sz w:val="20"/>
        </w:rPr>
        <w:tab/>
        <w:t>OPT.</w:t>
      </w:r>
      <w:r w:rsidRPr="00AC30EB">
        <w:rPr>
          <w:sz w:val="20"/>
        </w:rPr>
        <w:tab/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3</w:t>
      </w:r>
      <w:r w:rsidRPr="00AC30EB">
        <w:rPr>
          <w:sz w:val="20"/>
        </w:rPr>
        <w:tab/>
        <w:t>I-X</w:t>
      </w:r>
      <w:r w:rsidRPr="00AC30EB">
        <w:rPr>
          <w:sz w:val="20"/>
        </w:rPr>
        <w:tab/>
        <w:t>Autorización</w:t>
      </w:r>
    </w:p>
    <w:p w:rsidR="00E62D9E" w:rsidRPr="00AC30EB" w:rsidRDefault="00E62D9E" w:rsidP="00E62D9E">
      <w:pPr>
        <w:pStyle w:val="P2"/>
        <w:ind w:left="0"/>
        <w:rPr>
          <w:rFonts w:ascii="Arial" w:hAnsi="Arial" w:cs="Arial"/>
          <w:sz w:val="20"/>
        </w:rPr>
      </w:pPr>
    </w:p>
    <w:p w:rsidR="00E62D9E" w:rsidRPr="00AC30EB" w:rsidRDefault="00E62D9E" w:rsidP="00E62D9E">
      <w:pPr>
        <w:pStyle w:val="P2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La autorización la otorga la coordinación de estudios de la licenciatura.</w:t>
      </w:r>
    </w:p>
    <w:p w:rsidR="00C852E6" w:rsidRPr="00AC30EB" w:rsidRDefault="00C852E6" w:rsidP="00E62D9E">
      <w:pPr>
        <w:pStyle w:val="P2"/>
        <w:rPr>
          <w:rFonts w:ascii="Arial" w:hAnsi="Arial" w:cs="Arial"/>
          <w:sz w:val="20"/>
        </w:rPr>
      </w:pPr>
    </w:p>
    <w:p w:rsidR="00E62D9E" w:rsidRPr="00AC30EB" w:rsidRDefault="00E62D9E" w:rsidP="00E62D9E">
      <w:pPr>
        <w:pStyle w:val="P2"/>
        <w:rPr>
          <w:rFonts w:ascii="Arial" w:hAnsi="Arial"/>
          <w:sz w:val="20"/>
        </w:rPr>
      </w:pPr>
      <w:r w:rsidRPr="00AC30EB">
        <w:rPr>
          <w:rFonts w:ascii="Arial" w:hAnsi="Arial" w:cs="Arial"/>
          <w:sz w:val="20"/>
        </w:rPr>
        <w:t>El alumnado podrá elegir, además de las UEA optativas que aparecen en esta lista, otras que sean aprobadas por el Consejo Divisional</w:t>
      </w:r>
      <w:r w:rsidRPr="00AC30EB">
        <w:rPr>
          <w:rFonts w:ascii="Arial" w:hAnsi="Arial"/>
          <w:sz w:val="20"/>
        </w:rPr>
        <w:t>.</w:t>
      </w:r>
    </w:p>
    <w:p w:rsidR="00122CA7" w:rsidRPr="00AC30EB" w:rsidRDefault="00122CA7" w:rsidP="00122CA7">
      <w:pPr>
        <w:pStyle w:val="P4"/>
        <w:ind w:left="0"/>
        <w:rPr>
          <w:rFonts w:ascii="Arial" w:hAnsi="Arial" w:cs="Arial"/>
          <w:sz w:val="20"/>
        </w:rPr>
      </w:pPr>
    </w:p>
    <w:p w:rsidR="008A7AD6" w:rsidRPr="00AC30EB" w:rsidRDefault="008A7AD6" w:rsidP="00B318DB">
      <w:pPr>
        <w:pStyle w:val="P2"/>
        <w:numPr>
          <w:ilvl w:val="0"/>
          <w:numId w:val="4"/>
        </w:numPr>
        <w:ind w:left="851" w:hanging="419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lastRenderedPageBreak/>
        <w:t>TRONCO DE INTEGRACIÓN</w:t>
      </w:r>
    </w:p>
    <w:p w:rsidR="008A7AD6" w:rsidRPr="00AC30EB" w:rsidRDefault="008A7AD6" w:rsidP="00122CA7">
      <w:pPr>
        <w:rPr>
          <w:rFonts w:ascii="Arial" w:hAnsi="Arial" w:cs="Arial"/>
        </w:rPr>
      </w:pPr>
    </w:p>
    <w:p w:rsidR="00E62D9E" w:rsidRPr="00AC30EB" w:rsidRDefault="00E62D9E" w:rsidP="00E62D9E">
      <w:pPr>
        <w:ind w:left="851"/>
        <w:rPr>
          <w:rFonts w:ascii="Arial" w:hAnsi="Arial" w:cs="Arial"/>
        </w:rPr>
      </w:pPr>
      <w:r w:rsidRPr="00AC30EB">
        <w:rPr>
          <w:rFonts w:ascii="Arial" w:hAnsi="Arial" w:cs="Arial"/>
        </w:rPr>
        <w:t xml:space="preserve">Para cursar este tronco el alumnado </w:t>
      </w:r>
      <w:r w:rsidR="00C852E6" w:rsidRPr="00AC30EB">
        <w:rPr>
          <w:rFonts w:ascii="Arial" w:hAnsi="Arial" w:cs="Arial"/>
        </w:rPr>
        <w:t>debió</w:t>
      </w:r>
      <w:r w:rsidRPr="00AC30EB">
        <w:rPr>
          <w:rFonts w:ascii="Arial" w:hAnsi="Arial" w:cs="Arial"/>
        </w:rPr>
        <w:t xml:space="preserve"> de haber acreditado 341 Créditos.</w:t>
      </w:r>
    </w:p>
    <w:p w:rsidR="00E62D9E" w:rsidRPr="00AC30EB" w:rsidRDefault="00E62D9E" w:rsidP="00122CA7">
      <w:pPr>
        <w:rPr>
          <w:rFonts w:ascii="Arial" w:hAnsi="Arial" w:cs="Arial"/>
        </w:rPr>
      </w:pPr>
    </w:p>
    <w:p w:rsidR="008A7AD6" w:rsidRPr="00AC30EB" w:rsidRDefault="008A7AD6" w:rsidP="00122CA7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a)</w:t>
      </w:r>
      <w:r w:rsidRPr="00AC30EB">
        <w:rPr>
          <w:rFonts w:ascii="Arial" w:hAnsi="Arial" w:cs="Arial"/>
          <w:sz w:val="20"/>
        </w:rPr>
        <w:tab/>
        <w:t>Objetivo:</w:t>
      </w:r>
    </w:p>
    <w:p w:rsidR="008A7AD6" w:rsidRPr="00AC30EB" w:rsidRDefault="008A7AD6" w:rsidP="00122CA7">
      <w:pPr>
        <w:pStyle w:val="P6"/>
        <w:ind w:left="0"/>
        <w:rPr>
          <w:rFonts w:ascii="Arial" w:hAnsi="Arial" w:cs="Arial"/>
          <w:sz w:val="20"/>
        </w:rPr>
      </w:pPr>
    </w:p>
    <w:p w:rsidR="008A7AD6" w:rsidRPr="00AC30EB" w:rsidRDefault="00E62D9E" w:rsidP="00122CA7">
      <w:pPr>
        <w:pStyle w:val="P6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Proporcionar al alumnado</w:t>
      </w:r>
      <w:r w:rsidR="008A7AD6" w:rsidRPr="00AC30EB">
        <w:rPr>
          <w:rFonts w:ascii="Arial" w:hAnsi="Arial" w:cs="Arial"/>
          <w:sz w:val="20"/>
        </w:rPr>
        <w:t xml:space="preserve"> un espacio para la reflexión interdisciplinaria que propicie el desarrollo de habilidades para la integración de saberes desde distintas visiones y prácticas, a través del trabajo en equipo orientado al análisis de problemáticas y alternativas de solución.</w:t>
      </w:r>
    </w:p>
    <w:p w:rsidR="008A7AD6" w:rsidRPr="00AC30EB" w:rsidRDefault="008A7AD6" w:rsidP="00122CA7">
      <w:pPr>
        <w:rPr>
          <w:rFonts w:ascii="Arial" w:hAnsi="Arial" w:cs="Arial"/>
        </w:rPr>
      </w:pPr>
    </w:p>
    <w:p w:rsidR="008A7AD6" w:rsidRPr="00AC30EB" w:rsidRDefault="008A7AD6" w:rsidP="00122CA7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b)</w:t>
      </w:r>
      <w:r w:rsidRPr="00AC30EB">
        <w:rPr>
          <w:rFonts w:ascii="Arial" w:hAnsi="Arial" w:cs="Arial"/>
          <w:sz w:val="20"/>
        </w:rPr>
        <w:tab/>
        <w:t xml:space="preserve">Trimestres: </w:t>
      </w:r>
      <w:r w:rsidR="003B78C7" w:rsidRPr="00AC30EB">
        <w:rPr>
          <w:rFonts w:ascii="Arial" w:hAnsi="Arial" w:cs="Arial"/>
          <w:sz w:val="20"/>
        </w:rPr>
        <w:t>Tres</w:t>
      </w:r>
      <w:r w:rsidRPr="00AC30EB">
        <w:rPr>
          <w:rFonts w:ascii="Arial" w:hAnsi="Arial" w:cs="Arial"/>
          <w:sz w:val="20"/>
        </w:rPr>
        <w:t xml:space="preserve"> (</w:t>
      </w:r>
      <w:r w:rsidR="003B78C7" w:rsidRPr="00AC30EB">
        <w:rPr>
          <w:rFonts w:ascii="Arial" w:hAnsi="Arial" w:cs="Arial"/>
          <w:sz w:val="20"/>
        </w:rPr>
        <w:t xml:space="preserve">X, </w:t>
      </w:r>
      <w:r w:rsidRPr="00AC30EB">
        <w:rPr>
          <w:rFonts w:ascii="Arial" w:hAnsi="Arial" w:cs="Arial"/>
          <w:sz w:val="20"/>
        </w:rPr>
        <w:t>X</w:t>
      </w:r>
      <w:r w:rsidR="006A39AA" w:rsidRPr="00AC30EB">
        <w:rPr>
          <w:rFonts w:ascii="Arial" w:hAnsi="Arial" w:cs="Arial"/>
          <w:sz w:val="20"/>
        </w:rPr>
        <w:t>I y</w:t>
      </w:r>
      <w:r w:rsidRPr="00AC30EB">
        <w:rPr>
          <w:rFonts w:ascii="Arial" w:hAnsi="Arial" w:cs="Arial"/>
          <w:sz w:val="20"/>
        </w:rPr>
        <w:t xml:space="preserve"> X</w:t>
      </w:r>
      <w:r w:rsidR="006A39AA" w:rsidRPr="00AC30EB">
        <w:rPr>
          <w:rFonts w:ascii="Arial" w:hAnsi="Arial" w:cs="Arial"/>
          <w:sz w:val="20"/>
        </w:rPr>
        <w:t>II</w:t>
      </w:r>
      <w:r w:rsidRPr="00AC30EB">
        <w:rPr>
          <w:rFonts w:ascii="Arial" w:hAnsi="Arial" w:cs="Arial"/>
          <w:sz w:val="20"/>
        </w:rPr>
        <w:t>).</w:t>
      </w:r>
    </w:p>
    <w:p w:rsidR="008A7AD6" w:rsidRPr="00AC30EB" w:rsidRDefault="008A7AD6" w:rsidP="00122CA7">
      <w:pPr>
        <w:pStyle w:val="P4"/>
        <w:ind w:left="0"/>
        <w:rPr>
          <w:rFonts w:ascii="Arial" w:hAnsi="Arial" w:cs="Arial"/>
          <w:sz w:val="20"/>
        </w:rPr>
      </w:pPr>
    </w:p>
    <w:p w:rsidR="008A7AD6" w:rsidRPr="00AC30EB" w:rsidRDefault="008A7AD6" w:rsidP="00122CA7">
      <w:pPr>
        <w:pStyle w:val="P4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c)</w:t>
      </w:r>
      <w:r w:rsidRPr="00AC30EB">
        <w:rPr>
          <w:rFonts w:ascii="Arial" w:hAnsi="Arial" w:cs="Arial"/>
          <w:sz w:val="20"/>
        </w:rPr>
        <w:tab/>
        <w:t>Unidades de enseñanza-aprendizaje:</w:t>
      </w:r>
    </w:p>
    <w:p w:rsidR="00306D25" w:rsidRPr="00AC30EB" w:rsidRDefault="00306D25" w:rsidP="00122CA7">
      <w:pPr>
        <w:rPr>
          <w:rFonts w:ascii="Arial" w:hAnsi="Arial" w:cs="Arial"/>
        </w:rPr>
      </w:pP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ab/>
        <w:t>HORAS</w:t>
      </w:r>
      <w:r w:rsidRPr="00AC30EB">
        <w:rPr>
          <w:rFonts w:ascii="Arial" w:hAnsi="Arial" w:cs="Arial"/>
          <w:b/>
          <w:sz w:val="20"/>
        </w:rPr>
        <w:tab/>
        <w:t>HORAS</w:t>
      </w:r>
    </w:p>
    <w:p w:rsidR="00162B41" w:rsidRPr="00AC30EB" w:rsidRDefault="00162B41" w:rsidP="00162B41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CLAVE</w:t>
      </w:r>
      <w:r w:rsidRPr="00AC30EB">
        <w:rPr>
          <w:rFonts w:ascii="Arial" w:hAnsi="Arial" w:cs="Arial"/>
          <w:b/>
          <w:sz w:val="20"/>
        </w:rPr>
        <w:tab/>
        <w:t>NOMBRE</w:t>
      </w:r>
      <w:r w:rsidRPr="00AC30EB">
        <w:rPr>
          <w:rFonts w:ascii="Arial" w:hAnsi="Arial" w:cs="Arial"/>
          <w:b/>
          <w:sz w:val="20"/>
        </w:rPr>
        <w:tab/>
        <w:t>OBL/OPT</w:t>
      </w:r>
      <w:r w:rsidRPr="00AC30EB">
        <w:rPr>
          <w:rFonts w:ascii="Arial" w:hAnsi="Arial" w:cs="Arial"/>
          <w:b/>
          <w:sz w:val="20"/>
        </w:rPr>
        <w:tab/>
        <w:t>TEORÍA</w:t>
      </w:r>
      <w:r w:rsidRPr="00AC30EB">
        <w:rPr>
          <w:rFonts w:ascii="Arial" w:hAnsi="Arial" w:cs="Arial"/>
          <w:b/>
          <w:sz w:val="20"/>
        </w:rPr>
        <w:tab/>
        <w:t>PRÁCTICA</w:t>
      </w:r>
      <w:r w:rsidRPr="00AC30EB">
        <w:rPr>
          <w:rFonts w:ascii="Arial" w:hAnsi="Arial" w:cs="Arial"/>
          <w:b/>
          <w:sz w:val="20"/>
        </w:rPr>
        <w:tab/>
        <w:t>CRÉDITOS</w:t>
      </w:r>
      <w:r w:rsidRPr="00AC30EB">
        <w:rPr>
          <w:rFonts w:ascii="Arial" w:hAnsi="Arial" w:cs="Arial"/>
          <w:b/>
          <w:sz w:val="20"/>
        </w:rPr>
        <w:tab/>
        <w:t>TRIMESTRE</w:t>
      </w:r>
      <w:r w:rsidRPr="00AC30EB">
        <w:rPr>
          <w:rFonts w:ascii="Arial" w:hAnsi="Arial" w:cs="Arial"/>
          <w:b/>
          <w:sz w:val="20"/>
        </w:rPr>
        <w:tab/>
        <w:t>SERIACIÓN</w:t>
      </w:r>
    </w:p>
    <w:p w:rsidR="00162B41" w:rsidRPr="00AC30EB" w:rsidRDefault="00162B41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6A39AA" w:rsidRPr="00AC30EB" w:rsidRDefault="003B78C7" w:rsidP="00162B41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AC30EB">
        <w:rPr>
          <w:sz w:val="20"/>
        </w:rPr>
        <w:t>5201002</w:t>
      </w:r>
      <w:r w:rsidRPr="00AC30EB">
        <w:rPr>
          <w:sz w:val="20"/>
        </w:rPr>
        <w:tab/>
        <w:t>Diseño de Proyecto Terminal</w:t>
      </w:r>
      <w:r w:rsidRPr="00AC30EB">
        <w:rPr>
          <w:sz w:val="20"/>
        </w:rPr>
        <w:tab/>
        <w:t>OBL.</w:t>
      </w:r>
      <w:r w:rsidRPr="00AC30EB">
        <w:rPr>
          <w:sz w:val="20"/>
        </w:rPr>
        <w:tab/>
        <w:t>5</w:t>
      </w:r>
      <w:r w:rsidRPr="00AC30EB">
        <w:rPr>
          <w:sz w:val="20"/>
        </w:rPr>
        <w:tab/>
        <w:t>2</w:t>
      </w:r>
      <w:r w:rsidRPr="00AC30EB">
        <w:rPr>
          <w:sz w:val="20"/>
        </w:rPr>
        <w:tab/>
        <w:t>12</w:t>
      </w:r>
      <w:r w:rsidRPr="00AC30EB">
        <w:rPr>
          <w:sz w:val="20"/>
        </w:rPr>
        <w:tab/>
        <w:t>X</w:t>
      </w:r>
      <w:r w:rsidRPr="00AC30EB">
        <w:rPr>
          <w:sz w:val="20"/>
        </w:rPr>
        <w:tab/>
        <w:t>341 Créditos</w:t>
      </w:r>
      <w:r w:rsidRPr="00AC30EB">
        <w:rPr>
          <w:sz w:val="20"/>
        </w:rPr>
        <w:br/>
      </w:r>
      <w:r w:rsidR="00BD33E9" w:rsidRPr="00AC30EB">
        <w:rPr>
          <w:sz w:val="20"/>
        </w:rPr>
        <w:t>50</w:t>
      </w:r>
      <w:r w:rsidR="006A39AA" w:rsidRPr="00AC30EB">
        <w:rPr>
          <w:sz w:val="20"/>
        </w:rPr>
        <w:t>1000</w:t>
      </w:r>
      <w:r w:rsidR="00BD33E9" w:rsidRPr="00AC30EB">
        <w:rPr>
          <w:sz w:val="20"/>
        </w:rPr>
        <w:t>1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Análisis de Problemáticas Complejas I</w:t>
      </w:r>
      <w:r w:rsidR="006A39AA" w:rsidRPr="00AC30EB">
        <w:rPr>
          <w:sz w:val="20"/>
        </w:rPr>
        <w:tab/>
        <w:t>OBL.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8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14</w:t>
      </w:r>
      <w:r w:rsidR="006A39AA" w:rsidRPr="00AC30EB">
        <w:rPr>
          <w:sz w:val="20"/>
        </w:rPr>
        <w:tab/>
        <w:t>3</w:t>
      </w:r>
      <w:r w:rsidR="00534013" w:rsidRPr="00AC30EB">
        <w:rPr>
          <w:sz w:val="20"/>
        </w:rPr>
        <w:t>0</w:t>
      </w:r>
      <w:r w:rsidR="00591112" w:rsidRPr="00AC30EB">
        <w:rPr>
          <w:sz w:val="20"/>
        </w:rPr>
        <w:tab/>
        <w:t>X</w:t>
      </w:r>
      <w:r w:rsidR="006A39AA" w:rsidRPr="00AC30EB">
        <w:rPr>
          <w:sz w:val="20"/>
        </w:rPr>
        <w:t>I</w:t>
      </w:r>
      <w:r w:rsidR="006A39AA" w:rsidRPr="00AC30EB">
        <w:rPr>
          <w:sz w:val="20"/>
        </w:rPr>
        <w:tab/>
      </w:r>
      <w:r w:rsidRPr="00AC30EB">
        <w:rPr>
          <w:sz w:val="20"/>
        </w:rPr>
        <w:t>5201002</w:t>
      </w:r>
      <w:r w:rsidR="006A39AA" w:rsidRPr="00AC30EB">
        <w:rPr>
          <w:sz w:val="20"/>
        </w:rPr>
        <w:br/>
      </w:r>
      <w:r w:rsidR="00BD33E9" w:rsidRPr="00AC30EB">
        <w:rPr>
          <w:sz w:val="20"/>
        </w:rPr>
        <w:t>50</w:t>
      </w:r>
      <w:r w:rsidR="006A39AA" w:rsidRPr="00AC30EB">
        <w:rPr>
          <w:sz w:val="20"/>
        </w:rPr>
        <w:t>1000</w:t>
      </w:r>
      <w:r w:rsidR="00BD33E9" w:rsidRPr="00AC30EB">
        <w:rPr>
          <w:sz w:val="20"/>
        </w:rPr>
        <w:t>2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Análisis de Problemáticas Complejas II</w:t>
      </w:r>
      <w:r w:rsidR="006A39AA" w:rsidRPr="00AC30EB">
        <w:rPr>
          <w:sz w:val="20"/>
        </w:rPr>
        <w:tab/>
        <w:t>OBL.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8</w:t>
      </w:r>
      <w:r w:rsidR="006A39AA" w:rsidRPr="00AC30EB">
        <w:rPr>
          <w:sz w:val="20"/>
        </w:rPr>
        <w:tab/>
      </w:r>
      <w:r w:rsidR="00BD33E9" w:rsidRPr="00AC30EB">
        <w:rPr>
          <w:sz w:val="20"/>
        </w:rPr>
        <w:t>14</w:t>
      </w:r>
      <w:r w:rsidR="00534013" w:rsidRPr="00AC30EB">
        <w:rPr>
          <w:sz w:val="20"/>
        </w:rPr>
        <w:tab/>
        <w:t>30</w:t>
      </w:r>
      <w:r w:rsidR="00591112" w:rsidRPr="00AC30EB">
        <w:rPr>
          <w:sz w:val="20"/>
        </w:rPr>
        <w:tab/>
        <w:t>X</w:t>
      </w:r>
      <w:r w:rsidR="006A39AA" w:rsidRPr="00AC30EB">
        <w:rPr>
          <w:sz w:val="20"/>
        </w:rPr>
        <w:t>II</w:t>
      </w:r>
      <w:r w:rsidR="006A39AA" w:rsidRPr="00AC30EB">
        <w:rPr>
          <w:sz w:val="20"/>
        </w:rPr>
        <w:tab/>
      </w:r>
      <w:r w:rsidR="00591112" w:rsidRPr="00AC30EB">
        <w:rPr>
          <w:sz w:val="20"/>
        </w:rPr>
        <w:t>50</w:t>
      </w:r>
      <w:r w:rsidR="006A39AA" w:rsidRPr="00AC30EB">
        <w:rPr>
          <w:sz w:val="20"/>
        </w:rPr>
        <w:t>1000</w:t>
      </w:r>
      <w:r w:rsidR="00591112" w:rsidRPr="00AC30EB">
        <w:rPr>
          <w:sz w:val="20"/>
        </w:rPr>
        <w:t>1</w:t>
      </w:r>
    </w:p>
    <w:p w:rsidR="00C852E6" w:rsidRPr="00AC30EB" w:rsidRDefault="00C852E6" w:rsidP="00C852E6">
      <w:pPr>
        <w:tabs>
          <w:tab w:val="left" w:pos="9435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</w:rPr>
        <w:tab/>
      </w:r>
      <w:r w:rsidRPr="00AC30EB">
        <w:rPr>
          <w:rFonts w:ascii="Arial" w:hAnsi="Arial" w:cs="Arial"/>
          <w:b/>
        </w:rPr>
        <w:t>___</w:t>
      </w:r>
    </w:p>
    <w:p w:rsidR="00C852E6" w:rsidRPr="00AC30EB" w:rsidRDefault="00C852E6" w:rsidP="00C852E6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ab/>
        <w:t>TOTAL DE CRÉDITOS DEL TRONCO DE INTEGRACIÓN</w:t>
      </w:r>
      <w:r w:rsidRPr="00AC30EB">
        <w:rPr>
          <w:rFonts w:ascii="Arial" w:hAnsi="Arial" w:cs="Arial"/>
          <w:b/>
        </w:rPr>
        <w:tab/>
        <w:t>72</w:t>
      </w:r>
    </w:p>
    <w:p w:rsidR="00031CF5" w:rsidRPr="00AC30EB" w:rsidRDefault="00031CF5" w:rsidP="00122CA7">
      <w:pPr>
        <w:jc w:val="both"/>
        <w:rPr>
          <w:rFonts w:ascii="Arial" w:hAnsi="Arial" w:cs="Arial"/>
        </w:rPr>
      </w:pPr>
    </w:p>
    <w:p w:rsidR="00031CF5" w:rsidRPr="00AC30EB" w:rsidRDefault="00031CF5" w:rsidP="00122CA7">
      <w:pPr>
        <w:jc w:val="both"/>
        <w:rPr>
          <w:rFonts w:ascii="Arial" w:hAnsi="Arial" w:cs="Arial"/>
        </w:rPr>
      </w:pPr>
    </w:p>
    <w:p w:rsidR="00965312" w:rsidRPr="00AC30EB" w:rsidRDefault="00965312" w:rsidP="00122CA7">
      <w:pPr>
        <w:pStyle w:val="P1"/>
        <w:rPr>
          <w:rFonts w:ascii="Arial" w:hAnsi="Arial" w:cs="Arial"/>
          <w:b/>
          <w:sz w:val="20"/>
        </w:rPr>
      </w:pPr>
      <w:r w:rsidRPr="00AC30EB">
        <w:rPr>
          <w:rFonts w:ascii="Arial" w:hAnsi="Arial" w:cs="Arial"/>
          <w:b/>
          <w:sz w:val="20"/>
        </w:rPr>
        <w:t>V.</w:t>
      </w:r>
      <w:r w:rsidRPr="00AC30EB">
        <w:rPr>
          <w:rFonts w:ascii="Arial" w:hAnsi="Arial" w:cs="Arial"/>
          <w:b/>
          <w:sz w:val="20"/>
        </w:rPr>
        <w:tab/>
      </w:r>
      <w:r w:rsidR="003B78C7" w:rsidRPr="00AC30EB">
        <w:rPr>
          <w:rFonts w:ascii="Arial" w:hAnsi="Arial" w:cs="Arial"/>
          <w:b/>
          <w:sz w:val="20"/>
        </w:rPr>
        <w:t>DISTRIBUCIÓN DE CRÉDITOS</w:t>
      </w:r>
    </w:p>
    <w:p w:rsidR="006B672E" w:rsidRPr="00AC30EB" w:rsidRDefault="006B672E" w:rsidP="00122CA7">
      <w:pPr>
        <w:rPr>
          <w:rFonts w:ascii="Arial" w:hAnsi="Arial" w:cs="Arial"/>
        </w:rPr>
      </w:pPr>
    </w:p>
    <w:p w:rsidR="00031CF5" w:rsidRPr="00AC30EB" w:rsidRDefault="00031CF5" w:rsidP="00031CF5">
      <w:pPr>
        <w:pStyle w:val="Prrafodelista"/>
        <w:numPr>
          <w:ilvl w:val="0"/>
          <w:numId w:val="15"/>
        </w:numPr>
        <w:tabs>
          <w:tab w:val="left" w:pos="8789"/>
          <w:tab w:val="left" w:pos="9923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AC30EB">
        <w:rPr>
          <w:rFonts w:ascii="Arial" w:hAnsi="Arial" w:cs="Arial"/>
          <w:b/>
          <w:lang w:eastAsia="es-MX"/>
        </w:rPr>
        <w:t>TRONCO GENERAL DIVISIONAL</w:t>
      </w:r>
      <w:r w:rsidRPr="00AC30EB">
        <w:rPr>
          <w:rFonts w:ascii="Arial" w:hAnsi="Arial" w:cs="Arial"/>
          <w:b/>
        </w:rPr>
        <w:t>........................................................................................38</w:t>
      </w:r>
    </w:p>
    <w:p w:rsidR="00031CF5" w:rsidRPr="00AC30EB" w:rsidRDefault="00031CF5" w:rsidP="00031CF5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UEA Obligatorias</w:t>
      </w:r>
      <w:r w:rsidRPr="00AC30EB">
        <w:rPr>
          <w:rFonts w:ascii="Arial" w:hAnsi="Arial" w:cs="Arial"/>
          <w:lang w:val="es-MX" w:eastAsia="es-MX"/>
        </w:rPr>
        <w:tab/>
        <w:t>32</w:t>
      </w:r>
    </w:p>
    <w:p w:rsidR="00031CF5" w:rsidRPr="00AC30EB" w:rsidRDefault="00031CF5" w:rsidP="00031CF5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Optativas Interdivisionales del TIFI</w:t>
      </w:r>
      <w:r w:rsidRPr="00AC30EB">
        <w:rPr>
          <w:rFonts w:ascii="Arial" w:hAnsi="Arial" w:cs="Arial"/>
          <w:lang w:val="es-MX" w:eastAsia="es-MX"/>
        </w:rPr>
        <w:tab/>
        <w:t>6</w:t>
      </w:r>
    </w:p>
    <w:p w:rsidR="00031CF5" w:rsidRPr="00AC30EB" w:rsidRDefault="00031CF5" w:rsidP="00031CF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31CF5" w:rsidRPr="00AC30EB" w:rsidRDefault="00031CF5" w:rsidP="00031CF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31CF5" w:rsidRPr="00AC30EB" w:rsidRDefault="00031CF5" w:rsidP="00031CF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AC30EB">
        <w:rPr>
          <w:rFonts w:ascii="Arial" w:hAnsi="Arial" w:cs="Arial"/>
          <w:b/>
          <w:lang w:eastAsia="es-MX"/>
        </w:rPr>
        <w:t>TRONCO BÁSICO DE CARRERA</w:t>
      </w:r>
      <w:r w:rsidRPr="00AC30EB">
        <w:rPr>
          <w:rFonts w:ascii="Arial" w:hAnsi="Arial" w:cs="Arial"/>
          <w:b/>
        </w:rPr>
        <w:t>.......................................................................................117</w:t>
      </w:r>
    </w:p>
    <w:p w:rsidR="00031CF5" w:rsidRPr="00AC30EB" w:rsidRDefault="00031CF5" w:rsidP="00031CF5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UEA Obligatorias</w:t>
      </w:r>
      <w:r w:rsidRPr="00AC30EB">
        <w:rPr>
          <w:rFonts w:ascii="Arial" w:hAnsi="Arial" w:cs="Arial"/>
          <w:lang w:val="es-MX" w:eastAsia="es-MX"/>
        </w:rPr>
        <w:tab/>
        <w:t>99</w:t>
      </w:r>
    </w:p>
    <w:p w:rsidR="00031CF5" w:rsidRPr="00AC30EB" w:rsidRDefault="00031CF5" w:rsidP="00031CF5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Optativas Interdivisionales del TIFI</w:t>
      </w:r>
      <w:r w:rsidRPr="00AC30EB">
        <w:rPr>
          <w:rFonts w:ascii="Arial" w:hAnsi="Arial" w:cs="Arial"/>
          <w:lang w:val="es-MX" w:eastAsia="es-MX"/>
        </w:rPr>
        <w:tab/>
        <w:t>18</w:t>
      </w:r>
    </w:p>
    <w:p w:rsidR="00031CF5" w:rsidRPr="00AC30EB" w:rsidRDefault="00031CF5" w:rsidP="00031CF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31CF5" w:rsidRPr="00AC30EB" w:rsidRDefault="00031CF5" w:rsidP="00031CF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AC30EB">
        <w:rPr>
          <w:rFonts w:ascii="Arial" w:hAnsi="Arial" w:cs="Arial"/>
          <w:b/>
          <w:lang w:eastAsia="es-MX"/>
        </w:rPr>
        <w:t>TRONCO ESPECÍFICO DE CARRERA</w:t>
      </w:r>
      <w:r w:rsidRPr="00AC30EB">
        <w:rPr>
          <w:rFonts w:ascii="Arial" w:hAnsi="Arial" w:cs="Arial"/>
          <w:b/>
        </w:rPr>
        <w:t>...............................................................................186</w:t>
      </w:r>
    </w:p>
    <w:p w:rsidR="00031CF5" w:rsidRPr="00AC30EB" w:rsidRDefault="00031CF5" w:rsidP="00031CF5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UEA Obligatorias</w:t>
      </w:r>
      <w:r w:rsidRPr="00AC30EB">
        <w:rPr>
          <w:rFonts w:ascii="Arial" w:hAnsi="Arial" w:cs="Arial"/>
          <w:lang w:val="es-MX" w:eastAsia="es-MX"/>
        </w:rPr>
        <w:tab/>
        <w:t>156</w:t>
      </w:r>
    </w:p>
    <w:p w:rsidR="00031CF5" w:rsidRPr="00AC30EB" w:rsidRDefault="00031CF5" w:rsidP="00031CF5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Optativas Interdivisionales del TIFI</w:t>
      </w:r>
      <w:r w:rsidRPr="00AC30EB">
        <w:rPr>
          <w:rFonts w:ascii="Arial" w:hAnsi="Arial" w:cs="Arial"/>
          <w:lang w:val="es-MX" w:eastAsia="es-MX"/>
        </w:rPr>
        <w:tab/>
        <w:t>30</w:t>
      </w:r>
    </w:p>
    <w:p w:rsidR="00031CF5" w:rsidRPr="00AC30EB" w:rsidRDefault="00031CF5" w:rsidP="00031CF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AC30EB">
        <w:rPr>
          <w:rFonts w:ascii="Arial" w:hAnsi="Arial" w:cs="Arial"/>
          <w:b/>
          <w:lang w:eastAsia="es-MX"/>
        </w:rPr>
        <w:lastRenderedPageBreak/>
        <w:t>TRONCO INTERDIVISIONAL DE FORMACIÓN INTERDISCIPLINARIA (TIFI)</w:t>
      </w:r>
      <w:r w:rsidRPr="00AC30EB">
        <w:rPr>
          <w:rFonts w:ascii="Arial" w:hAnsi="Arial" w:cs="Arial"/>
          <w:b/>
        </w:rPr>
        <w:t>..............</w:t>
      </w:r>
      <w:r w:rsidRPr="00AC30EB">
        <w:rPr>
          <w:rFonts w:ascii="Arial" w:hAnsi="Arial" w:cs="Arial"/>
          <w:b/>
        </w:rPr>
        <w:tab/>
        <w:t>…24 mín., 42 máx.</w:t>
      </w:r>
    </w:p>
    <w:p w:rsidR="00031CF5" w:rsidRPr="00AC30EB" w:rsidRDefault="00031CF5" w:rsidP="00031CF5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UEA Obligatorias</w:t>
      </w:r>
      <w:r w:rsidRPr="00AC30EB">
        <w:rPr>
          <w:rFonts w:ascii="Arial" w:hAnsi="Arial" w:cs="Arial"/>
          <w:lang w:val="es-MX" w:eastAsia="es-MX"/>
        </w:rPr>
        <w:tab/>
        <w:t>18</w:t>
      </w:r>
    </w:p>
    <w:p w:rsidR="00031CF5" w:rsidRPr="00AC30EB" w:rsidRDefault="00031CF5" w:rsidP="00031CF5">
      <w:pPr>
        <w:tabs>
          <w:tab w:val="right" w:pos="10359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Optativas Interdivisionales del TIFI</w:t>
      </w:r>
      <w:r w:rsidRPr="00AC30EB">
        <w:rPr>
          <w:rFonts w:ascii="Arial" w:hAnsi="Arial" w:cs="Arial"/>
          <w:lang w:val="es-MX" w:eastAsia="es-MX"/>
        </w:rPr>
        <w:tab/>
        <w:t xml:space="preserve"> 6 mín., 24 máx.</w:t>
      </w:r>
    </w:p>
    <w:p w:rsidR="00031CF5" w:rsidRPr="00AC30EB" w:rsidRDefault="00031CF5" w:rsidP="00031CF5">
      <w:pPr>
        <w:tabs>
          <w:tab w:val="right" w:pos="1040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</w:p>
    <w:p w:rsidR="00031CF5" w:rsidRPr="00AC30EB" w:rsidRDefault="00031CF5" w:rsidP="00031CF5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AC30EB">
        <w:rPr>
          <w:rFonts w:ascii="Arial" w:hAnsi="Arial" w:cs="Arial"/>
          <w:b/>
          <w:lang w:eastAsia="es-MX"/>
        </w:rPr>
        <w:t>TRONCO DE INTEGRACIÓN</w:t>
      </w:r>
      <w:r w:rsidRPr="00AC30EB">
        <w:rPr>
          <w:rFonts w:ascii="Arial" w:hAnsi="Arial" w:cs="Arial"/>
          <w:b/>
        </w:rPr>
        <w:t>................................................................................................72</w:t>
      </w:r>
    </w:p>
    <w:p w:rsidR="00031CF5" w:rsidRPr="00AC30EB" w:rsidRDefault="00031CF5" w:rsidP="00031CF5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AC30EB">
        <w:rPr>
          <w:rFonts w:ascii="Arial" w:hAnsi="Arial" w:cs="Arial"/>
          <w:lang w:val="es-MX" w:eastAsia="es-MX"/>
        </w:rPr>
        <w:t>UEA Obligatorias</w:t>
      </w:r>
      <w:r w:rsidRPr="00AC30EB">
        <w:rPr>
          <w:rFonts w:ascii="Arial" w:hAnsi="Arial" w:cs="Arial"/>
          <w:lang w:val="es-MX" w:eastAsia="es-MX"/>
        </w:rPr>
        <w:tab/>
        <w:t>72</w:t>
      </w:r>
    </w:p>
    <w:p w:rsidR="00031CF5" w:rsidRPr="00AC30EB" w:rsidRDefault="00031CF5" w:rsidP="00031CF5">
      <w:pPr>
        <w:tabs>
          <w:tab w:val="left" w:pos="873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AC30EB">
        <w:rPr>
          <w:rFonts w:ascii="Arial" w:hAnsi="Arial" w:cs="Arial"/>
          <w:b/>
          <w:bCs/>
          <w:lang w:val="es-MX" w:eastAsia="es-MX"/>
        </w:rPr>
        <w:tab/>
        <w:t>_________________</w:t>
      </w:r>
    </w:p>
    <w:p w:rsidR="00031CF5" w:rsidRPr="00AC30EB" w:rsidRDefault="00031CF5" w:rsidP="00031CF5">
      <w:pPr>
        <w:tabs>
          <w:tab w:val="left" w:pos="878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vertAlign w:val="superscript"/>
          <w:lang w:val="es-MX" w:eastAsia="es-MX"/>
        </w:rPr>
      </w:pPr>
      <w:r w:rsidRPr="00AC30EB">
        <w:rPr>
          <w:rFonts w:ascii="Arial" w:hAnsi="Arial" w:cs="Arial"/>
          <w:b/>
          <w:bCs/>
          <w:lang w:val="es-MX" w:eastAsia="es-MX"/>
        </w:rPr>
        <w:t>TOTAL DE CRÉDITOS DEL PLAN</w:t>
      </w:r>
      <w:r w:rsidRPr="00AC30EB">
        <w:rPr>
          <w:rFonts w:ascii="Arial" w:hAnsi="Arial" w:cs="Arial"/>
          <w:b/>
          <w:bCs/>
          <w:lang w:val="es-MX" w:eastAsia="es-MX"/>
        </w:rPr>
        <w:tab/>
        <w:t>437 mín., 455 máx.</w:t>
      </w:r>
    </w:p>
    <w:p w:rsidR="003532EC" w:rsidRPr="00AC30EB" w:rsidRDefault="003532EC" w:rsidP="00122CA7">
      <w:pPr>
        <w:rPr>
          <w:rFonts w:ascii="Arial" w:hAnsi="Arial" w:cs="Arial"/>
          <w:b/>
        </w:rPr>
      </w:pPr>
    </w:p>
    <w:p w:rsidR="003532EC" w:rsidRPr="00AC30EB" w:rsidRDefault="003532EC" w:rsidP="00122CA7">
      <w:pPr>
        <w:rPr>
          <w:rFonts w:ascii="Arial" w:hAnsi="Arial" w:cs="Arial"/>
          <w:b/>
        </w:rPr>
      </w:pPr>
    </w:p>
    <w:p w:rsidR="000441CD" w:rsidRPr="00AC30EB" w:rsidRDefault="000441CD" w:rsidP="00122CA7">
      <w:pPr>
        <w:spacing w:line="240" w:lineRule="exact"/>
        <w:outlineLvl w:val="0"/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>VI.</w:t>
      </w:r>
      <w:r w:rsidRPr="00AC30EB">
        <w:rPr>
          <w:rFonts w:ascii="Arial" w:hAnsi="Arial" w:cs="Arial"/>
          <w:b/>
        </w:rPr>
        <w:tab/>
      </w:r>
      <w:r w:rsidRPr="00AC30EB">
        <w:rPr>
          <w:rFonts w:ascii="Arial" w:eastAsia="Calibri" w:hAnsi="Arial" w:cs="Arial"/>
          <w:b/>
          <w:color w:val="000000" w:themeColor="text1"/>
        </w:rPr>
        <w:t xml:space="preserve">NÚMERO MÍNIMO, NORMAL Y MÁXIMO </w:t>
      </w:r>
      <w:r w:rsidR="00786EB9" w:rsidRPr="00AC30EB">
        <w:rPr>
          <w:rFonts w:ascii="Arial" w:eastAsia="Calibri" w:hAnsi="Arial" w:cs="Arial"/>
          <w:b/>
          <w:color w:val="000000" w:themeColor="text1"/>
        </w:rPr>
        <w:t xml:space="preserve">DE CRÉDITOS </w:t>
      </w:r>
      <w:r w:rsidRPr="00AC30EB">
        <w:rPr>
          <w:rFonts w:ascii="Arial" w:eastAsia="Calibri" w:hAnsi="Arial" w:cs="Arial"/>
          <w:b/>
          <w:color w:val="000000" w:themeColor="text1"/>
        </w:rPr>
        <w:t xml:space="preserve">QUE </w:t>
      </w:r>
      <w:r w:rsidR="00897727" w:rsidRPr="00AC30EB">
        <w:rPr>
          <w:rFonts w:ascii="Arial" w:eastAsia="Calibri" w:hAnsi="Arial" w:cs="Arial"/>
          <w:b/>
          <w:color w:val="000000" w:themeColor="text1"/>
        </w:rPr>
        <w:t xml:space="preserve">DEBERÁN </w:t>
      </w:r>
      <w:r w:rsidRPr="00AC30EB">
        <w:rPr>
          <w:rFonts w:ascii="Arial" w:eastAsia="Calibri" w:hAnsi="Arial" w:cs="Arial"/>
          <w:b/>
          <w:color w:val="000000" w:themeColor="text1"/>
        </w:rPr>
        <w:t>CURSAR POR TRIMESTRE</w:t>
      </w:r>
    </w:p>
    <w:p w:rsidR="000441CD" w:rsidRPr="00AC30EB" w:rsidRDefault="000441CD" w:rsidP="00122CA7">
      <w:pPr>
        <w:spacing w:line="240" w:lineRule="exact"/>
        <w:rPr>
          <w:rFonts w:ascii="Arial" w:hAnsi="Arial" w:cs="Arial"/>
        </w:rPr>
      </w:pPr>
    </w:p>
    <w:p w:rsidR="005E7BB3" w:rsidRPr="00AC30EB" w:rsidRDefault="005E7BB3" w:rsidP="00122CA7">
      <w:pPr>
        <w:pStyle w:val="P2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 xml:space="preserve">El número de créditos que se </w:t>
      </w:r>
      <w:r w:rsidR="00897727" w:rsidRPr="00AC30EB">
        <w:rPr>
          <w:rFonts w:ascii="Arial" w:hAnsi="Arial" w:cs="Arial"/>
          <w:sz w:val="20"/>
        </w:rPr>
        <w:t>deberán</w:t>
      </w:r>
      <w:r w:rsidRPr="00AC30EB">
        <w:rPr>
          <w:rFonts w:ascii="Arial" w:hAnsi="Arial" w:cs="Arial"/>
          <w:sz w:val="20"/>
        </w:rPr>
        <w:t xml:space="preserve"> cursar por trimestre es el siguiente</w:t>
      </w:r>
    </w:p>
    <w:p w:rsidR="005E7BB3" w:rsidRPr="00AC30EB" w:rsidRDefault="005E7BB3" w:rsidP="00122CA7">
      <w:pPr>
        <w:spacing w:line="240" w:lineRule="exact"/>
        <w:rPr>
          <w:rFonts w:ascii="Arial" w:hAnsi="Arial" w:cs="Arial"/>
        </w:rPr>
      </w:pPr>
    </w:p>
    <w:p w:rsidR="000441CD" w:rsidRPr="00AC30EB" w:rsidRDefault="000441CD" w:rsidP="00122CA7">
      <w:pPr>
        <w:pStyle w:val="P3"/>
        <w:tabs>
          <w:tab w:val="clear" w:pos="720"/>
          <w:tab w:val="left" w:pos="4536"/>
          <w:tab w:val="left" w:pos="5954"/>
          <w:tab w:val="left" w:pos="7371"/>
        </w:tabs>
        <w:ind w:left="2268" w:firstLine="0"/>
        <w:jc w:val="left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Trimestre</w:t>
      </w:r>
      <w:r w:rsidRPr="00AC30EB">
        <w:rPr>
          <w:rFonts w:ascii="Arial" w:hAnsi="Arial" w:cs="Arial"/>
          <w:sz w:val="20"/>
        </w:rPr>
        <w:tab/>
        <w:t>Mínimo</w:t>
      </w:r>
      <w:r w:rsidRPr="00AC30EB">
        <w:rPr>
          <w:rFonts w:ascii="Arial" w:hAnsi="Arial" w:cs="Arial"/>
          <w:sz w:val="20"/>
        </w:rPr>
        <w:tab/>
        <w:t>Normal</w:t>
      </w:r>
      <w:r w:rsidRPr="00AC30EB">
        <w:rPr>
          <w:rFonts w:ascii="Arial" w:hAnsi="Arial" w:cs="Arial"/>
          <w:sz w:val="20"/>
        </w:rPr>
        <w:tab/>
        <w:t>Máximo</w:t>
      </w:r>
    </w:p>
    <w:p w:rsidR="000441CD" w:rsidRPr="00AC30EB" w:rsidRDefault="000441CD" w:rsidP="00122CA7">
      <w:pPr>
        <w:pStyle w:val="P3"/>
        <w:tabs>
          <w:tab w:val="clear" w:pos="720"/>
        </w:tabs>
        <w:ind w:left="0" w:firstLine="0"/>
        <w:jc w:val="left"/>
        <w:rPr>
          <w:rFonts w:ascii="Arial" w:hAnsi="Arial" w:cs="Arial"/>
          <w:b/>
          <w:sz w:val="20"/>
        </w:rPr>
      </w:pPr>
    </w:p>
    <w:p w:rsidR="00D04652" w:rsidRPr="00AC30EB" w:rsidRDefault="000441CD" w:rsidP="00122CA7">
      <w:pPr>
        <w:pStyle w:val="P3"/>
        <w:tabs>
          <w:tab w:val="clear" w:pos="720"/>
          <w:tab w:val="left" w:pos="4820"/>
          <w:tab w:val="left" w:pos="6096"/>
          <w:tab w:val="left" w:pos="7655"/>
        </w:tabs>
        <w:ind w:left="2552" w:firstLine="0"/>
        <w:jc w:val="left"/>
        <w:rPr>
          <w:rFonts w:ascii="Arial" w:hAnsi="Arial" w:cs="Arial"/>
          <w:sz w:val="20"/>
          <w:lang w:val="es-MX"/>
        </w:rPr>
      </w:pPr>
      <w:r w:rsidRPr="00AC30EB">
        <w:rPr>
          <w:rFonts w:ascii="Arial" w:hAnsi="Arial" w:cs="Arial"/>
          <w:sz w:val="20"/>
          <w:lang w:val="es-MX"/>
        </w:rPr>
        <w:t>I</w:t>
      </w:r>
      <w:r w:rsidRPr="00AC30EB">
        <w:rPr>
          <w:rFonts w:ascii="Arial" w:hAnsi="Arial" w:cs="Arial"/>
          <w:sz w:val="20"/>
          <w:lang w:val="es-MX"/>
        </w:rPr>
        <w:tab/>
        <w:t>0</w:t>
      </w:r>
      <w:r w:rsidRPr="00AC30EB">
        <w:rPr>
          <w:rFonts w:ascii="Arial" w:hAnsi="Arial" w:cs="Arial"/>
          <w:sz w:val="20"/>
          <w:lang w:val="es-MX"/>
        </w:rPr>
        <w:tab/>
        <w:t>38</w:t>
      </w:r>
      <w:r w:rsidRPr="00AC30EB">
        <w:rPr>
          <w:rFonts w:ascii="Arial" w:hAnsi="Arial" w:cs="Arial"/>
          <w:sz w:val="20"/>
          <w:lang w:val="es-MX"/>
        </w:rPr>
        <w:tab/>
        <w:t>38</w:t>
      </w:r>
      <w:r w:rsidRPr="00AC30EB">
        <w:rPr>
          <w:rFonts w:ascii="Arial" w:hAnsi="Arial" w:cs="Arial"/>
          <w:sz w:val="20"/>
          <w:lang w:val="es-MX"/>
        </w:rPr>
        <w:br/>
        <w:t>II</w:t>
      </w:r>
      <w:r w:rsidRPr="00AC30EB">
        <w:rPr>
          <w:rFonts w:ascii="Arial" w:hAnsi="Arial" w:cs="Arial"/>
          <w:sz w:val="20"/>
          <w:lang w:val="es-MX"/>
        </w:rPr>
        <w:tab/>
        <w:t>0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39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39</w:t>
      </w:r>
      <w:r w:rsidRPr="00AC30EB">
        <w:rPr>
          <w:rFonts w:ascii="Arial" w:hAnsi="Arial" w:cs="Arial"/>
          <w:sz w:val="20"/>
          <w:lang w:val="es-MX"/>
        </w:rPr>
        <w:br/>
        <w:t>III</w:t>
      </w:r>
      <w:r w:rsidRPr="00AC30EB">
        <w:rPr>
          <w:rFonts w:ascii="Arial" w:hAnsi="Arial" w:cs="Arial"/>
          <w:sz w:val="20"/>
          <w:lang w:val="es-MX"/>
        </w:rPr>
        <w:tab/>
        <w:t>0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39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39</w:t>
      </w:r>
      <w:r w:rsidRPr="00AC30EB">
        <w:rPr>
          <w:rFonts w:ascii="Arial" w:hAnsi="Arial" w:cs="Arial"/>
          <w:sz w:val="20"/>
          <w:lang w:val="es-MX"/>
        </w:rPr>
        <w:br/>
        <w:t>IV</w:t>
      </w:r>
      <w:r w:rsidRPr="00AC30EB">
        <w:rPr>
          <w:rFonts w:ascii="Arial" w:hAnsi="Arial" w:cs="Arial"/>
          <w:sz w:val="20"/>
          <w:lang w:val="es-MX"/>
        </w:rPr>
        <w:tab/>
        <w:t>0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39</w:t>
      </w:r>
      <w:r w:rsidRPr="00AC30EB">
        <w:rPr>
          <w:rFonts w:ascii="Arial" w:hAnsi="Arial" w:cs="Arial"/>
          <w:sz w:val="20"/>
          <w:lang w:val="es-MX"/>
        </w:rPr>
        <w:tab/>
      </w:r>
      <w:r w:rsidR="00CC5999" w:rsidRPr="00AC30EB">
        <w:rPr>
          <w:rFonts w:ascii="Arial" w:hAnsi="Arial" w:cs="Arial"/>
          <w:sz w:val="20"/>
          <w:lang w:val="es-MX"/>
        </w:rPr>
        <w:t>42</w:t>
      </w:r>
      <w:r w:rsidR="00CC5999" w:rsidRPr="00AC30EB">
        <w:rPr>
          <w:rFonts w:ascii="Arial" w:hAnsi="Arial" w:cs="Arial"/>
          <w:sz w:val="20"/>
          <w:lang w:val="es-MX"/>
        </w:rPr>
        <w:br/>
        <w:t>V</w:t>
      </w:r>
      <w:r w:rsidR="00CC5999" w:rsidRPr="00AC30EB">
        <w:rPr>
          <w:rFonts w:ascii="Arial" w:hAnsi="Arial" w:cs="Arial"/>
          <w:sz w:val="20"/>
          <w:lang w:val="es-MX"/>
        </w:rPr>
        <w:tab/>
        <w:t>0</w:t>
      </w:r>
      <w:r w:rsidR="00CC5999" w:rsidRPr="00AC30EB">
        <w:rPr>
          <w:rFonts w:ascii="Arial" w:hAnsi="Arial" w:cs="Arial"/>
          <w:sz w:val="20"/>
          <w:lang w:val="es-MX"/>
        </w:rPr>
        <w:tab/>
        <w:t>38</w:t>
      </w:r>
      <w:r w:rsidR="00CC5999" w:rsidRPr="00AC30EB">
        <w:rPr>
          <w:rFonts w:ascii="Arial" w:hAnsi="Arial" w:cs="Arial"/>
          <w:sz w:val="20"/>
          <w:lang w:val="es-MX"/>
        </w:rPr>
        <w:tab/>
        <w:t>41</w:t>
      </w:r>
      <w:r w:rsidRPr="00AC30EB">
        <w:rPr>
          <w:rFonts w:ascii="Arial" w:hAnsi="Arial" w:cs="Arial"/>
          <w:sz w:val="20"/>
          <w:lang w:val="es-MX"/>
        </w:rPr>
        <w:br/>
        <w:t>VI</w:t>
      </w:r>
      <w:r w:rsidRPr="00AC30EB">
        <w:rPr>
          <w:rFonts w:ascii="Arial" w:hAnsi="Arial" w:cs="Arial"/>
          <w:sz w:val="20"/>
          <w:lang w:val="es-MX"/>
        </w:rPr>
        <w:tab/>
        <w:t>0</w:t>
      </w:r>
      <w:r w:rsidRPr="00AC30EB">
        <w:rPr>
          <w:rFonts w:ascii="Arial" w:hAnsi="Arial" w:cs="Arial"/>
          <w:sz w:val="20"/>
          <w:lang w:val="es-MX"/>
        </w:rPr>
        <w:tab/>
      </w:r>
      <w:r w:rsidR="00897727" w:rsidRPr="00AC30EB">
        <w:rPr>
          <w:rFonts w:ascii="Arial" w:hAnsi="Arial" w:cs="Arial"/>
          <w:sz w:val="20"/>
          <w:lang w:val="es-MX"/>
        </w:rPr>
        <w:t>38</w:t>
      </w:r>
      <w:r w:rsidRPr="00AC30EB">
        <w:rPr>
          <w:rFonts w:ascii="Arial" w:hAnsi="Arial" w:cs="Arial"/>
          <w:sz w:val="20"/>
          <w:lang w:val="es-MX"/>
        </w:rPr>
        <w:tab/>
      </w:r>
      <w:r w:rsidR="00CC5999" w:rsidRPr="00AC30EB">
        <w:rPr>
          <w:rFonts w:ascii="Arial" w:hAnsi="Arial" w:cs="Arial"/>
          <w:sz w:val="20"/>
          <w:lang w:val="es-MX"/>
        </w:rPr>
        <w:t>41</w:t>
      </w:r>
      <w:r w:rsidR="00897727" w:rsidRPr="00AC30EB">
        <w:rPr>
          <w:rFonts w:ascii="Arial" w:hAnsi="Arial" w:cs="Arial"/>
          <w:sz w:val="20"/>
          <w:lang w:val="es-MX"/>
        </w:rPr>
        <w:br/>
        <w:t>VII</w:t>
      </w:r>
      <w:r w:rsidR="00CC5999" w:rsidRPr="00AC30EB">
        <w:rPr>
          <w:rFonts w:ascii="Arial" w:hAnsi="Arial" w:cs="Arial"/>
          <w:sz w:val="20"/>
          <w:lang w:val="es-MX"/>
        </w:rPr>
        <w:tab/>
        <w:t>0</w:t>
      </w:r>
      <w:r w:rsidR="00CC5999" w:rsidRPr="00AC30EB">
        <w:rPr>
          <w:rFonts w:ascii="Arial" w:hAnsi="Arial" w:cs="Arial"/>
          <w:sz w:val="20"/>
          <w:lang w:val="es-MX"/>
        </w:rPr>
        <w:tab/>
        <w:t>38</w:t>
      </w:r>
      <w:r w:rsidR="00CC5999" w:rsidRPr="00AC30EB">
        <w:rPr>
          <w:rFonts w:ascii="Arial" w:hAnsi="Arial" w:cs="Arial"/>
          <w:sz w:val="20"/>
          <w:lang w:val="es-MX"/>
        </w:rPr>
        <w:tab/>
        <w:t>41</w:t>
      </w:r>
      <w:r w:rsidR="00CC5999" w:rsidRPr="00AC30EB">
        <w:rPr>
          <w:rFonts w:ascii="Arial" w:hAnsi="Arial" w:cs="Arial"/>
          <w:sz w:val="20"/>
          <w:lang w:val="es-MX"/>
        </w:rPr>
        <w:br/>
        <w:t>VIII</w:t>
      </w:r>
      <w:r w:rsidR="00CC5999" w:rsidRPr="00AC30EB">
        <w:rPr>
          <w:rFonts w:ascii="Arial" w:hAnsi="Arial" w:cs="Arial"/>
          <w:sz w:val="20"/>
          <w:lang w:val="es-MX"/>
        </w:rPr>
        <w:tab/>
        <w:t>0</w:t>
      </w:r>
      <w:r w:rsidR="00CC5999" w:rsidRPr="00AC30EB">
        <w:rPr>
          <w:rFonts w:ascii="Arial" w:hAnsi="Arial" w:cs="Arial"/>
          <w:sz w:val="20"/>
          <w:lang w:val="es-MX"/>
        </w:rPr>
        <w:tab/>
        <w:t>36</w:t>
      </w:r>
      <w:r w:rsidR="00A3039F" w:rsidRPr="00AC30EB">
        <w:rPr>
          <w:rFonts w:ascii="Arial" w:hAnsi="Arial" w:cs="Arial"/>
          <w:sz w:val="20"/>
          <w:lang w:val="es-MX"/>
        </w:rPr>
        <w:tab/>
        <w:t>39</w:t>
      </w:r>
      <w:r w:rsidR="00A3039F" w:rsidRPr="00AC30EB">
        <w:rPr>
          <w:rFonts w:ascii="Arial" w:hAnsi="Arial" w:cs="Arial"/>
          <w:sz w:val="20"/>
          <w:lang w:val="es-MX"/>
        </w:rPr>
        <w:br/>
        <w:t>IX</w:t>
      </w:r>
      <w:r w:rsidR="00A3039F" w:rsidRPr="00AC30EB">
        <w:rPr>
          <w:rFonts w:ascii="Arial" w:hAnsi="Arial" w:cs="Arial"/>
          <w:sz w:val="20"/>
          <w:lang w:val="es-MX"/>
        </w:rPr>
        <w:tab/>
        <w:t>0</w:t>
      </w:r>
      <w:r w:rsidR="00A3039F" w:rsidRPr="00AC30EB">
        <w:rPr>
          <w:rFonts w:ascii="Arial" w:hAnsi="Arial" w:cs="Arial"/>
          <w:sz w:val="20"/>
          <w:lang w:val="es-MX"/>
        </w:rPr>
        <w:tab/>
        <w:t>36</w:t>
      </w:r>
      <w:r w:rsidR="00A3039F" w:rsidRPr="00AC30EB">
        <w:rPr>
          <w:rFonts w:ascii="Arial" w:hAnsi="Arial" w:cs="Arial"/>
          <w:sz w:val="20"/>
          <w:lang w:val="es-MX"/>
        </w:rPr>
        <w:tab/>
        <w:t>39</w:t>
      </w:r>
      <w:r w:rsidR="00A3039F" w:rsidRPr="00AC30EB">
        <w:rPr>
          <w:rFonts w:ascii="Arial" w:hAnsi="Arial" w:cs="Arial"/>
          <w:sz w:val="20"/>
          <w:lang w:val="es-MX"/>
        </w:rPr>
        <w:br/>
        <w:t>X</w:t>
      </w:r>
      <w:r w:rsidR="00A3039F" w:rsidRPr="00AC30EB">
        <w:rPr>
          <w:rFonts w:ascii="Arial" w:hAnsi="Arial" w:cs="Arial"/>
          <w:sz w:val="20"/>
          <w:lang w:val="es-MX"/>
        </w:rPr>
        <w:tab/>
        <w:t>0</w:t>
      </w:r>
      <w:r w:rsidR="00A3039F" w:rsidRPr="00AC30EB">
        <w:rPr>
          <w:rFonts w:ascii="Arial" w:hAnsi="Arial" w:cs="Arial"/>
          <w:sz w:val="20"/>
          <w:lang w:val="es-MX"/>
        </w:rPr>
        <w:tab/>
        <w:t>36</w:t>
      </w:r>
      <w:r w:rsidR="00A3039F" w:rsidRPr="00AC30EB">
        <w:rPr>
          <w:rFonts w:ascii="Arial" w:hAnsi="Arial" w:cs="Arial"/>
          <w:sz w:val="20"/>
          <w:lang w:val="es-MX"/>
        </w:rPr>
        <w:tab/>
        <w:t>36</w:t>
      </w:r>
      <w:r w:rsidR="00897727" w:rsidRPr="00AC30EB">
        <w:rPr>
          <w:rFonts w:ascii="Arial" w:hAnsi="Arial" w:cs="Arial"/>
          <w:sz w:val="20"/>
          <w:lang w:val="es-MX"/>
        </w:rPr>
        <w:br/>
        <w:t>XI</w:t>
      </w:r>
      <w:r w:rsidR="00897727" w:rsidRPr="00AC30EB">
        <w:rPr>
          <w:rFonts w:ascii="Arial" w:hAnsi="Arial" w:cs="Arial"/>
          <w:sz w:val="20"/>
          <w:lang w:val="es-MX"/>
        </w:rPr>
        <w:tab/>
        <w:t>0</w:t>
      </w:r>
      <w:r w:rsidR="00897727" w:rsidRPr="00AC30EB">
        <w:rPr>
          <w:rFonts w:ascii="Arial" w:hAnsi="Arial" w:cs="Arial"/>
          <w:sz w:val="20"/>
          <w:lang w:val="es-MX"/>
        </w:rPr>
        <w:tab/>
        <w:t>30</w:t>
      </w:r>
      <w:r w:rsidR="00897727" w:rsidRPr="00AC30EB">
        <w:rPr>
          <w:rFonts w:ascii="Arial" w:hAnsi="Arial" w:cs="Arial"/>
          <w:sz w:val="20"/>
          <w:lang w:val="es-MX"/>
        </w:rPr>
        <w:tab/>
        <w:t>30</w:t>
      </w:r>
      <w:r w:rsidR="00897727" w:rsidRPr="00AC30EB">
        <w:rPr>
          <w:rFonts w:ascii="Arial" w:hAnsi="Arial" w:cs="Arial"/>
          <w:sz w:val="20"/>
          <w:lang w:val="es-MX"/>
        </w:rPr>
        <w:br/>
        <w:t>XII</w:t>
      </w:r>
      <w:r w:rsidR="00897727" w:rsidRPr="00AC30EB">
        <w:rPr>
          <w:rFonts w:ascii="Arial" w:hAnsi="Arial" w:cs="Arial"/>
          <w:sz w:val="20"/>
          <w:lang w:val="es-MX"/>
        </w:rPr>
        <w:tab/>
        <w:t>0</w:t>
      </w:r>
      <w:r w:rsidR="00897727" w:rsidRPr="00AC30EB">
        <w:rPr>
          <w:rFonts w:ascii="Arial" w:hAnsi="Arial" w:cs="Arial"/>
          <w:sz w:val="20"/>
          <w:lang w:val="es-MX"/>
        </w:rPr>
        <w:tab/>
        <w:t>30</w:t>
      </w:r>
      <w:r w:rsidR="00897727" w:rsidRPr="00AC30EB">
        <w:rPr>
          <w:rFonts w:ascii="Arial" w:hAnsi="Arial" w:cs="Arial"/>
          <w:sz w:val="20"/>
          <w:lang w:val="es-MX"/>
        </w:rPr>
        <w:tab/>
        <w:t>30</w:t>
      </w:r>
    </w:p>
    <w:p w:rsidR="00D04652" w:rsidRPr="00AC30EB" w:rsidRDefault="00D04652" w:rsidP="00D04652">
      <w:pPr>
        <w:pStyle w:val="P3"/>
        <w:tabs>
          <w:tab w:val="clear" w:pos="720"/>
          <w:tab w:val="left" w:pos="4820"/>
          <w:tab w:val="left" w:pos="6096"/>
          <w:tab w:val="left" w:pos="7655"/>
        </w:tabs>
        <w:ind w:left="0" w:firstLine="0"/>
        <w:jc w:val="left"/>
        <w:rPr>
          <w:rFonts w:ascii="Arial" w:hAnsi="Arial" w:cs="Arial"/>
          <w:b/>
          <w:sz w:val="20"/>
          <w:lang w:val="es-MX"/>
        </w:rPr>
      </w:pPr>
    </w:p>
    <w:p w:rsidR="00F237D4" w:rsidRPr="00AC30EB" w:rsidRDefault="00F237D4" w:rsidP="00D04652">
      <w:pPr>
        <w:pStyle w:val="P3"/>
        <w:tabs>
          <w:tab w:val="clear" w:pos="720"/>
          <w:tab w:val="left" w:pos="4820"/>
          <w:tab w:val="left" w:pos="6096"/>
          <w:tab w:val="left" w:pos="7655"/>
        </w:tabs>
        <w:ind w:firstLine="1546"/>
        <w:jc w:val="left"/>
        <w:rPr>
          <w:rFonts w:ascii="Arial" w:hAnsi="Arial" w:cs="Arial"/>
          <w:b/>
          <w:sz w:val="20"/>
          <w:lang w:val="es-MX"/>
        </w:rPr>
      </w:pPr>
    </w:p>
    <w:p w:rsidR="00AF78C1" w:rsidRPr="00AC30EB" w:rsidRDefault="00AF78C1" w:rsidP="00122CA7">
      <w:pPr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t>V</w:t>
      </w:r>
      <w:r w:rsidR="00897727" w:rsidRPr="00AC30EB">
        <w:rPr>
          <w:rFonts w:ascii="Arial" w:hAnsi="Arial" w:cs="Arial"/>
          <w:b/>
        </w:rPr>
        <w:t>I</w:t>
      </w:r>
      <w:r w:rsidR="000441CD" w:rsidRPr="00AC30EB">
        <w:rPr>
          <w:rFonts w:ascii="Arial" w:hAnsi="Arial" w:cs="Arial"/>
          <w:b/>
        </w:rPr>
        <w:t>I</w:t>
      </w:r>
      <w:r w:rsidRPr="00AC30EB">
        <w:rPr>
          <w:rFonts w:ascii="Arial" w:hAnsi="Arial" w:cs="Arial"/>
          <w:b/>
        </w:rPr>
        <w:t>.</w:t>
      </w:r>
      <w:r w:rsidRPr="00AC30EB">
        <w:rPr>
          <w:rFonts w:ascii="Arial" w:hAnsi="Arial" w:cs="Arial"/>
          <w:b/>
        </w:rPr>
        <w:tab/>
        <w:t xml:space="preserve">REQUISITOS PARA OBTENER </w:t>
      </w:r>
      <w:r w:rsidR="00B6078D" w:rsidRPr="00AC30EB">
        <w:rPr>
          <w:rFonts w:ascii="Arial" w:hAnsi="Arial" w:cs="Arial"/>
          <w:b/>
        </w:rPr>
        <w:t>E</w:t>
      </w:r>
      <w:r w:rsidRPr="00AC30EB">
        <w:rPr>
          <w:rFonts w:ascii="Arial" w:hAnsi="Arial" w:cs="Arial"/>
          <w:b/>
        </w:rPr>
        <w:t>L</w:t>
      </w:r>
      <w:r w:rsidR="00B6078D" w:rsidRPr="00AC30EB">
        <w:rPr>
          <w:rFonts w:ascii="Arial" w:hAnsi="Arial" w:cs="Arial"/>
          <w:b/>
        </w:rPr>
        <w:t xml:space="preserve"> TÍTULO DE</w:t>
      </w:r>
      <w:r w:rsidRPr="00AC30EB">
        <w:rPr>
          <w:rFonts w:ascii="Arial" w:hAnsi="Arial" w:cs="Arial"/>
          <w:b/>
        </w:rPr>
        <w:t xml:space="preserve"> LICENCIA</w:t>
      </w:r>
      <w:r w:rsidR="00B6078D" w:rsidRPr="00AC30EB">
        <w:rPr>
          <w:rFonts w:ascii="Arial" w:hAnsi="Arial" w:cs="Arial"/>
          <w:b/>
        </w:rPr>
        <w:t>DO O LICENCI</w:t>
      </w:r>
      <w:r w:rsidRPr="00AC30EB">
        <w:rPr>
          <w:rFonts w:ascii="Arial" w:hAnsi="Arial" w:cs="Arial"/>
          <w:b/>
        </w:rPr>
        <w:t>A</w:t>
      </w:r>
      <w:r w:rsidR="00B6078D" w:rsidRPr="00AC30EB">
        <w:rPr>
          <w:rFonts w:ascii="Arial" w:hAnsi="Arial" w:cs="Arial"/>
          <w:b/>
        </w:rPr>
        <w:t>DA</w:t>
      </w:r>
      <w:r w:rsidRPr="00AC30EB">
        <w:rPr>
          <w:rFonts w:ascii="Arial" w:hAnsi="Arial" w:cs="Arial"/>
          <w:b/>
        </w:rPr>
        <w:t xml:space="preserve"> EN</w:t>
      </w:r>
      <w:r w:rsidR="002A3F20" w:rsidRPr="00AC30EB">
        <w:rPr>
          <w:rFonts w:ascii="Arial" w:hAnsi="Arial" w:cs="Arial"/>
          <w:b/>
        </w:rPr>
        <w:t xml:space="preserve"> </w:t>
      </w:r>
      <w:r w:rsidR="00897727" w:rsidRPr="00AC30EB">
        <w:rPr>
          <w:rFonts w:ascii="Arial" w:hAnsi="Arial" w:cs="Arial"/>
          <w:b/>
          <w:bCs/>
        </w:rPr>
        <w:t>EDUCACIÓN Y TECNOLOGÍAS DIGITALES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897727" w:rsidRPr="00AC30EB" w:rsidRDefault="00897727" w:rsidP="00122CA7">
      <w:pPr>
        <w:pStyle w:val="Default"/>
        <w:numPr>
          <w:ilvl w:val="0"/>
          <w:numId w:val="11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Haber cubierto un mínimo de 437 créditos, tal y como lo establece el plan de estudios. </w:t>
      </w:r>
    </w:p>
    <w:p w:rsidR="00897727" w:rsidRPr="00AC30EB" w:rsidRDefault="00897727" w:rsidP="00122CA7">
      <w:pPr>
        <w:pStyle w:val="Default"/>
        <w:numPr>
          <w:ilvl w:val="0"/>
          <w:numId w:val="11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Haber acreditado el nivel básico del idioma inglés, equivalente al nivel A2 del Marco Común Europeo de Referencia, de conformidad con el acuerdo 38.4 del Consejo Académico. </w:t>
      </w:r>
    </w:p>
    <w:p w:rsidR="00897727" w:rsidRPr="00AC30EB" w:rsidRDefault="00897727" w:rsidP="00122CA7">
      <w:pPr>
        <w:pStyle w:val="Default"/>
        <w:numPr>
          <w:ilvl w:val="0"/>
          <w:numId w:val="11"/>
        </w:numPr>
        <w:ind w:left="851" w:hanging="425"/>
        <w:jc w:val="both"/>
        <w:rPr>
          <w:sz w:val="20"/>
          <w:szCs w:val="20"/>
        </w:rPr>
      </w:pPr>
      <w:r w:rsidRPr="00AC30EB">
        <w:rPr>
          <w:sz w:val="20"/>
          <w:szCs w:val="20"/>
        </w:rPr>
        <w:t xml:space="preserve">Haber realizado el Servicio Social de acuerdo con el Reglamento de Servicio Social a Nivel de Licenciatura de la UAM. </w:t>
      </w:r>
    </w:p>
    <w:p w:rsidR="00AA6EE2" w:rsidRDefault="00AA6EE2" w:rsidP="00122CA7">
      <w:pPr>
        <w:rPr>
          <w:rFonts w:ascii="Arial" w:hAnsi="Arial" w:cs="Arial"/>
          <w:b/>
        </w:rPr>
      </w:pPr>
    </w:p>
    <w:p w:rsidR="00AA6EE2" w:rsidRDefault="00AA6EE2" w:rsidP="00122CA7">
      <w:pPr>
        <w:rPr>
          <w:rFonts w:ascii="Arial" w:hAnsi="Arial" w:cs="Arial"/>
          <w:b/>
        </w:rPr>
      </w:pPr>
    </w:p>
    <w:p w:rsidR="00AF78C1" w:rsidRPr="00AC30EB" w:rsidRDefault="00A3039F" w:rsidP="00122CA7">
      <w:pPr>
        <w:rPr>
          <w:rFonts w:ascii="Arial" w:hAnsi="Arial" w:cs="Arial"/>
          <w:b/>
        </w:rPr>
      </w:pPr>
      <w:r w:rsidRPr="00AC30EB">
        <w:rPr>
          <w:rFonts w:ascii="Arial" w:hAnsi="Arial" w:cs="Arial"/>
          <w:b/>
        </w:rPr>
        <w:lastRenderedPageBreak/>
        <w:t>VII</w:t>
      </w:r>
      <w:r w:rsidR="000441CD" w:rsidRPr="00AC30EB">
        <w:rPr>
          <w:rFonts w:ascii="Arial" w:hAnsi="Arial" w:cs="Arial"/>
          <w:b/>
        </w:rPr>
        <w:t>I.</w:t>
      </w:r>
      <w:r w:rsidR="000441CD" w:rsidRPr="00AC30EB">
        <w:rPr>
          <w:rFonts w:ascii="Arial" w:hAnsi="Arial" w:cs="Arial"/>
          <w:b/>
        </w:rPr>
        <w:tab/>
      </w:r>
      <w:r w:rsidR="002A3F20" w:rsidRPr="00AC30EB">
        <w:rPr>
          <w:rFonts w:ascii="Arial" w:hAnsi="Arial" w:cs="Arial"/>
          <w:b/>
        </w:rPr>
        <w:t>DURACIÓ</w:t>
      </w:r>
      <w:r w:rsidR="00AF78C1" w:rsidRPr="00AC30EB">
        <w:rPr>
          <w:rFonts w:ascii="Arial" w:hAnsi="Arial" w:cs="Arial"/>
          <w:b/>
        </w:rPr>
        <w:t>N PREVISTA PARA LA CARRERA</w:t>
      </w:r>
    </w:p>
    <w:p w:rsidR="00AF78C1" w:rsidRPr="00AC30EB" w:rsidRDefault="00AF78C1" w:rsidP="00122CA7">
      <w:pPr>
        <w:rPr>
          <w:rFonts w:ascii="Arial" w:hAnsi="Arial" w:cs="Arial"/>
        </w:rPr>
      </w:pPr>
    </w:p>
    <w:p w:rsidR="002A3F20" w:rsidRPr="00AC30EB" w:rsidRDefault="00620567" w:rsidP="00122CA7">
      <w:pPr>
        <w:pStyle w:val="P2"/>
        <w:jc w:val="left"/>
        <w:rPr>
          <w:rFonts w:ascii="Arial" w:hAnsi="Arial" w:cs="Arial"/>
          <w:sz w:val="20"/>
        </w:rPr>
      </w:pPr>
      <w:r w:rsidRPr="00AC30EB">
        <w:rPr>
          <w:rFonts w:ascii="Arial" w:hAnsi="Arial" w:cs="Arial"/>
          <w:sz w:val="20"/>
        </w:rPr>
        <w:t>La duración prevista para</w:t>
      </w:r>
      <w:r w:rsidR="00AF78C1" w:rsidRPr="00AC30EB">
        <w:rPr>
          <w:rFonts w:ascii="Arial" w:hAnsi="Arial" w:cs="Arial"/>
          <w:sz w:val="20"/>
        </w:rPr>
        <w:t xml:space="preserve"> la carrera es de 12 trimestres.</w:t>
      </w:r>
    </w:p>
    <w:p w:rsidR="00AF78C1" w:rsidRPr="00AC30EB" w:rsidRDefault="00AF78C1" w:rsidP="00122CA7">
      <w:pPr>
        <w:pStyle w:val="P2"/>
        <w:ind w:left="0"/>
        <w:jc w:val="left"/>
        <w:rPr>
          <w:rFonts w:ascii="Arial" w:hAnsi="Arial" w:cs="Arial"/>
          <w:sz w:val="20"/>
        </w:rPr>
      </w:pPr>
    </w:p>
    <w:p w:rsidR="009357B0" w:rsidRPr="00AC30EB" w:rsidRDefault="009357B0" w:rsidP="00122CA7">
      <w:pPr>
        <w:pStyle w:val="P2"/>
        <w:ind w:left="0"/>
        <w:jc w:val="left"/>
        <w:rPr>
          <w:rFonts w:ascii="Arial" w:hAnsi="Arial" w:cs="Arial"/>
          <w:sz w:val="20"/>
        </w:rPr>
      </w:pPr>
    </w:p>
    <w:p w:rsidR="00A3039F" w:rsidRPr="00AC30EB" w:rsidRDefault="00A3039F" w:rsidP="00A3039F">
      <w:pPr>
        <w:tabs>
          <w:tab w:val="left" w:pos="426"/>
        </w:tabs>
        <w:rPr>
          <w:sz w:val="24"/>
          <w:szCs w:val="24"/>
          <w:lang w:val="es-MX" w:eastAsia="es-MX"/>
        </w:rPr>
      </w:pPr>
      <w:r w:rsidRPr="00AC30EB">
        <w:rPr>
          <w:rFonts w:ascii="Arial" w:hAnsi="Arial" w:cs="Arial"/>
          <w:b/>
          <w:bCs/>
          <w:color w:val="000000"/>
          <w:lang w:val="es-MX" w:eastAsia="es-MX"/>
        </w:rPr>
        <w:t>IX.</w:t>
      </w:r>
      <w:r w:rsidRPr="00AC30EB">
        <w:rPr>
          <w:rFonts w:ascii="Arial" w:hAnsi="Arial" w:cs="Arial"/>
          <w:b/>
          <w:bCs/>
          <w:color w:val="000000"/>
          <w:lang w:val="es-MX" w:eastAsia="es-MX"/>
        </w:rPr>
        <w:tab/>
        <w:t>MODALIDADES DE OPERACIÓN DE LA LICENCIATURA</w:t>
      </w:r>
    </w:p>
    <w:p w:rsidR="00A3039F" w:rsidRPr="00AC30EB" w:rsidRDefault="00A3039F" w:rsidP="00A3039F">
      <w:pPr>
        <w:rPr>
          <w:rFonts w:ascii="Arial" w:hAnsi="Arial" w:cs="Arial"/>
          <w:lang w:val="es-MX" w:eastAsia="es-MX"/>
        </w:rPr>
      </w:pPr>
    </w:p>
    <w:p w:rsidR="00A3039F" w:rsidRPr="00AC30EB" w:rsidRDefault="00A3039F" w:rsidP="00A3039F">
      <w:pPr>
        <w:numPr>
          <w:ilvl w:val="0"/>
          <w:numId w:val="14"/>
        </w:numPr>
        <w:tabs>
          <w:tab w:val="clear" w:pos="720"/>
        </w:tabs>
        <w:ind w:left="851" w:hanging="425"/>
        <w:jc w:val="both"/>
        <w:textAlignment w:val="baseline"/>
        <w:rPr>
          <w:rFonts w:ascii="Arial" w:hAnsi="Arial" w:cs="Arial"/>
          <w:color w:val="000000"/>
          <w:lang w:val="es-MX" w:eastAsia="es-MX"/>
        </w:rPr>
      </w:pPr>
      <w:r w:rsidRPr="00AC30EB">
        <w:rPr>
          <w:rFonts w:ascii="Arial" w:hAnsi="Arial" w:cs="Arial"/>
          <w:b/>
          <w:color w:val="000000"/>
          <w:lang w:val="es-MX" w:eastAsia="es-MX"/>
        </w:rPr>
        <w:t>UEA Obligatorias.</w:t>
      </w:r>
      <w:r w:rsidRPr="00AC30EB">
        <w:rPr>
          <w:rFonts w:ascii="Arial" w:hAnsi="Arial" w:cs="Arial"/>
          <w:color w:val="000000"/>
          <w:lang w:val="es-MX" w:eastAsia="es-MX"/>
        </w:rPr>
        <w:t xml:space="preserve"> Las UEA obligatorias están integradas por dos elementos: unidades de contenido y eje integrador. Ambos componentes se orientan al desarrollo de una investigación. El eje integrador constituye un elemento pedagógico que articula las unidades de contenido de las UEA a través de un ejercicio de investigación que se realiza mediante un trabajo colaborativo. El eje integrador será delimitado por los profesores y/o profesoras de la UEA al inicio de cada trimestre, desarrollándose a lo largo del mismo y será materia de las horas prácticas.</w:t>
      </w:r>
    </w:p>
    <w:p w:rsidR="00A3039F" w:rsidRPr="00AC30EB" w:rsidRDefault="00A3039F" w:rsidP="009357B0">
      <w:pPr>
        <w:jc w:val="both"/>
        <w:textAlignment w:val="baseline"/>
        <w:rPr>
          <w:rFonts w:ascii="Arial" w:hAnsi="Arial" w:cs="Arial"/>
          <w:color w:val="000000"/>
          <w:lang w:val="es-MX" w:eastAsia="es-MX"/>
        </w:rPr>
      </w:pPr>
    </w:p>
    <w:p w:rsidR="00A3039F" w:rsidRPr="00AC30EB" w:rsidRDefault="00A3039F" w:rsidP="00A3039F">
      <w:pPr>
        <w:numPr>
          <w:ilvl w:val="0"/>
          <w:numId w:val="14"/>
        </w:numPr>
        <w:tabs>
          <w:tab w:val="clear" w:pos="720"/>
        </w:tabs>
        <w:ind w:left="851" w:hanging="425"/>
        <w:jc w:val="both"/>
        <w:textAlignment w:val="baseline"/>
        <w:rPr>
          <w:rFonts w:ascii="Arial" w:hAnsi="Arial" w:cs="Arial"/>
          <w:color w:val="000000"/>
          <w:lang w:val="es-MX" w:eastAsia="es-MX"/>
        </w:rPr>
      </w:pPr>
      <w:r w:rsidRPr="00AC30EB">
        <w:rPr>
          <w:rFonts w:ascii="Arial" w:hAnsi="Arial" w:cs="Arial"/>
          <w:b/>
          <w:color w:val="000000"/>
          <w:lang w:val="es-MX" w:eastAsia="es-MX"/>
        </w:rPr>
        <w:t>UEA Optativas</w:t>
      </w:r>
      <w:r w:rsidRPr="00AC30EB">
        <w:rPr>
          <w:rFonts w:ascii="Arial" w:hAnsi="Arial" w:cs="Arial"/>
          <w:color w:val="000000"/>
          <w:lang w:val="es-MX" w:eastAsia="es-MX"/>
        </w:rPr>
        <w:t xml:space="preserve">. </w:t>
      </w:r>
      <w:r w:rsidRPr="00AC30EB">
        <w:rPr>
          <w:rFonts w:ascii="Arial" w:eastAsia="Arial" w:hAnsi="Arial" w:cs="Arial"/>
          <w:color w:val="000000"/>
        </w:rPr>
        <w:t>El seminario es un semillero en el cual coincide el profesorado y el alumnado para cultivar y promover el corpus teórico-metodológico de una determinada temática. Las habilidades a cultivar por el alumnado se dirigen a la utilización de instrumental de índole fundamentalmente intelectivo y de carácter lógico o conceptual, al interior de la temática del seminario. Procura que los alumnos y alumnas adquieran destrezas para la presentación y exposición de sus ideas y de los argumentos que desarrollen en el curso de su participación en el seminario. A través de un proceso de enseñanza-aprendizaje dinámico, con técnicas de trabajo grupal definidas y coordinadas por los profesores y las profesoras responsables, se procura construir el conocimiento. El profesor o profesora establece los elementos centrales que orientan la discusión colectiva de las lecturas del seminario. Conduce y asesora la exposición que hace el alumnado de los contenidos del programa.</w:t>
      </w:r>
    </w:p>
    <w:p w:rsidR="00A3039F" w:rsidRPr="00AC30EB" w:rsidRDefault="00A3039F" w:rsidP="009357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3039F" w:rsidRPr="00AC30EB" w:rsidRDefault="00A3039F" w:rsidP="00A3039F">
      <w:pPr>
        <w:ind w:left="851"/>
        <w:jc w:val="both"/>
        <w:rPr>
          <w:rFonts w:ascii="Arial" w:eastAsia="Arial" w:hAnsi="Arial" w:cs="Arial"/>
          <w:color w:val="000000"/>
        </w:rPr>
      </w:pPr>
      <w:r w:rsidRPr="00AC30EB">
        <w:rPr>
          <w:rFonts w:ascii="Arial" w:eastAsia="Arial" w:hAnsi="Arial" w:cs="Arial"/>
          <w:color w:val="000000"/>
        </w:rPr>
        <w:t>El laboratorio es un espacio para la experimentación y su centro es la recreación o simulación de fenómenos bajo condiciones y variables controladas. Puede implicar la utilización de equipo e instrumental de alta especialización, cuya aplicación supone seguir ciertas rutinas preestablecidas para llegar a los resultados esperados o para abrir campo a nuevas indagatorias mediante la obtención de resultados divergentes. Las sesiones se pueden llevar a cabo en espacios acondicionados específicamente para alojar los equipos especializados y permitir las actividades a realizar, también pueden implicar trabajo en campo. La utilización de los equipos y el suministro de insumos y reactivos puede demandar el apoyo de un técnico especializado. Se privilegian las técnicas pedagógicas de tipo experimental y de recreación y modelización de los fenómenos. </w:t>
      </w:r>
    </w:p>
    <w:p w:rsidR="00A3039F" w:rsidRPr="00AC30EB" w:rsidRDefault="00A3039F" w:rsidP="009357B0">
      <w:pPr>
        <w:jc w:val="both"/>
        <w:rPr>
          <w:rFonts w:ascii="Arial" w:eastAsia="Arial" w:hAnsi="Arial" w:cs="Arial"/>
          <w:color w:val="000000"/>
        </w:rPr>
      </w:pPr>
    </w:p>
    <w:p w:rsidR="00A3039F" w:rsidRPr="00AC30EB" w:rsidRDefault="00A3039F" w:rsidP="00A3039F">
      <w:pPr>
        <w:ind w:left="851"/>
        <w:jc w:val="both"/>
        <w:rPr>
          <w:rFonts w:ascii="Arial" w:eastAsia="Arial" w:hAnsi="Arial" w:cs="Arial"/>
          <w:color w:val="000000"/>
        </w:rPr>
      </w:pPr>
      <w:r w:rsidRPr="00AC30EB">
        <w:rPr>
          <w:rFonts w:ascii="Arial" w:eastAsia="Arial" w:hAnsi="Arial" w:cs="Arial"/>
          <w:color w:val="000000"/>
        </w:rPr>
        <w:t>El taller es un espacio dirigido por un o una responsable de la con</w:t>
      </w:r>
      <w:bookmarkStart w:id="2" w:name="_GoBack"/>
      <w:bookmarkEnd w:id="2"/>
      <w:r w:rsidRPr="00AC30EB">
        <w:rPr>
          <w:rFonts w:ascii="Arial" w:eastAsia="Arial" w:hAnsi="Arial" w:cs="Arial"/>
          <w:color w:val="000000"/>
        </w:rPr>
        <w:t>ducción de las actividades cuyo centro es la manipulación de herramientas y materiales. Supone una cierta dificultad operativa, implica trabajo cognitivo y el desarrollo de habilidades técnicas manuales o corporales, para obtener un logro adecuado. Exige un trabajo sobre la esfera intelectual y afectiva. Las habilidades o destrezas a desarrollar tienen un carácter muy claro de naturaleza práctica y se centran en la creatividad. Las sesiones se realizan en espacios acondicionados expresamente para llevar a cabo la actividad o al aire libre. Se privilegian las técnicas pedagógicas del tipo aprender-haciendo para transmitir las capacidades técnicas.</w:t>
      </w:r>
    </w:p>
    <w:p w:rsidR="00A3039F" w:rsidRPr="00AC30EB" w:rsidRDefault="00A3039F" w:rsidP="009357B0">
      <w:pPr>
        <w:jc w:val="both"/>
        <w:textAlignment w:val="baseline"/>
        <w:rPr>
          <w:rFonts w:ascii="Arial" w:hAnsi="Arial" w:cs="Arial"/>
          <w:color w:val="000000"/>
          <w:lang w:val="es-MX" w:eastAsia="es-MX"/>
        </w:rPr>
      </w:pPr>
    </w:p>
    <w:p w:rsidR="00A3039F" w:rsidRPr="00AC30EB" w:rsidRDefault="00A3039F" w:rsidP="00A3039F">
      <w:pPr>
        <w:pStyle w:val="Prrafodelista"/>
        <w:numPr>
          <w:ilvl w:val="0"/>
          <w:numId w:val="14"/>
        </w:numPr>
        <w:tabs>
          <w:tab w:val="clear" w:pos="720"/>
          <w:tab w:val="num" w:pos="567"/>
        </w:tabs>
        <w:ind w:left="851" w:right="93" w:hanging="425"/>
        <w:jc w:val="both"/>
        <w:rPr>
          <w:rFonts w:ascii="Arial" w:hAnsi="Arial" w:cs="Arial"/>
          <w:color w:val="000000"/>
          <w:lang w:val="es-ES"/>
        </w:rPr>
      </w:pPr>
      <w:r w:rsidRPr="00AC30EB">
        <w:rPr>
          <w:rFonts w:ascii="Arial" w:hAnsi="Arial" w:cs="Arial"/>
          <w:b/>
          <w:color w:val="000000"/>
          <w:lang w:val="es-ES"/>
        </w:rPr>
        <w:t>Modalidades para la impartición de las UEA.</w:t>
      </w:r>
      <w:r w:rsidRPr="00AC30EB">
        <w:rPr>
          <w:rFonts w:ascii="Arial" w:hAnsi="Arial" w:cs="Arial"/>
          <w:color w:val="000000"/>
          <w:lang w:val="es-ES"/>
        </w:rPr>
        <w:t xml:space="preserve"> Las Unidades de Enseñanza</w:t>
      </w:r>
      <w:r w:rsidR="00AA6EE2">
        <w:rPr>
          <w:rFonts w:ascii="Arial" w:hAnsi="Arial" w:cs="Arial"/>
          <w:color w:val="000000"/>
          <w:lang w:val="es-ES"/>
        </w:rPr>
        <w:t>-</w:t>
      </w:r>
      <w:r w:rsidRPr="00AC30EB">
        <w:rPr>
          <w:rFonts w:ascii="Arial" w:hAnsi="Arial" w:cs="Arial"/>
          <w:color w:val="000000"/>
          <w:lang w:val="es-ES"/>
        </w:rPr>
        <w:t xml:space="preserve">Aprendizaje podrán ser impartidas de manera presencial, virtual o semipresencial, previa autorización de la Coordinación de Estudios. </w:t>
      </w:r>
    </w:p>
    <w:p w:rsidR="00A3039F" w:rsidRPr="00AC30EB" w:rsidRDefault="00A3039F" w:rsidP="009357B0">
      <w:pPr>
        <w:ind w:right="93"/>
        <w:jc w:val="both"/>
        <w:rPr>
          <w:rFonts w:ascii="Arial" w:hAnsi="Arial" w:cs="Arial"/>
          <w:color w:val="000000"/>
          <w:lang w:val="es-ES"/>
        </w:rPr>
      </w:pPr>
    </w:p>
    <w:p w:rsidR="00A3039F" w:rsidRPr="00AC30EB" w:rsidRDefault="00A3039F" w:rsidP="00A3039F">
      <w:pPr>
        <w:ind w:left="851"/>
        <w:jc w:val="both"/>
        <w:rPr>
          <w:rFonts w:ascii="Arial" w:eastAsia="Arial" w:hAnsi="Arial" w:cs="Arial"/>
          <w:color w:val="000000"/>
        </w:rPr>
      </w:pPr>
      <w:r w:rsidRPr="00AC30EB">
        <w:rPr>
          <w:rFonts w:ascii="Arial" w:eastAsia="Arial" w:hAnsi="Arial" w:cs="Arial"/>
          <w:color w:val="000000"/>
        </w:rPr>
        <w:t>Las UEA impartidas de manera presencial son aquellas en donde el profesorado imparte los contenidos al alumnado en un mismo espacio físico y tiempo determinado, mediante la interacción cara a cara.</w:t>
      </w:r>
    </w:p>
    <w:p w:rsidR="00A3039F" w:rsidRPr="00AC30EB" w:rsidRDefault="00A3039F" w:rsidP="009357B0">
      <w:pPr>
        <w:jc w:val="both"/>
        <w:rPr>
          <w:rFonts w:ascii="Arial" w:eastAsia="Arial" w:hAnsi="Arial" w:cs="Arial"/>
          <w:color w:val="000000"/>
        </w:rPr>
      </w:pPr>
    </w:p>
    <w:p w:rsidR="00A3039F" w:rsidRPr="00AC30EB" w:rsidRDefault="00A3039F" w:rsidP="00A3039F">
      <w:pPr>
        <w:pStyle w:val="Prrafodelista"/>
        <w:ind w:left="851"/>
        <w:jc w:val="both"/>
        <w:rPr>
          <w:rFonts w:ascii="Arial" w:eastAsia="Arial" w:hAnsi="Arial" w:cs="Arial"/>
          <w:color w:val="000000"/>
        </w:rPr>
      </w:pPr>
      <w:r w:rsidRPr="00AC30EB">
        <w:rPr>
          <w:rFonts w:ascii="Arial" w:eastAsia="Arial" w:hAnsi="Arial" w:cs="Arial"/>
          <w:color w:val="000000"/>
        </w:rPr>
        <w:t>Las UEA impartidas de manera virtual son aquellas en donde los contenidos y las actividades de enseñanza-aprendizaje entre el profesorado y el alumnado se llevan a cabo a distancia, a través de medios, plataformas y herramientas digitales y puede incluir actividades sincrónicas y asincrónicas.</w:t>
      </w:r>
    </w:p>
    <w:p w:rsidR="00A3039F" w:rsidRPr="00AC30EB" w:rsidRDefault="00A3039F" w:rsidP="009357B0">
      <w:pPr>
        <w:jc w:val="both"/>
        <w:rPr>
          <w:rFonts w:ascii="Arial" w:eastAsia="Arial" w:hAnsi="Arial" w:cs="Arial"/>
          <w:color w:val="000000"/>
        </w:rPr>
      </w:pPr>
    </w:p>
    <w:p w:rsidR="00A3039F" w:rsidRPr="00AC30EB" w:rsidRDefault="00A3039F" w:rsidP="00A3039F">
      <w:pPr>
        <w:pStyle w:val="Prrafodelista"/>
        <w:ind w:left="851"/>
        <w:jc w:val="both"/>
        <w:rPr>
          <w:rFonts w:ascii="Arial" w:eastAsia="Arial" w:hAnsi="Arial" w:cs="Arial"/>
          <w:color w:val="000000"/>
        </w:rPr>
      </w:pPr>
      <w:r w:rsidRPr="00AC30EB">
        <w:rPr>
          <w:rFonts w:ascii="Arial" w:eastAsia="Arial" w:hAnsi="Arial" w:cs="Arial"/>
          <w:color w:val="000000"/>
        </w:rPr>
        <w:t xml:space="preserve">Las UEA impartidas de manera semipresencial son aquellas en donde se combinan situaciones de impartición de UEA presenciales, mediante la interacción cara a cara con modalidades virtuales mediadas por tecnologías digitales. </w:t>
      </w:r>
    </w:p>
    <w:p w:rsidR="00A3039F" w:rsidRPr="00AC30EB" w:rsidRDefault="00A3039F" w:rsidP="009357B0">
      <w:pPr>
        <w:ind w:right="93"/>
        <w:jc w:val="both"/>
        <w:rPr>
          <w:rFonts w:ascii="Arial" w:hAnsi="Arial" w:cs="Arial"/>
          <w:color w:val="000000"/>
          <w:lang w:val="es-ES"/>
        </w:rPr>
      </w:pPr>
    </w:p>
    <w:p w:rsidR="00A3039F" w:rsidRPr="00AC30EB" w:rsidRDefault="00A3039F" w:rsidP="00A3039F">
      <w:pPr>
        <w:pStyle w:val="Prrafodelista"/>
        <w:numPr>
          <w:ilvl w:val="0"/>
          <w:numId w:val="14"/>
        </w:numPr>
        <w:tabs>
          <w:tab w:val="clear" w:pos="720"/>
          <w:tab w:val="num" w:pos="284"/>
        </w:tabs>
        <w:ind w:left="851" w:right="93" w:hanging="425"/>
        <w:jc w:val="both"/>
        <w:rPr>
          <w:rFonts w:ascii="Arial" w:hAnsi="Arial" w:cs="Arial"/>
          <w:color w:val="000000"/>
          <w:lang w:val="es-ES"/>
        </w:rPr>
      </w:pPr>
      <w:r w:rsidRPr="00AC30EB">
        <w:rPr>
          <w:rFonts w:ascii="Arial" w:hAnsi="Arial" w:cs="Arial"/>
          <w:b/>
          <w:color w:val="000000"/>
          <w:lang w:val="es-ES"/>
        </w:rPr>
        <w:t>Tutorías.</w:t>
      </w:r>
      <w:r w:rsidRPr="00AC30EB">
        <w:rPr>
          <w:rFonts w:ascii="Arial" w:hAnsi="Arial" w:cs="Arial"/>
          <w:color w:val="000000"/>
          <w:lang w:val="es-ES"/>
        </w:rPr>
        <w:t xml:space="preserve"> </w:t>
      </w:r>
      <w:r w:rsidRPr="00AC30EB">
        <w:rPr>
          <w:rFonts w:ascii="Arial" w:eastAsia="Arial" w:hAnsi="Arial" w:cs="Arial"/>
          <w:color w:val="000000"/>
        </w:rPr>
        <w:t>Durante el primer trimestre de estudios a cada alumno y alumna se le asignará un tutor o tutora (cargo honorífico) de acuerdo con los lineamientos correspondientes que apruebe el Consejo Divisional de Ciencias Sociales y Humanidades. Las funciones de las tutorías estarán enfocadas en propiciar que el alumnado consiga el máximo aprovechamiento del capital académico y sociocultural disponible en la Unidad Lerma, buscando un óptimo desempeño durante los estudios de su Licenciatura, propiciando su graduación en tiempo y forma, y fomentando la mejor eficiencia terminal. Los alumnos y las alumnas se entrevistarán periódicamente con sus tutores o tutoras para recibir orientación sobre la elección de las UEA optativas Interdivisionales, de las instituciones para la movilidad académica y de otras opciones de apoyo académico que mejor convengan para su desarrollo. A través de las tutorías se ofrecerá al alumnado retroalimentación continua sobre su desempeño, así como estrategias y métodos efectivos para desarrollar un perfil profesional óptimo, acorde con los intereses, las necesidades y las capacidades de cada alumno y alumna.</w:t>
      </w:r>
    </w:p>
    <w:sectPr w:rsidR="00A3039F" w:rsidRPr="00AC30EB" w:rsidSect="00ED3E69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 w:code="1"/>
      <w:pgMar w:top="1021" w:right="1151" w:bottom="2268" w:left="115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6D" w:rsidRDefault="00F2026D">
      <w:r>
        <w:separator/>
      </w:r>
    </w:p>
  </w:endnote>
  <w:endnote w:type="continuationSeparator" w:id="0">
    <w:p w:rsidR="00F2026D" w:rsidRDefault="00F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Default="00524CD6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Pr="002A3F20" w:rsidRDefault="00524CD6">
    <w:pPr>
      <w:spacing w:line="240" w:lineRule="exact"/>
      <w:jc w:val="center"/>
      <w:rPr>
        <w:rFonts w:ascii="Arial" w:hAnsi="Arial" w:cs="Arial"/>
        <w:b/>
      </w:rPr>
    </w:pPr>
    <w:r w:rsidRPr="002A3F20">
      <w:rPr>
        <w:rFonts w:ascii="Arial" w:hAnsi="Arial" w:cs="Arial"/>
        <w:b/>
      </w:rPr>
      <w:t xml:space="preserve">- </w:t>
    </w:r>
    <w:r w:rsidRPr="002A3F20">
      <w:rPr>
        <w:rFonts w:ascii="Arial" w:hAnsi="Arial" w:cs="Arial"/>
        <w:b/>
      </w:rPr>
      <w:pgNum/>
    </w:r>
    <w:r w:rsidRPr="002A3F20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6D" w:rsidRDefault="00F2026D">
      <w:r>
        <w:separator/>
      </w:r>
    </w:p>
  </w:footnote>
  <w:footnote w:type="continuationSeparator" w:id="0">
    <w:p w:rsidR="00F2026D" w:rsidRDefault="00F2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Default="00A35F14">
    <w:pPr>
      <w:pStyle w:val="Encabezado"/>
      <w:rPr>
        <w:rFonts w:ascii="Zurich BT" w:hAnsi="Zurich BT"/>
      </w:rPr>
    </w:pPr>
    <w:r>
      <w:rPr>
        <w:rFonts w:ascii="Zurich BT" w:hAnsi="Zurich BT"/>
        <w:noProof/>
        <w:lang w:val="es-MX" w:eastAsia="es-MX"/>
      </w:rPr>
      <w:drawing>
        <wp:inline distT="0" distB="0" distL="0" distR="0" wp14:anchorId="3BB4AD8A" wp14:editId="1D725822">
          <wp:extent cx="1057275" cy="7334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65D"/>
    <w:multiLevelType w:val="hybridMultilevel"/>
    <w:tmpl w:val="B8EA8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B6F"/>
    <w:multiLevelType w:val="hybridMultilevel"/>
    <w:tmpl w:val="5D1EBFB6"/>
    <w:lvl w:ilvl="0" w:tplc="B7466C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429"/>
    <w:multiLevelType w:val="hybridMultilevel"/>
    <w:tmpl w:val="7AD0E962"/>
    <w:lvl w:ilvl="0" w:tplc="0A5845A0">
      <w:start w:val="2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8B003FE"/>
    <w:multiLevelType w:val="hybridMultilevel"/>
    <w:tmpl w:val="CA4EC40E"/>
    <w:lvl w:ilvl="0" w:tplc="C4568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3819"/>
    <w:multiLevelType w:val="hybridMultilevel"/>
    <w:tmpl w:val="C9CC45B4"/>
    <w:lvl w:ilvl="0" w:tplc="BA56E66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C5151A"/>
    <w:multiLevelType w:val="hybridMultilevel"/>
    <w:tmpl w:val="B6AC5F00"/>
    <w:lvl w:ilvl="0" w:tplc="18FA9DA2">
      <w:start w:val="2"/>
      <w:numFmt w:val="lowerLetter"/>
      <w:lvlText w:val="%1)"/>
      <w:lvlJc w:val="left"/>
      <w:pPr>
        <w:tabs>
          <w:tab w:val="num" w:pos="1731"/>
        </w:tabs>
        <w:ind w:left="173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6" w15:restartNumberingAfterBreak="0">
    <w:nsid w:val="1A107DBC"/>
    <w:multiLevelType w:val="hybridMultilevel"/>
    <w:tmpl w:val="BDCA90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290B"/>
    <w:multiLevelType w:val="hybridMultilevel"/>
    <w:tmpl w:val="C9CC45B4"/>
    <w:lvl w:ilvl="0" w:tplc="BA56E66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0BB2581"/>
    <w:multiLevelType w:val="hybridMultilevel"/>
    <w:tmpl w:val="BA04BB82"/>
    <w:lvl w:ilvl="0" w:tplc="FDEAB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7F10"/>
    <w:multiLevelType w:val="hybridMultilevel"/>
    <w:tmpl w:val="DFC05038"/>
    <w:lvl w:ilvl="0" w:tplc="C4568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416AB"/>
    <w:multiLevelType w:val="hybridMultilevel"/>
    <w:tmpl w:val="89D64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03D"/>
    <w:multiLevelType w:val="singleLevel"/>
    <w:tmpl w:val="B950CE3E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2" w15:restartNumberingAfterBreak="0">
    <w:nsid w:val="620F22E1"/>
    <w:multiLevelType w:val="multilevel"/>
    <w:tmpl w:val="50E0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4658AC"/>
    <w:multiLevelType w:val="singleLevel"/>
    <w:tmpl w:val="E8E65EFA"/>
    <w:lvl w:ilvl="0">
      <w:start w:val="1"/>
      <w:numFmt w:val="upperRoman"/>
      <w:pStyle w:val="Ttulo3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6F5F51B9"/>
    <w:multiLevelType w:val="hybridMultilevel"/>
    <w:tmpl w:val="7AD0E962"/>
    <w:lvl w:ilvl="0" w:tplc="0A5845A0">
      <w:start w:val="2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10"/>
    <w:rsid w:val="00001566"/>
    <w:rsid w:val="00002028"/>
    <w:rsid w:val="000200B2"/>
    <w:rsid w:val="000246B8"/>
    <w:rsid w:val="0002796A"/>
    <w:rsid w:val="000317AC"/>
    <w:rsid w:val="00031CF5"/>
    <w:rsid w:val="000424A5"/>
    <w:rsid w:val="000441CD"/>
    <w:rsid w:val="0004588D"/>
    <w:rsid w:val="0004706B"/>
    <w:rsid w:val="00047C88"/>
    <w:rsid w:val="00050117"/>
    <w:rsid w:val="00060B0A"/>
    <w:rsid w:val="00062AED"/>
    <w:rsid w:val="00076A07"/>
    <w:rsid w:val="00077042"/>
    <w:rsid w:val="00086205"/>
    <w:rsid w:val="000A7130"/>
    <w:rsid w:val="000B67EA"/>
    <w:rsid w:val="000C252A"/>
    <w:rsid w:val="000D7B2C"/>
    <w:rsid w:val="000E1A18"/>
    <w:rsid w:val="000F5859"/>
    <w:rsid w:val="000F769C"/>
    <w:rsid w:val="00107130"/>
    <w:rsid w:val="00122CA7"/>
    <w:rsid w:val="0012441F"/>
    <w:rsid w:val="00131166"/>
    <w:rsid w:val="00131B4E"/>
    <w:rsid w:val="00143DD6"/>
    <w:rsid w:val="0014526D"/>
    <w:rsid w:val="00147115"/>
    <w:rsid w:val="00162B41"/>
    <w:rsid w:val="00164948"/>
    <w:rsid w:val="00166BBB"/>
    <w:rsid w:val="00176386"/>
    <w:rsid w:val="001808B4"/>
    <w:rsid w:val="00184CC9"/>
    <w:rsid w:val="00196ACC"/>
    <w:rsid w:val="001B1940"/>
    <w:rsid w:val="001C23D5"/>
    <w:rsid w:val="001C3B9F"/>
    <w:rsid w:val="001D179B"/>
    <w:rsid w:val="001D20DA"/>
    <w:rsid w:val="001F04A2"/>
    <w:rsid w:val="001F2D26"/>
    <w:rsid w:val="001F454D"/>
    <w:rsid w:val="001F76B7"/>
    <w:rsid w:val="0020073A"/>
    <w:rsid w:val="002023AA"/>
    <w:rsid w:val="00202F42"/>
    <w:rsid w:val="0020425D"/>
    <w:rsid w:val="002066AF"/>
    <w:rsid w:val="002120E2"/>
    <w:rsid w:val="002129A7"/>
    <w:rsid w:val="00215DCF"/>
    <w:rsid w:val="0022465E"/>
    <w:rsid w:val="00226131"/>
    <w:rsid w:val="002542E2"/>
    <w:rsid w:val="00271A37"/>
    <w:rsid w:val="002726C6"/>
    <w:rsid w:val="0027629A"/>
    <w:rsid w:val="00281692"/>
    <w:rsid w:val="00283740"/>
    <w:rsid w:val="0028687C"/>
    <w:rsid w:val="00297DB0"/>
    <w:rsid w:val="002A3F20"/>
    <w:rsid w:val="002A5C29"/>
    <w:rsid w:val="002A72F4"/>
    <w:rsid w:val="002D1769"/>
    <w:rsid w:val="002D422E"/>
    <w:rsid w:val="002F16F6"/>
    <w:rsid w:val="00306D25"/>
    <w:rsid w:val="003247B6"/>
    <w:rsid w:val="00325F3D"/>
    <w:rsid w:val="00326E8E"/>
    <w:rsid w:val="003532EC"/>
    <w:rsid w:val="00363143"/>
    <w:rsid w:val="00366311"/>
    <w:rsid w:val="00371EDD"/>
    <w:rsid w:val="00386DB5"/>
    <w:rsid w:val="003A2F46"/>
    <w:rsid w:val="003A78D4"/>
    <w:rsid w:val="003B78C7"/>
    <w:rsid w:val="003D527E"/>
    <w:rsid w:val="003E71B2"/>
    <w:rsid w:val="003F11B5"/>
    <w:rsid w:val="003F5C2C"/>
    <w:rsid w:val="004050B9"/>
    <w:rsid w:val="004136A7"/>
    <w:rsid w:val="004437C6"/>
    <w:rsid w:val="00484848"/>
    <w:rsid w:val="00491DEC"/>
    <w:rsid w:val="004A7390"/>
    <w:rsid w:val="004B2D7E"/>
    <w:rsid w:val="004B3C9E"/>
    <w:rsid w:val="004D7B42"/>
    <w:rsid w:val="004E069B"/>
    <w:rsid w:val="004E7247"/>
    <w:rsid w:val="00500866"/>
    <w:rsid w:val="00506D68"/>
    <w:rsid w:val="00513B48"/>
    <w:rsid w:val="00524CD6"/>
    <w:rsid w:val="00532CB8"/>
    <w:rsid w:val="00534013"/>
    <w:rsid w:val="005348E9"/>
    <w:rsid w:val="00542BCF"/>
    <w:rsid w:val="0054468A"/>
    <w:rsid w:val="00545E91"/>
    <w:rsid w:val="0056560A"/>
    <w:rsid w:val="005721FE"/>
    <w:rsid w:val="00574743"/>
    <w:rsid w:val="0057701D"/>
    <w:rsid w:val="0057727C"/>
    <w:rsid w:val="00585842"/>
    <w:rsid w:val="00591112"/>
    <w:rsid w:val="00591130"/>
    <w:rsid w:val="005A324D"/>
    <w:rsid w:val="005A72D8"/>
    <w:rsid w:val="005B13B9"/>
    <w:rsid w:val="005B6BB9"/>
    <w:rsid w:val="005B7A3D"/>
    <w:rsid w:val="005C6EC0"/>
    <w:rsid w:val="005C70FE"/>
    <w:rsid w:val="005D45D8"/>
    <w:rsid w:val="005D63BD"/>
    <w:rsid w:val="005E052F"/>
    <w:rsid w:val="005E7BB3"/>
    <w:rsid w:val="00620567"/>
    <w:rsid w:val="00621873"/>
    <w:rsid w:val="006231DA"/>
    <w:rsid w:val="0063412F"/>
    <w:rsid w:val="00634F47"/>
    <w:rsid w:val="00646A9A"/>
    <w:rsid w:val="00647EA8"/>
    <w:rsid w:val="00651042"/>
    <w:rsid w:val="006656B7"/>
    <w:rsid w:val="006803BE"/>
    <w:rsid w:val="006A25D6"/>
    <w:rsid w:val="006A39AA"/>
    <w:rsid w:val="006A7A36"/>
    <w:rsid w:val="006B60B7"/>
    <w:rsid w:val="006B672E"/>
    <w:rsid w:val="006C67EE"/>
    <w:rsid w:val="006C73CA"/>
    <w:rsid w:val="006D5C1C"/>
    <w:rsid w:val="006E1454"/>
    <w:rsid w:val="006E47FD"/>
    <w:rsid w:val="006F7A36"/>
    <w:rsid w:val="00721314"/>
    <w:rsid w:val="00733A50"/>
    <w:rsid w:val="007408A1"/>
    <w:rsid w:val="0074091B"/>
    <w:rsid w:val="007476BC"/>
    <w:rsid w:val="00747926"/>
    <w:rsid w:val="007510C2"/>
    <w:rsid w:val="007703DD"/>
    <w:rsid w:val="0077071F"/>
    <w:rsid w:val="00774E4A"/>
    <w:rsid w:val="00776D17"/>
    <w:rsid w:val="00776F13"/>
    <w:rsid w:val="00784D79"/>
    <w:rsid w:val="00786EB9"/>
    <w:rsid w:val="0079600A"/>
    <w:rsid w:val="007B058F"/>
    <w:rsid w:val="007B4E1B"/>
    <w:rsid w:val="007B7259"/>
    <w:rsid w:val="007C05CF"/>
    <w:rsid w:val="007D21BC"/>
    <w:rsid w:val="007E6AB4"/>
    <w:rsid w:val="00803A17"/>
    <w:rsid w:val="00804B5E"/>
    <w:rsid w:val="0081422D"/>
    <w:rsid w:val="00832B04"/>
    <w:rsid w:val="00840AAF"/>
    <w:rsid w:val="0084158A"/>
    <w:rsid w:val="00847838"/>
    <w:rsid w:val="00860E94"/>
    <w:rsid w:val="0086360F"/>
    <w:rsid w:val="008669BC"/>
    <w:rsid w:val="00871D05"/>
    <w:rsid w:val="00873BB1"/>
    <w:rsid w:val="00896ECF"/>
    <w:rsid w:val="00897727"/>
    <w:rsid w:val="008A0B16"/>
    <w:rsid w:val="008A4E58"/>
    <w:rsid w:val="008A7AD6"/>
    <w:rsid w:val="008B008F"/>
    <w:rsid w:val="008B5569"/>
    <w:rsid w:val="008B79A2"/>
    <w:rsid w:val="008D769C"/>
    <w:rsid w:val="008D7751"/>
    <w:rsid w:val="008E3135"/>
    <w:rsid w:val="008E316B"/>
    <w:rsid w:val="008E7BCB"/>
    <w:rsid w:val="008F27E9"/>
    <w:rsid w:val="00900C95"/>
    <w:rsid w:val="009012AE"/>
    <w:rsid w:val="009079AE"/>
    <w:rsid w:val="009212BF"/>
    <w:rsid w:val="00934E55"/>
    <w:rsid w:val="009357B0"/>
    <w:rsid w:val="00936340"/>
    <w:rsid w:val="00941733"/>
    <w:rsid w:val="0096328B"/>
    <w:rsid w:val="00965312"/>
    <w:rsid w:val="00966171"/>
    <w:rsid w:val="00967476"/>
    <w:rsid w:val="0096763A"/>
    <w:rsid w:val="00973D08"/>
    <w:rsid w:val="0098007D"/>
    <w:rsid w:val="00992191"/>
    <w:rsid w:val="009E78A4"/>
    <w:rsid w:val="009F2863"/>
    <w:rsid w:val="00A24705"/>
    <w:rsid w:val="00A26B71"/>
    <w:rsid w:val="00A3039F"/>
    <w:rsid w:val="00A30E0C"/>
    <w:rsid w:val="00A35F14"/>
    <w:rsid w:val="00A41B14"/>
    <w:rsid w:val="00A43F58"/>
    <w:rsid w:val="00A532F6"/>
    <w:rsid w:val="00A534C5"/>
    <w:rsid w:val="00A6478D"/>
    <w:rsid w:val="00A777D9"/>
    <w:rsid w:val="00A9328D"/>
    <w:rsid w:val="00AA6EE2"/>
    <w:rsid w:val="00AB073C"/>
    <w:rsid w:val="00AC09F4"/>
    <w:rsid w:val="00AC30EB"/>
    <w:rsid w:val="00AC4A58"/>
    <w:rsid w:val="00AE248E"/>
    <w:rsid w:val="00AF78C1"/>
    <w:rsid w:val="00B03744"/>
    <w:rsid w:val="00B27C2B"/>
    <w:rsid w:val="00B318DB"/>
    <w:rsid w:val="00B355E7"/>
    <w:rsid w:val="00B35F67"/>
    <w:rsid w:val="00B36A6F"/>
    <w:rsid w:val="00B42451"/>
    <w:rsid w:val="00B57434"/>
    <w:rsid w:val="00B6078D"/>
    <w:rsid w:val="00B63F5E"/>
    <w:rsid w:val="00B64E89"/>
    <w:rsid w:val="00B846B1"/>
    <w:rsid w:val="00B900CC"/>
    <w:rsid w:val="00BA1189"/>
    <w:rsid w:val="00BA2278"/>
    <w:rsid w:val="00BA3E6D"/>
    <w:rsid w:val="00BB0AC4"/>
    <w:rsid w:val="00BB2DBF"/>
    <w:rsid w:val="00BB3EFB"/>
    <w:rsid w:val="00BC3895"/>
    <w:rsid w:val="00BD33E9"/>
    <w:rsid w:val="00BD590A"/>
    <w:rsid w:val="00BD5CE0"/>
    <w:rsid w:val="00BE3BE0"/>
    <w:rsid w:val="00BF1512"/>
    <w:rsid w:val="00C03893"/>
    <w:rsid w:val="00C05F6E"/>
    <w:rsid w:val="00C13046"/>
    <w:rsid w:val="00C31705"/>
    <w:rsid w:val="00C37CC2"/>
    <w:rsid w:val="00C51CB1"/>
    <w:rsid w:val="00C704BC"/>
    <w:rsid w:val="00C76CD5"/>
    <w:rsid w:val="00C852E6"/>
    <w:rsid w:val="00CA5E05"/>
    <w:rsid w:val="00CC5999"/>
    <w:rsid w:val="00D04652"/>
    <w:rsid w:val="00D1683A"/>
    <w:rsid w:val="00D200CD"/>
    <w:rsid w:val="00D34868"/>
    <w:rsid w:val="00D53152"/>
    <w:rsid w:val="00D708C9"/>
    <w:rsid w:val="00D75679"/>
    <w:rsid w:val="00DA2F8A"/>
    <w:rsid w:val="00DA6B58"/>
    <w:rsid w:val="00DB31BA"/>
    <w:rsid w:val="00DC4380"/>
    <w:rsid w:val="00DC59E0"/>
    <w:rsid w:val="00DC5E47"/>
    <w:rsid w:val="00DC608B"/>
    <w:rsid w:val="00DD1DC2"/>
    <w:rsid w:val="00DE418A"/>
    <w:rsid w:val="00DE6F92"/>
    <w:rsid w:val="00DF3B25"/>
    <w:rsid w:val="00DF4346"/>
    <w:rsid w:val="00E21D9B"/>
    <w:rsid w:val="00E266B7"/>
    <w:rsid w:val="00E270D6"/>
    <w:rsid w:val="00E311CD"/>
    <w:rsid w:val="00E3431A"/>
    <w:rsid w:val="00E45BA8"/>
    <w:rsid w:val="00E54410"/>
    <w:rsid w:val="00E55F87"/>
    <w:rsid w:val="00E62D9E"/>
    <w:rsid w:val="00E67D83"/>
    <w:rsid w:val="00E7038F"/>
    <w:rsid w:val="00E772B4"/>
    <w:rsid w:val="00E84C44"/>
    <w:rsid w:val="00EA5ACC"/>
    <w:rsid w:val="00EA6896"/>
    <w:rsid w:val="00EC241C"/>
    <w:rsid w:val="00ED1471"/>
    <w:rsid w:val="00ED3E69"/>
    <w:rsid w:val="00EE02A3"/>
    <w:rsid w:val="00EE47C5"/>
    <w:rsid w:val="00EE5F74"/>
    <w:rsid w:val="00EF19AE"/>
    <w:rsid w:val="00EF4A72"/>
    <w:rsid w:val="00F06F1A"/>
    <w:rsid w:val="00F2026D"/>
    <w:rsid w:val="00F237D4"/>
    <w:rsid w:val="00F2768F"/>
    <w:rsid w:val="00F315A2"/>
    <w:rsid w:val="00F315DA"/>
    <w:rsid w:val="00F43E13"/>
    <w:rsid w:val="00F467B0"/>
    <w:rsid w:val="00F502EA"/>
    <w:rsid w:val="00F52830"/>
    <w:rsid w:val="00F5769D"/>
    <w:rsid w:val="00F667A3"/>
    <w:rsid w:val="00F84F35"/>
    <w:rsid w:val="00F901A6"/>
    <w:rsid w:val="00FA4254"/>
    <w:rsid w:val="00FA4DFD"/>
    <w:rsid w:val="00FC2912"/>
    <w:rsid w:val="00FC67E0"/>
    <w:rsid w:val="00FD09CF"/>
    <w:rsid w:val="00FD1D4D"/>
    <w:rsid w:val="00FD5051"/>
    <w:rsid w:val="00FD5A87"/>
    <w:rsid w:val="00FE5B66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F0BC3"/>
  <w15:docId w15:val="{A0E9FC04-25B7-475E-B00A-D9A68406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873"/>
    <w:rPr>
      <w:lang w:val="es-ES_tradnl" w:eastAsia="es-ES"/>
    </w:rPr>
  </w:style>
  <w:style w:type="paragraph" w:styleId="Ttulo3">
    <w:name w:val="heading 3"/>
    <w:basedOn w:val="Normal"/>
    <w:next w:val="Normal"/>
    <w:qFormat/>
    <w:rsid w:val="00621873"/>
    <w:pPr>
      <w:keepNext/>
      <w:numPr>
        <w:numId w:val="1"/>
      </w:numPr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621873"/>
    <w:pPr>
      <w:keepNext/>
      <w:jc w:val="center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621873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621873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621873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62187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621873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621873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621873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621873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621873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621873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621873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621873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rsid w:val="0062187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2187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21873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001566"/>
    <w:pPr>
      <w:ind w:left="708"/>
    </w:pPr>
  </w:style>
  <w:style w:type="paragraph" w:styleId="Textodeglobo">
    <w:name w:val="Balloon Text"/>
    <w:basedOn w:val="Normal"/>
    <w:link w:val="TextodegloboCar"/>
    <w:rsid w:val="00AC0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09F4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73C"/>
    <w:rPr>
      <w:lang w:val="es-ES_tradnl" w:eastAsia="es-ES"/>
    </w:rPr>
  </w:style>
  <w:style w:type="paragraph" w:styleId="Textonotaalfinal">
    <w:name w:val="endnote text"/>
    <w:basedOn w:val="Normal"/>
    <w:link w:val="TextonotaalfinalCar"/>
    <w:rsid w:val="00973D08"/>
  </w:style>
  <w:style w:type="character" w:customStyle="1" w:styleId="TextonotaalfinalCar">
    <w:name w:val="Texto nota al final Car"/>
    <w:basedOn w:val="Fuentedeprrafopredeter"/>
    <w:link w:val="Textonotaalfinal"/>
    <w:rsid w:val="00973D08"/>
    <w:rPr>
      <w:lang w:val="es-ES_tradnl" w:eastAsia="es-ES"/>
    </w:rPr>
  </w:style>
  <w:style w:type="character" w:styleId="Refdenotaalfinal">
    <w:name w:val="endnote reference"/>
    <w:basedOn w:val="Fuentedeprrafopredeter"/>
    <w:rsid w:val="00973D08"/>
    <w:rPr>
      <w:vertAlign w:val="superscript"/>
    </w:rPr>
  </w:style>
  <w:style w:type="paragraph" w:styleId="Textonotapie">
    <w:name w:val="footnote text"/>
    <w:basedOn w:val="Normal"/>
    <w:link w:val="TextonotapieCar"/>
    <w:rsid w:val="00973D08"/>
  </w:style>
  <w:style w:type="character" w:customStyle="1" w:styleId="TextonotapieCar">
    <w:name w:val="Texto nota pie Car"/>
    <w:basedOn w:val="Fuentedeprrafopredeter"/>
    <w:link w:val="Textonotapie"/>
    <w:rsid w:val="00973D08"/>
    <w:rPr>
      <w:lang w:val="es-ES_tradnl" w:eastAsia="es-ES"/>
    </w:rPr>
  </w:style>
  <w:style w:type="character" w:styleId="Refdenotaalpie">
    <w:name w:val="footnote reference"/>
    <w:basedOn w:val="Fuentedeprrafopredeter"/>
    <w:rsid w:val="00973D08"/>
    <w:rPr>
      <w:vertAlign w:val="superscript"/>
    </w:rPr>
  </w:style>
  <w:style w:type="paragraph" w:customStyle="1" w:styleId="Default">
    <w:name w:val="Default"/>
    <w:rsid w:val="00900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087D-1190-48BE-AA54-4F76738D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2737</Words>
  <Characters>16126</Characters>
  <Application>Microsoft Office Word</Application>
  <DocSecurity>0</DocSecurity>
  <Lines>358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Departamento de Registro Académico</cp:keywords>
  <cp:lastModifiedBy>Jesus Garcia Vargas</cp:lastModifiedBy>
  <cp:revision>5</cp:revision>
  <cp:lastPrinted>2021-12-02T22:49:00Z</cp:lastPrinted>
  <dcterms:created xsi:type="dcterms:W3CDTF">2021-12-03T17:26:00Z</dcterms:created>
  <dcterms:modified xsi:type="dcterms:W3CDTF">2022-02-01T18:35:00Z</dcterms:modified>
</cp:coreProperties>
</file>