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AC8" w:rsidRPr="00B223C7" w:rsidRDefault="00A932F8" w:rsidP="00B223C7">
      <w:pPr>
        <w:pStyle w:val="CP"/>
        <w:spacing w:line="240" w:lineRule="exact"/>
        <w:rPr>
          <w:rFonts w:ascii="Arial" w:hAnsi="Arial" w:cs="Arial"/>
        </w:rPr>
      </w:pPr>
      <w:bookmarkStart w:id="0" w:name="_GoBack"/>
      <w:bookmarkEnd w:id="0"/>
      <w:r w:rsidRPr="00B223C7">
        <w:rPr>
          <w:rFonts w:ascii="Arial" w:hAnsi="Arial" w:cs="Arial"/>
        </w:rPr>
        <w:t>UNIVERSIDAD AUTÓ</w:t>
      </w:r>
      <w:r w:rsidR="004A6AC8" w:rsidRPr="00B223C7">
        <w:rPr>
          <w:rFonts w:ascii="Arial" w:hAnsi="Arial" w:cs="Arial"/>
        </w:rPr>
        <w:t>NOMA METROPOLITANA</w:t>
      </w:r>
      <w:r w:rsidR="004A6AC8" w:rsidRPr="00B223C7">
        <w:rPr>
          <w:rFonts w:ascii="Arial" w:hAnsi="Arial" w:cs="Arial"/>
        </w:rPr>
        <w:br/>
      </w:r>
      <w:r w:rsidR="004A6AC8" w:rsidRPr="00B223C7">
        <w:rPr>
          <w:rFonts w:ascii="Arial" w:hAnsi="Arial" w:cs="Arial"/>
        </w:rPr>
        <w:br/>
        <w:t xml:space="preserve">UNIDAD </w:t>
      </w:r>
      <w:r w:rsidR="00730E26" w:rsidRPr="00B223C7">
        <w:rPr>
          <w:rFonts w:ascii="Arial" w:hAnsi="Arial" w:cs="Arial"/>
        </w:rPr>
        <w:t>LERMA</w:t>
      </w:r>
      <w:r w:rsidR="004A6AC8" w:rsidRPr="00B223C7">
        <w:rPr>
          <w:rFonts w:ascii="Arial" w:hAnsi="Arial" w:cs="Arial"/>
        </w:rPr>
        <w:br/>
        <w:t>División de Ciencias Biológicas y de la Salud</w:t>
      </w:r>
    </w:p>
    <w:p w:rsidR="004A6AC8" w:rsidRPr="00B223C7" w:rsidRDefault="004A6AC8" w:rsidP="00B223C7">
      <w:pPr>
        <w:rPr>
          <w:rFonts w:ascii="Arial" w:hAnsi="Arial" w:cs="Arial"/>
        </w:rPr>
      </w:pPr>
    </w:p>
    <w:p w:rsidR="004A6AC8" w:rsidRPr="00B223C7" w:rsidRDefault="004A6AC8" w:rsidP="00B223C7">
      <w:pPr>
        <w:rPr>
          <w:rFonts w:ascii="Arial" w:hAnsi="Arial" w:cs="Arial"/>
        </w:rPr>
      </w:pPr>
    </w:p>
    <w:p w:rsidR="004A6AC8" w:rsidRPr="00B223C7" w:rsidRDefault="004A6AC8" w:rsidP="00B223C7">
      <w:pPr>
        <w:rPr>
          <w:rFonts w:ascii="Arial" w:hAnsi="Arial" w:cs="Arial"/>
        </w:rPr>
      </w:pPr>
    </w:p>
    <w:p w:rsidR="004A6AC8" w:rsidRPr="00B223C7" w:rsidRDefault="004A6AC8" w:rsidP="00B223C7">
      <w:pPr>
        <w:rPr>
          <w:rFonts w:ascii="Arial" w:hAnsi="Arial" w:cs="Arial"/>
        </w:rPr>
      </w:pPr>
    </w:p>
    <w:p w:rsidR="004A6AC8" w:rsidRPr="00B223C7" w:rsidRDefault="00730E26" w:rsidP="00B223C7">
      <w:pPr>
        <w:rPr>
          <w:rFonts w:ascii="Arial" w:hAnsi="Arial" w:cs="Arial"/>
          <w:b/>
        </w:rPr>
      </w:pPr>
      <w:r w:rsidRPr="00B223C7">
        <w:rPr>
          <w:rFonts w:ascii="Arial" w:hAnsi="Arial" w:cs="Arial"/>
          <w:b/>
        </w:rPr>
        <w:t xml:space="preserve">Licenciatura en </w:t>
      </w:r>
      <w:r w:rsidR="00DD638F" w:rsidRPr="00B223C7">
        <w:rPr>
          <w:rFonts w:ascii="Arial" w:hAnsi="Arial" w:cs="Arial"/>
          <w:b/>
        </w:rPr>
        <w:t>Psicología Biomédica</w:t>
      </w:r>
    </w:p>
    <w:p w:rsidR="004A6AC8" w:rsidRPr="00B223C7" w:rsidRDefault="004A6AC8" w:rsidP="00B223C7">
      <w:pPr>
        <w:rPr>
          <w:rFonts w:ascii="Arial" w:hAnsi="Arial" w:cs="Arial"/>
          <w:b/>
        </w:rPr>
      </w:pPr>
      <w:r w:rsidRPr="00B223C7">
        <w:rPr>
          <w:rFonts w:ascii="Arial" w:hAnsi="Arial" w:cs="Arial"/>
          <w:b/>
        </w:rPr>
        <w:t xml:space="preserve">Título: </w:t>
      </w:r>
      <w:r w:rsidR="00DD638F" w:rsidRPr="00B223C7">
        <w:rPr>
          <w:rFonts w:ascii="Arial" w:hAnsi="Arial" w:cs="Arial"/>
          <w:b/>
        </w:rPr>
        <w:t>Psicólogo Biomédico o Psicóloga Biomédica</w:t>
      </w:r>
    </w:p>
    <w:p w:rsidR="004A6AC8" w:rsidRPr="00B223C7" w:rsidRDefault="004A6AC8" w:rsidP="00B223C7">
      <w:pPr>
        <w:rPr>
          <w:rFonts w:ascii="Arial" w:hAnsi="Arial" w:cs="Arial"/>
        </w:rPr>
      </w:pPr>
    </w:p>
    <w:p w:rsidR="004A6AC8" w:rsidRPr="00B223C7" w:rsidRDefault="004A6AC8" w:rsidP="00B223C7">
      <w:pPr>
        <w:rPr>
          <w:rFonts w:ascii="Arial" w:hAnsi="Arial" w:cs="Arial"/>
        </w:rPr>
      </w:pPr>
    </w:p>
    <w:p w:rsidR="004A6AC8" w:rsidRPr="00B223C7" w:rsidRDefault="004A6AC8" w:rsidP="00B223C7">
      <w:pPr>
        <w:rPr>
          <w:rFonts w:ascii="Arial" w:hAnsi="Arial" w:cs="Arial"/>
          <w:b/>
        </w:rPr>
      </w:pPr>
      <w:r w:rsidRPr="00B223C7">
        <w:rPr>
          <w:rFonts w:ascii="Arial" w:hAnsi="Arial" w:cs="Arial"/>
          <w:b/>
        </w:rPr>
        <w:t>PLAN DE ESTUDIOS</w:t>
      </w:r>
    </w:p>
    <w:p w:rsidR="004A6AC8" w:rsidRPr="00B223C7" w:rsidRDefault="004A6AC8" w:rsidP="00B223C7">
      <w:pPr>
        <w:rPr>
          <w:rFonts w:ascii="Arial" w:hAnsi="Arial" w:cs="Arial"/>
        </w:rPr>
      </w:pPr>
    </w:p>
    <w:p w:rsidR="00F92B95" w:rsidRPr="00B223C7" w:rsidRDefault="00F92B95" w:rsidP="00B223C7">
      <w:pPr>
        <w:rPr>
          <w:rFonts w:ascii="Arial" w:hAnsi="Arial" w:cs="Arial"/>
        </w:rPr>
      </w:pPr>
    </w:p>
    <w:p w:rsidR="004A6AC8" w:rsidRPr="00B223C7" w:rsidRDefault="0058741A" w:rsidP="00B223C7">
      <w:pPr>
        <w:tabs>
          <w:tab w:val="left" w:pos="426"/>
        </w:tabs>
        <w:rPr>
          <w:rFonts w:ascii="Arial" w:hAnsi="Arial" w:cs="Arial"/>
          <w:b/>
        </w:rPr>
      </w:pPr>
      <w:r w:rsidRPr="00B223C7">
        <w:rPr>
          <w:rFonts w:ascii="Arial" w:hAnsi="Arial" w:cs="Arial"/>
          <w:b/>
        </w:rPr>
        <w:t>I.</w:t>
      </w:r>
      <w:r w:rsidRPr="00B223C7">
        <w:rPr>
          <w:rFonts w:ascii="Arial" w:hAnsi="Arial" w:cs="Arial"/>
          <w:b/>
        </w:rPr>
        <w:tab/>
      </w:r>
      <w:r w:rsidR="004A6AC8" w:rsidRPr="00B223C7">
        <w:rPr>
          <w:rFonts w:ascii="Arial" w:hAnsi="Arial" w:cs="Arial"/>
          <w:b/>
        </w:rPr>
        <w:t>OBJETIVO GENERAL</w:t>
      </w:r>
    </w:p>
    <w:p w:rsidR="004A6AC8" w:rsidRPr="00B223C7" w:rsidRDefault="004A6AC8" w:rsidP="00B223C7">
      <w:pPr>
        <w:rPr>
          <w:rFonts w:ascii="Arial" w:hAnsi="Arial" w:cs="Arial"/>
        </w:rPr>
      </w:pPr>
    </w:p>
    <w:p w:rsidR="007A2186" w:rsidRPr="00211717" w:rsidRDefault="007D24F8" w:rsidP="00B223C7">
      <w:pPr>
        <w:ind w:left="426"/>
        <w:jc w:val="both"/>
        <w:rPr>
          <w:rFonts w:ascii="Arial" w:hAnsi="Arial" w:cs="Arial"/>
        </w:rPr>
      </w:pPr>
      <w:r w:rsidRPr="00B223C7">
        <w:rPr>
          <w:rFonts w:ascii="Arial" w:hAnsi="Arial" w:cs="Arial"/>
        </w:rPr>
        <w:t xml:space="preserve">Formar profesionales con una preparación sólida e integral en Psicología Biomédica, con conocimientos en ciencias de la </w:t>
      </w:r>
      <w:r w:rsidRPr="00211717">
        <w:rPr>
          <w:rFonts w:ascii="Arial" w:hAnsi="Arial" w:cs="Arial"/>
        </w:rPr>
        <w:t xml:space="preserve">conducta, ciencias </w:t>
      </w:r>
      <w:r w:rsidR="00FA1DCE" w:rsidRPr="00211717">
        <w:rPr>
          <w:rFonts w:ascii="Arial" w:hAnsi="Arial" w:cs="Arial"/>
        </w:rPr>
        <w:t>b</w:t>
      </w:r>
      <w:r w:rsidRPr="00211717">
        <w:rPr>
          <w:rFonts w:ascii="Arial" w:hAnsi="Arial" w:cs="Arial"/>
        </w:rPr>
        <w:t xml:space="preserve">iomédicas y ciencias cognitivas a través de la adquisición y desarrollo de saberes, actitudes, habilidades y destrezas enfocadas </w:t>
      </w:r>
      <w:r w:rsidR="00EA016C" w:rsidRPr="00211717">
        <w:rPr>
          <w:rFonts w:ascii="Arial" w:hAnsi="Arial" w:cs="Arial"/>
        </w:rPr>
        <w:t>en</w:t>
      </w:r>
      <w:r w:rsidRPr="00211717">
        <w:rPr>
          <w:rFonts w:ascii="Arial" w:hAnsi="Arial" w:cs="Arial"/>
        </w:rPr>
        <w:t xml:space="preserve"> describir, explicar, modificar y predecir los procesos cognitivos y las conductas con una perspectiva interdisciplinaria, desde sus aspectos moleculares, fisiológicos, sistémicos, a nivel del individuo y en su relación con el socio-ecosistema; con el fin de mejorar la calidad de vida de los individuos y sus comunidades.</w:t>
      </w:r>
    </w:p>
    <w:p w:rsidR="007A2186" w:rsidRPr="00211717" w:rsidRDefault="007A2186" w:rsidP="00B223C7">
      <w:pPr>
        <w:rPr>
          <w:rFonts w:ascii="Arial" w:hAnsi="Arial" w:cs="Arial"/>
        </w:rPr>
      </w:pPr>
    </w:p>
    <w:p w:rsidR="00FA1DCE" w:rsidRPr="00211717" w:rsidRDefault="00FA1DCE" w:rsidP="00B223C7">
      <w:pPr>
        <w:rPr>
          <w:rFonts w:ascii="Arial" w:hAnsi="Arial" w:cs="Arial"/>
        </w:rPr>
      </w:pPr>
    </w:p>
    <w:p w:rsidR="007A2186" w:rsidRPr="00211717" w:rsidRDefault="007A2186" w:rsidP="00B223C7">
      <w:pPr>
        <w:rPr>
          <w:rFonts w:ascii="Arial" w:hAnsi="Arial" w:cs="Arial"/>
          <w:b/>
        </w:rPr>
      </w:pPr>
      <w:r w:rsidRPr="00211717">
        <w:rPr>
          <w:rFonts w:ascii="Arial" w:hAnsi="Arial" w:cs="Arial"/>
          <w:b/>
        </w:rPr>
        <w:t>II.</w:t>
      </w:r>
      <w:r w:rsidRPr="00211717">
        <w:rPr>
          <w:rFonts w:ascii="Arial" w:hAnsi="Arial" w:cs="Arial"/>
          <w:b/>
        </w:rPr>
        <w:tab/>
        <w:t>OBJETIVOS ESPECÍFICOS</w:t>
      </w:r>
    </w:p>
    <w:p w:rsidR="007A2186" w:rsidRPr="00211717" w:rsidRDefault="007A2186" w:rsidP="00B223C7">
      <w:pPr>
        <w:rPr>
          <w:rFonts w:ascii="Arial" w:hAnsi="Arial" w:cs="Arial"/>
        </w:rPr>
      </w:pPr>
    </w:p>
    <w:p w:rsidR="007D24F8" w:rsidRPr="00211717" w:rsidRDefault="007D24F8" w:rsidP="00B223C7">
      <w:pPr>
        <w:pStyle w:val="Default"/>
        <w:ind w:left="426"/>
        <w:jc w:val="both"/>
        <w:rPr>
          <w:sz w:val="20"/>
          <w:szCs w:val="20"/>
        </w:rPr>
      </w:pPr>
      <w:r w:rsidRPr="00211717">
        <w:rPr>
          <w:sz w:val="20"/>
          <w:szCs w:val="20"/>
        </w:rPr>
        <w:t xml:space="preserve">Desarrollar la capacidad del alumno para: </w:t>
      </w:r>
    </w:p>
    <w:p w:rsidR="007D24F8" w:rsidRPr="00211717" w:rsidRDefault="007D24F8" w:rsidP="00B223C7">
      <w:pPr>
        <w:pStyle w:val="Default"/>
        <w:jc w:val="both"/>
        <w:rPr>
          <w:sz w:val="20"/>
          <w:szCs w:val="20"/>
        </w:rPr>
      </w:pPr>
    </w:p>
    <w:p w:rsidR="007D24F8" w:rsidRPr="00211717" w:rsidRDefault="007D24F8" w:rsidP="00B223C7">
      <w:pPr>
        <w:pStyle w:val="Default"/>
        <w:numPr>
          <w:ilvl w:val="0"/>
          <w:numId w:val="5"/>
        </w:numPr>
        <w:ind w:left="851" w:hanging="425"/>
        <w:jc w:val="both"/>
        <w:rPr>
          <w:sz w:val="20"/>
          <w:szCs w:val="20"/>
        </w:rPr>
      </w:pPr>
      <w:r w:rsidRPr="00211717">
        <w:rPr>
          <w:sz w:val="20"/>
          <w:szCs w:val="20"/>
        </w:rPr>
        <w:t xml:space="preserve">Reconocer y aplicar la perspectiva biomédica a la resolución de problemas cognitivos y conductuales.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Comprender los avances más relevantes en investigación sobre los mecanismos celulares, moleculares y bioquímicos subyacentes a la cognición y la conducta generados en modelos animales.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Entender los avances más relevantes en investigación sobre la función adaptativa de diversas conductas y su evolución, desde una perspectiva comparada.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Colaborar en grupos de trabajo interdisciplinarios.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Fomentar el auto-aprendizaje, el pensamiento reflexivo y creativo.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Analizar, criticar, expandir y aplicar los conceptos, métodos y técnicas de la Psicología con una perspectiva biomédica. </w:t>
      </w:r>
    </w:p>
    <w:p w:rsidR="007D24F8" w:rsidRPr="00211717" w:rsidRDefault="007D24F8" w:rsidP="00B223C7">
      <w:pPr>
        <w:pStyle w:val="Default"/>
        <w:numPr>
          <w:ilvl w:val="0"/>
          <w:numId w:val="6"/>
        </w:numPr>
        <w:ind w:left="851" w:hanging="425"/>
        <w:jc w:val="both"/>
        <w:rPr>
          <w:sz w:val="20"/>
          <w:szCs w:val="20"/>
        </w:rPr>
      </w:pPr>
      <w:r w:rsidRPr="00211717">
        <w:rPr>
          <w:sz w:val="20"/>
          <w:szCs w:val="20"/>
        </w:rPr>
        <w:lastRenderedPageBreak/>
        <w:t xml:space="preserve">Desarrollar las competencias necesarias para determinar los principales mecanismos y funciones de la conducta compleja.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Identificar la influencia del contexto social sobre la conducta individual. </w:t>
      </w:r>
    </w:p>
    <w:p w:rsidR="007D24F8" w:rsidRPr="00211717" w:rsidRDefault="007D24F8" w:rsidP="00B223C7">
      <w:pPr>
        <w:pStyle w:val="Default"/>
        <w:numPr>
          <w:ilvl w:val="0"/>
          <w:numId w:val="6"/>
        </w:numPr>
        <w:ind w:left="851" w:hanging="425"/>
        <w:jc w:val="both"/>
        <w:rPr>
          <w:sz w:val="20"/>
          <w:szCs w:val="20"/>
        </w:rPr>
      </w:pPr>
      <w:r w:rsidRPr="00211717">
        <w:rPr>
          <w:sz w:val="20"/>
          <w:szCs w:val="20"/>
        </w:rPr>
        <w:t xml:space="preserve">Determinar las técnicas más adecuadas para promover el bienestar individual y comunitario, desde la perspectiva de la Psicología Biomédica. </w:t>
      </w:r>
    </w:p>
    <w:p w:rsidR="004A6AC8" w:rsidRPr="00211717" w:rsidRDefault="004A6AC8" w:rsidP="00B223C7">
      <w:pPr>
        <w:rPr>
          <w:rFonts w:ascii="Arial" w:hAnsi="Arial" w:cs="Arial"/>
          <w:lang w:val="es-MX"/>
        </w:rPr>
      </w:pPr>
    </w:p>
    <w:p w:rsidR="00FA1DCE" w:rsidRPr="00211717" w:rsidRDefault="00FA1DCE" w:rsidP="00B223C7">
      <w:pPr>
        <w:rPr>
          <w:rFonts w:ascii="Arial" w:hAnsi="Arial" w:cs="Arial"/>
          <w:lang w:val="es-MX"/>
        </w:rPr>
      </w:pPr>
    </w:p>
    <w:p w:rsidR="007D24F8" w:rsidRPr="00211717" w:rsidRDefault="007D24F8" w:rsidP="00B223C7">
      <w:pPr>
        <w:jc w:val="both"/>
        <w:rPr>
          <w:rFonts w:ascii="Arial" w:hAnsi="Arial" w:cs="Arial"/>
          <w:b/>
        </w:rPr>
      </w:pPr>
      <w:r w:rsidRPr="00211717">
        <w:rPr>
          <w:rFonts w:ascii="Arial" w:hAnsi="Arial" w:cs="Arial"/>
          <w:b/>
        </w:rPr>
        <w:t>III.</w:t>
      </w:r>
      <w:r w:rsidRPr="00211717">
        <w:rPr>
          <w:rFonts w:ascii="Arial" w:hAnsi="Arial" w:cs="Arial"/>
          <w:b/>
        </w:rPr>
        <w:tab/>
        <w:t>PERFILES DE INGRESO Y EGRESO</w:t>
      </w:r>
    </w:p>
    <w:p w:rsidR="007D24F8" w:rsidRPr="00211717" w:rsidRDefault="007D24F8" w:rsidP="00B223C7">
      <w:pPr>
        <w:rPr>
          <w:rFonts w:ascii="Arial" w:hAnsi="Arial" w:cs="Arial"/>
        </w:rPr>
      </w:pPr>
    </w:p>
    <w:p w:rsidR="007D24F8" w:rsidRPr="00211717" w:rsidRDefault="007D24F8" w:rsidP="00B223C7">
      <w:pPr>
        <w:pStyle w:val="Default"/>
        <w:numPr>
          <w:ilvl w:val="0"/>
          <w:numId w:val="7"/>
        </w:numPr>
        <w:ind w:left="851" w:hanging="425"/>
        <w:rPr>
          <w:sz w:val="20"/>
          <w:szCs w:val="20"/>
        </w:rPr>
      </w:pPr>
      <w:r w:rsidRPr="00211717">
        <w:rPr>
          <w:b/>
          <w:bCs/>
          <w:sz w:val="20"/>
          <w:szCs w:val="20"/>
        </w:rPr>
        <w:t xml:space="preserve">PERFIL DE INGRESO </w:t>
      </w:r>
    </w:p>
    <w:p w:rsidR="00FA1DCE" w:rsidRPr="00211717" w:rsidRDefault="00FA1DCE" w:rsidP="00B223C7">
      <w:pPr>
        <w:pStyle w:val="Default"/>
        <w:rPr>
          <w:sz w:val="20"/>
          <w:szCs w:val="20"/>
        </w:rPr>
      </w:pPr>
    </w:p>
    <w:p w:rsidR="007D24F8" w:rsidRPr="00211717" w:rsidRDefault="007D24F8" w:rsidP="00B223C7">
      <w:pPr>
        <w:pStyle w:val="Default"/>
        <w:ind w:left="851"/>
        <w:jc w:val="both"/>
        <w:rPr>
          <w:sz w:val="20"/>
          <w:szCs w:val="20"/>
        </w:rPr>
      </w:pPr>
      <w:r w:rsidRPr="00211717">
        <w:rPr>
          <w:sz w:val="20"/>
          <w:szCs w:val="20"/>
        </w:rPr>
        <w:t xml:space="preserve">El aspirante a ingresar a la Licenciatura en Psicología Biomédica deberá poseer: </w:t>
      </w:r>
    </w:p>
    <w:p w:rsidR="007D24F8" w:rsidRPr="00211717" w:rsidRDefault="007D24F8" w:rsidP="00B223C7">
      <w:pPr>
        <w:pStyle w:val="Default"/>
        <w:jc w:val="both"/>
        <w:rPr>
          <w:sz w:val="20"/>
          <w:szCs w:val="20"/>
        </w:rPr>
      </w:pP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Capacidad adecuada para la comunicación de ideas de manera oral y escrita.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Conocimientos elementales del idioma inglés, informática y computación.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Capacidad de razonamiento lógico para la adquisición de conocimientos, su comprensión, aplicación, análisis y síntesis.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Métodos de organización y planeación de su tiempo; así como disciplina para el estudio.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Interés por la ciencia y la tecnología.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Vocación de servicio, sensibilidad ante las necesidades psicosociales e interés por la salud mental desde una perspectiva biomédica.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Disposición para el aprendizaje interdisciplinario y para el trabajo en equipo.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Disposición </w:t>
      </w:r>
      <w:r w:rsidR="00EA016C" w:rsidRPr="00211717">
        <w:rPr>
          <w:sz w:val="20"/>
          <w:szCs w:val="20"/>
        </w:rPr>
        <w:t>para</w:t>
      </w:r>
      <w:r w:rsidRPr="00211717">
        <w:rPr>
          <w:sz w:val="20"/>
          <w:szCs w:val="20"/>
        </w:rPr>
        <w:t xml:space="preserve"> aprender, ejercer y desarrollar éticamente la actividad profesional, en particular considerando su posible participación en los cuadros de atención primaria a la salud. </w:t>
      </w:r>
    </w:p>
    <w:p w:rsidR="007D24F8" w:rsidRPr="00211717" w:rsidRDefault="007D24F8" w:rsidP="00B223C7">
      <w:pPr>
        <w:pStyle w:val="Default"/>
        <w:numPr>
          <w:ilvl w:val="0"/>
          <w:numId w:val="9"/>
        </w:numPr>
        <w:ind w:left="1276" w:hanging="425"/>
        <w:jc w:val="both"/>
        <w:rPr>
          <w:sz w:val="20"/>
          <w:szCs w:val="20"/>
        </w:rPr>
      </w:pPr>
      <w:r w:rsidRPr="00211717">
        <w:rPr>
          <w:sz w:val="20"/>
          <w:szCs w:val="20"/>
        </w:rPr>
        <w:t xml:space="preserve">Interés en la adquisición y aplicación del conocimiento. </w:t>
      </w:r>
    </w:p>
    <w:p w:rsidR="007D24F8" w:rsidRPr="00211717" w:rsidRDefault="007D24F8" w:rsidP="00B223C7">
      <w:pPr>
        <w:pStyle w:val="Default"/>
        <w:rPr>
          <w:sz w:val="20"/>
          <w:szCs w:val="20"/>
        </w:rPr>
      </w:pPr>
    </w:p>
    <w:p w:rsidR="007D24F8" w:rsidRPr="00211717" w:rsidRDefault="007D24F8" w:rsidP="00B223C7">
      <w:pPr>
        <w:pStyle w:val="Default"/>
        <w:numPr>
          <w:ilvl w:val="0"/>
          <w:numId w:val="7"/>
        </w:numPr>
        <w:ind w:left="851" w:hanging="425"/>
        <w:rPr>
          <w:sz w:val="20"/>
          <w:szCs w:val="20"/>
        </w:rPr>
      </w:pPr>
      <w:r w:rsidRPr="00211717">
        <w:rPr>
          <w:b/>
          <w:bCs/>
          <w:sz w:val="20"/>
          <w:szCs w:val="20"/>
        </w:rPr>
        <w:t xml:space="preserve">PERFIL DE EGRESO </w:t>
      </w:r>
    </w:p>
    <w:p w:rsidR="00FA1DCE" w:rsidRPr="00211717" w:rsidRDefault="00FA1DCE" w:rsidP="00B223C7">
      <w:pPr>
        <w:pStyle w:val="Default"/>
        <w:rPr>
          <w:sz w:val="20"/>
          <w:szCs w:val="20"/>
        </w:rPr>
      </w:pPr>
    </w:p>
    <w:p w:rsidR="007D24F8" w:rsidRPr="00211717" w:rsidRDefault="007D24F8" w:rsidP="00B223C7">
      <w:pPr>
        <w:pStyle w:val="Default"/>
        <w:ind w:left="851"/>
        <w:jc w:val="both"/>
        <w:rPr>
          <w:sz w:val="20"/>
          <w:szCs w:val="20"/>
        </w:rPr>
      </w:pPr>
      <w:r w:rsidRPr="00211717">
        <w:rPr>
          <w:sz w:val="20"/>
          <w:szCs w:val="20"/>
        </w:rPr>
        <w:t xml:space="preserve">Al concluir el plan de estudios, el egresado de la Licenciatura en Psicología Biomédica: </w:t>
      </w:r>
    </w:p>
    <w:p w:rsidR="007D24F8" w:rsidRPr="00211717" w:rsidRDefault="007D24F8" w:rsidP="00B223C7">
      <w:pPr>
        <w:pStyle w:val="Default"/>
        <w:jc w:val="both"/>
        <w:rPr>
          <w:sz w:val="20"/>
          <w:szCs w:val="20"/>
        </w:rPr>
      </w:pPr>
    </w:p>
    <w:p w:rsidR="007D24F8" w:rsidRPr="00211717" w:rsidRDefault="007D24F8" w:rsidP="00B223C7">
      <w:pPr>
        <w:pStyle w:val="Default"/>
        <w:numPr>
          <w:ilvl w:val="0"/>
          <w:numId w:val="10"/>
        </w:numPr>
        <w:ind w:left="1276" w:hanging="425"/>
        <w:jc w:val="both"/>
        <w:rPr>
          <w:sz w:val="20"/>
          <w:szCs w:val="20"/>
        </w:rPr>
      </w:pPr>
      <w:r w:rsidRPr="00211717">
        <w:rPr>
          <w:sz w:val="20"/>
          <w:szCs w:val="20"/>
        </w:rPr>
        <w:t xml:space="preserve">Propone acciones de seguimiento y evaluación del funcionamiento correcto, desarrollo, y prevención de trastornos relacionados con el sistema nervioso y la salud mental, a través de la utilización de técnicas de vanguardia para la identificación, diagnóstico, intervención e investigación de los mecanismos fisiológicos del cerebro en estados saludables y patológicos. </w:t>
      </w:r>
    </w:p>
    <w:p w:rsidR="007D24F8" w:rsidRPr="00211717" w:rsidRDefault="007D24F8" w:rsidP="00B223C7">
      <w:pPr>
        <w:pStyle w:val="Default"/>
        <w:numPr>
          <w:ilvl w:val="0"/>
          <w:numId w:val="10"/>
        </w:numPr>
        <w:ind w:left="1276" w:hanging="425"/>
        <w:jc w:val="both"/>
        <w:rPr>
          <w:sz w:val="20"/>
          <w:szCs w:val="20"/>
        </w:rPr>
      </w:pPr>
      <w:r w:rsidRPr="00211717">
        <w:rPr>
          <w:sz w:val="20"/>
          <w:szCs w:val="20"/>
        </w:rPr>
        <w:t xml:space="preserve">Aplica aproximaciones conductuales, cognitivas, informáticas y de neurociencias para desarrollar respuestas centradas en el usuario, utilizando sistemas técnico-informáticos para potenciar las capacidades y contrarrestar las limitaciones humanas. </w:t>
      </w:r>
    </w:p>
    <w:p w:rsidR="007D24F8" w:rsidRPr="00211717" w:rsidRDefault="007D24F8" w:rsidP="00B223C7">
      <w:pPr>
        <w:pStyle w:val="Default"/>
        <w:numPr>
          <w:ilvl w:val="0"/>
          <w:numId w:val="10"/>
        </w:numPr>
        <w:ind w:left="1276" w:hanging="425"/>
        <w:jc w:val="both"/>
        <w:rPr>
          <w:sz w:val="20"/>
          <w:szCs w:val="20"/>
        </w:rPr>
      </w:pPr>
      <w:r w:rsidRPr="00211717">
        <w:rPr>
          <w:sz w:val="20"/>
          <w:szCs w:val="20"/>
        </w:rPr>
        <w:t xml:space="preserve">Comprende la relación entre la biología humana y la de otros organismos, encontrando interrelaciones, similitudes y diferencias en mecanismos y funciones, a nivel conductual, neurofisiológico, cognitivo y social. </w:t>
      </w:r>
    </w:p>
    <w:p w:rsidR="007D24F8" w:rsidRPr="00211717" w:rsidRDefault="007D24F8" w:rsidP="00B223C7">
      <w:pPr>
        <w:pStyle w:val="Default"/>
        <w:numPr>
          <w:ilvl w:val="0"/>
          <w:numId w:val="10"/>
        </w:numPr>
        <w:ind w:left="1276" w:hanging="425"/>
        <w:jc w:val="both"/>
        <w:rPr>
          <w:sz w:val="20"/>
          <w:szCs w:val="20"/>
        </w:rPr>
      </w:pPr>
      <w:r w:rsidRPr="00211717">
        <w:rPr>
          <w:sz w:val="20"/>
          <w:szCs w:val="20"/>
        </w:rPr>
        <w:t xml:space="preserve">Desarrolla docencia, investigación y consultoría técnica para instituciones de salud; asesoría clínica; evaluación diagnóstica, entrevistas clínicas, rehabilitación neuropsicológica y conductual, empleando métodos de intervención innovadores y no-invasivos. </w:t>
      </w:r>
    </w:p>
    <w:p w:rsidR="007D24F8" w:rsidRPr="00211717" w:rsidRDefault="007D24F8" w:rsidP="00B223C7">
      <w:pPr>
        <w:pStyle w:val="Default"/>
        <w:numPr>
          <w:ilvl w:val="0"/>
          <w:numId w:val="10"/>
        </w:numPr>
        <w:ind w:left="1276" w:hanging="425"/>
        <w:jc w:val="both"/>
        <w:rPr>
          <w:sz w:val="20"/>
          <w:szCs w:val="20"/>
        </w:rPr>
      </w:pPr>
      <w:r w:rsidRPr="00211717">
        <w:rPr>
          <w:sz w:val="20"/>
          <w:szCs w:val="20"/>
        </w:rPr>
        <w:t xml:space="preserve">Labora en ambientes clínicos, académicos y de investigación, así como en diversos institutos, industrias, universidades, hospitales, centros de rehabilitación y servicios de salud mental. </w:t>
      </w:r>
    </w:p>
    <w:p w:rsidR="007D24F8" w:rsidRPr="00211717" w:rsidRDefault="007D24F8" w:rsidP="00B223C7">
      <w:pPr>
        <w:pStyle w:val="Default"/>
        <w:jc w:val="both"/>
        <w:rPr>
          <w:sz w:val="20"/>
          <w:szCs w:val="20"/>
        </w:rPr>
      </w:pPr>
    </w:p>
    <w:p w:rsidR="007D24F8" w:rsidRPr="00211717" w:rsidRDefault="007D24F8" w:rsidP="00B223C7">
      <w:pPr>
        <w:pStyle w:val="Default"/>
        <w:ind w:left="851"/>
        <w:jc w:val="both"/>
        <w:rPr>
          <w:sz w:val="20"/>
          <w:szCs w:val="20"/>
        </w:rPr>
      </w:pPr>
      <w:r w:rsidRPr="00211717">
        <w:rPr>
          <w:sz w:val="20"/>
          <w:szCs w:val="20"/>
        </w:rPr>
        <w:lastRenderedPageBreak/>
        <w:t xml:space="preserve">Así mismo posee conocimientos específicos, dentro del campo de acción de un Psicólogo Biomédico; en tres diferentes áreas de concentración interrelacionadas: </w:t>
      </w:r>
    </w:p>
    <w:p w:rsidR="00FA1DCE" w:rsidRPr="00211717" w:rsidRDefault="00FA1DCE" w:rsidP="00B223C7">
      <w:pPr>
        <w:pStyle w:val="Default"/>
        <w:jc w:val="both"/>
        <w:rPr>
          <w:b/>
          <w:bCs/>
          <w:sz w:val="20"/>
          <w:szCs w:val="20"/>
        </w:rPr>
      </w:pPr>
    </w:p>
    <w:p w:rsidR="007D24F8" w:rsidRPr="00211717" w:rsidRDefault="007D24F8" w:rsidP="00B223C7">
      <w:pPr>
        <w:pStyle w:val="Default"/>
        <w:ind w:left="1276"/>
        <w:jc w:val="both"/>
        <w:rPr>
          <w:sz w:val="20"/>
          <w:szCs w:val="20"/>
        </w:rPr>
      </w:pPr>
      <w:r w:rsidRPr="00211717">
        <w:rPr>
          <w:b/>
          <w:bCs/>
          <w:sz w:val="20"/>
          <w:szCs w:val="20"/>
        </w:rPr>
        <w:t xml:space="preserve">Ciencias </w:t>
      </w:r>
      <w:r w:rsidR="00B87409" w:rsidRPr="00211717">
        <w:rPr>
          <w:b/>
          <w:bCs/>
          <w:sz w:val="20"/>
          <w:szCs w:val="20"/>
        </w:rPr>
        <w:t>C</w:t>
      </w:r>
      <w:r w:rsidRPr="00211717">
        <w:rPr>
          <w:b/>
          <w:bCs/>
          <w:sz w:val="20"/>
          <w:szCs w:val="20"/>
        </w:rPr>
        <w:t xml:space="preserve">ognitivas </w:t>
      </w:r>
      <w:r w:rsidR="00B87409" w:rsidRPr="00211717">
        <w:rPr>
          <w:b/>
          <w:bCs/>
          <w:sz w:val="20"/>
          <w:szCs w:val="20"/>
        </w:rPr>
        <w:t>A</w:t>
      </w:r>
      <w:r w:rsidRPr="00211717">
        <w:rPr>
          <w:b/>
          <w:bCs/>
          <w:sz w:val="20"/>
          <w:szCs w:val="20"/>
        </w:rPr>
        <w:t>plicadas</w:t>
      </w:r>
      <w:r w:rsidRPr="00211717">
        <w:rPr>
          <w:sz w:val="20"/>
          <w:szCs w:val="20"/>
        </w:rPr>
        <w:t xml:space="preserve">. El egresado de esta área de concentración cuenta con habilidades y conocimiento necesario para desarrollarse en el campo de las ciencias cognitivas; aplica el conocimiento biomédico a la resolución de padecimientos psicológicos, auxiliándose de herramientas técnico-informáticas para potenciar las capacidades, contrarrestar las limitaciones y propiciar el bienestar de los individuos. </w:t>
      </w:r>
    </w:p>
    <w:p w:rsidR="00FA1DCE" w:rsidRPr="00211717" w:rsidRDefault="00FA1DCE" w:rsidP="00B223C7">
      <w:pPr>
        <w:pStyle w:val="Default"/>
        <w:jc w:val="both"/>
        <w:rPr>
          <w:b/>
          <w:bCs/>
          <w:sz w:val="20"/>
          <w:szCs w:val="20"/>
        </w:rPr>
      </w:pPr>
    </w:p>
    <w:p w:rsidR="007D24F8" w:rsidRPr="00211717" w:rsidRDefault="007D24F8" w:rsidP="00B223C7">
      <w:pPr>
        <w:pStyle w:val="Default"/>
        <w:ind w:left="1276"/>
        <w:jc w:val="both"/>
        <w:rPr>
          <w:sz w:val="20"/>
          <w:szCs w:val="20"/>
        </w:rPr>
      </w:pPr>
      <w:r w:rsidRPr="00211717">
        <w:rPr>
          <w:b/>
          <w:bCs/>
          <w:sz w:val="20"/>
          <w:szCs w:val="20"/>
        </w:rPr>
        <w:t xml:space="preserve">Psicología de la </w:t>
      </w:r>
      <w:r w:rsidR="00B87409" w:rsidRPr="00211717">
        <w:rPr>
          <w:b/>
          <w:bCs/>
          <w:sz w:val="20"/>
          <w:szCs w:val="20"/>
        </w:rPr>
        <w:t>S</w:t>
      </w:r>
      <w:r w:rsidRPr="00211717">
        <w:rPr>
          <w:b/>
          <w:bCs/>
          <w:sz w:val="20"/>
          <w:szCs w:val="20"/>
        </w:rPr>
        <w:t>alud</w:t>
      </w:r>
      <w:r w:rsidRPr="00211717">
        <w:rPr>
          <w:sz w:val="20"/>
          <w:szCs w:val="20"/>
        </w:rPr>
        <w:t xml:space="preserve">. El egresado de esta área de concentración aplica conocimientos y habilidades específicas relacionadas con la evaluación, diagnóstico, tratamiento y prevención de factores que afectan a la conducta normal y patológica, con el objetivo de mejorar la calidad de vida de los individuos. </w:t>
      </w:r>
    </w:p>
    <w:p w:rsidR="00FA1DCE" w:rsidRPr="00211717" w:rsidRDefault="00FA1DCE" w:rsidP="00B223C7">
      <w:pPr>
        <w:jc w:val="both"/>
        <w:rPr>
          <w:rFonts w:ascii="Arial" w:hAnsi="Arial" w:cs="Arial"/>
          <w:b/>
          <w:bCs/>
        </w:rPr>
      </w:pPr>
    </w:p>
    <w:p w:rsidR="007D24F8" w:rsidRPr="00211717" w:rsidRDefault="007D24F8" w:rsidP="00B223C7">
      <w:pPr>
        <w:ind w:left="1276"/>
        <w:jc w:val="both"/>
        <w:rPr>
          <w:rFonts w:ascii="Arial" w:hAnsi="Arial" w:cs="Arial"/>
          <w:b/>
        </w:rPr>
      </w:pPr>
      <w:r w:rsidRPr="00211717">
        <w:rPr>
          <w:rFonts w:ascii="Arial" w:hAnsi="Arial" w:cs="Arial"/>
          <w:b/>
          <w:bCs/>
        </w:rPr>
        <w:t>Psicobiología</w:t>
      </w:r>
      <w:r w:rsidRPr="00211717">
        <w:rPr>
          <w:rFonts w:ascii="Arial" w:hAnsi="Arial" w:cs="Arial"/>
        </w:rPr>
        <w:t xml:space="preserve">. El egresado de esta área de concentración aprovecha sus habilidades y conocimientos para analizar, desde una perspectiva comparada, la evolución del sistema nervioso central, </w:t>
      </w:r>
      <w:r w:rsidR="00436A54" w:rsidRPr="00211717">
        <w:rPr>
          <w:rFonts w:ascii="Arial" w:hAnsi="Arial" w:cs="Arial"/>
        </w:rPr>
        <w:t>cognición y conducta, así como las posibles funciones adaptativas y los mecanismos</w:t>
      </w:r>
      <w:r w:rsidR="00EA016C" w:rsidRPr="00211717">
        <w:rPr>
          <w:rFonts w:ascii="Arial" w:hAnsi="Arial" w:cs="Arial"/>
        </w:rPr>
        <w:t xml:space="preserve"> subyacentes a éstos.</w:t>
      </w:r>
    </w:p>
    <w:p w:rsidR="007D24F8" w:rsidRPr="00211717" w:rsidRDefault="007D24F8" w:rsidP="00B223C7">
      <w:pPr>
        <w:rPr>
          <w:rFonts w:ascii="Arial" w:hAnsi="Arial" w:cs="Arial"/>
          <w:lang w:val="es-MX"/>
        </w:rPr>
      </w:pPr>
    </w:p>
    <w:p w:rsidR="004A6AC8" w:rsidRPr="00211717" w:rsidRDefault="004A6AC8" w:rsidP="00B223C7">
      <w:pPr>
        <w:rPr>
          <w:rFonts w:ascii="Arial" w:hAnsi="Arial" w:cs="Arial"/>
        </w:rPr>
      </w:pPr>
    </w:p>
    <w:p w:rsidR="004A6AC8" w:rsidRPr="00211717" w:rsidRDefault="00702CEA" w:rsidP="00B223C7">
      <w:pPr>
        <w:rPr>
          <w:rFonts w:ascii="Arial" w:hAnsi="Arial" w:cs="Arial"/>
          <w:b/>
        </w:rPr>
      </w:pPr>
      <w:r w:rsidRPr="00211717">
        <w:rPr>
          <w:rFonts w:ascii="Arial" w:hAnsi="Arial" w:cs="Arial"/>
          <w:b/>
        </w:rPr>
        <w:t>I</w:t>
      </w:r>
      <w:r w:rsidR="007D24F8" w:rsidRPr="00211717">
        <w:rPr>
          <w:rFonts w:ascii="Arial" w:hAnsi="Arial" w:cs="Arial"/>
          <w:b/>
        </w:rPr>
        <w:t>V</w:t>
      </w:r>
      <w:r w:rsidR="00EE294A" w:rsidRPr="00211717">
        <w:rPr>
          <w:rFonts w:ascii="Arial" w:hAnsi="Arial" w:cs="Arial"/>
          <w:b/>
        </w:rPr>
        <w:t>.</w:t>
      </w:r>
      <w:r w:rsidR="00EE294A" w:rsidRPr="00211717">
        <w:rPr>
          <w:rFonts w:ascii="Arial" w:hAnsi="Arial" w:cs="Arial"/>
          <w:b/>
        </w:rPr>
        <w:tab/>
      </w:r>
      <w:r w:rsidR="00EC0C58" w:rsidRPr="00211717">
        <w:rPr>
          <w:rFonts w:ascii="Arial" w:hAnsi="Arial" w:cs="Arial"/>
          <w:b/>
        </w:rPr>
        <w:t>ESTRUCTURA DEL PLAN DE ESTUDIOS</w:t>
      </w:r>
    </w:p>
    <w:p w:rsidR="004A6AC8" w:rsidRPr="00211717" w:rsidRDefault="004A6AC8" w:rsidP="00B223C7">
      <w:pPr>
        <w:rPr>
          <w:rFonts w:ascii="Arial" w:hAnsi="Arial" w:cs="Arial"/>
        </w:rPr>
      </w:pPr>
    </w:p>
    <w:p w:rsidR="004A6AC8" w:rsidRPr="00211717" w:rsidRDefault="00EE294A" w:rsidP="00B223C7">
      <w:pPr>
        <w:pStyle w:val="P2"/>
        <w:rPr>
          <w:rFonts w:ascii="Arial" w:hAnsi="Arial" w:cs="Arial"/>
          <w:b/>
          <w:sz w:val="20"/>
        </w:rPr>
      </w:pPr>
      <w:r w:rsidRPr="00211717">
        <w:rPr>
          <w:rFonts w:ascii="Arial" w:hAnsi="Arial" w:cs="Arial"/>
          <w:b/>
          <w:sz w:val="20"/>
        </w:rPr>
        <w:t>1.</w:t>
      </w:r>
      <w:r w:rsidRPr="00211717">
        <w:rPr>
          <w:rFonts w:ascii="Arial" w:hAnsi="Arial" w:cs="Arial"/>
          <w:b/>
          <w:sz w:val="20"/>
        </w:rPr>
        <w:tab/>
      </w:r>
      <w:r w:rsidR="004A6AC8" w:rsidRPr="00211717">
        <w:rPr>
          <w:rFonts w:ascii="Arial" w:hAnsi="Arial" w:cs="Arial"/>
          <w:b/>
          <w:sz w:val="20"/>
        </w:rPr>
        <w:t>TRONCO GENERAL DI</w:t>
      </w:r>
      <w:r w:rsidR="00702CEA" w:rsidRPr="00211717">
        <w:rPr>
          <w:rFonts w:ascii="Arial" w:hAnsi="Arial" w:cs="Arial"/>
          <w:b/>
          <w:sz w:val="20"/>
        </w:rPr>
        <w:t>VISIONAL</w:t>
      </w:r>
    </w:p>
    <w:p w:rsidR="004A6AC8" w:rsidRPr="00211717" w:rsidRDefault="004A6AC8" w:rsidP="00B223C7">
      <w:pPr>
        <w:rPr>
          <w:rFonts w:ascii="Arial" w:hAnsi="Arial" w:cs="Arial"/>
        </w:rPr>
      </w:pPr>
    </w:p>
    <w:p w:rsidR="00A13618" w:rsidRPr="00211717" w:rsidRDefault="00EE294A" w:rsidP="00B223C7">
      <w:pPr>
        <w:pStyle w:val="P4"/>
        <w:ind w:left="1316" w:hanging="452"/>
        <w:rPr>
          <w:rFonts w:ascii="Arial" w:hAnsi="Arial" w:cs="Arial"/>
          <w:sz w:val="20"/>
        </w:rPr>
      </w:pPr>
      <w:r w:rsidRPr="00211717">
        <w:rPr>
          <w:rFonts w:ascii="Arial" w:hAnsi="Arial" w:cs="Arial"/>
          <w:sz w:val="20"/>
        </w:rPr>
        <w:t>a)</w:t>
      </w:r>
      <w:r w:rsidRPr="00211717">
        <w:rPr>
          <w:rFonts w:ascii="Arial" w:hAnsi="Arial" w:cs="Arial"/>
          <w:sz w:val="20"/>
        </w:rPr>
        <w:tab/>
      </w:r>
      <w:r w:rsidR="004A6AC8" w:rsidRPr="00211717">
        <w:rPr>
          <w:rFonts w:ascii="Arial" w:hAnsi="Arial" w:cs="Arial"/>
          <w:sz w:val="20"/>
        </w:rPr>
        <w:t>Objetivo:</w:t>
      </w:r>
      <w:r w:rsidR="007D24F8" w:rsidRPr="00211717">
        <w:rPr>
          <w:rFonts w:ascii="Arial" w:hAnsi="Arial" w:cs="Arial"/>
          <w:sz w:val="20"/>
        </w:rPr>
        <w:t xml:space="preserve"> </w:t>
      </w:r>
    </w:p>
    <w:p w:rsidR="00A13618" w:rsidRPr="00211717" w:rsidRDefault="00A13618" w:rsidP="00B223C7">
      <w:pPr>
        <w:pStyle w:val="P4"/>
        <w:ind w:left="1316" w:hanging="23"/>
        <w:rPr>
          <w:rFonts w:ascii="Arial" w:hAnsi="Arial" w:cs="Arial"/>
          <w:sz w:val="16"/>
          <w:szCs w:val="16"/>
        </w:rPr>
      </w:pPr>
    </w:p>
    <w:p w:rsidR="004A6AC8" w:rsidRPr="00211717" w:rsidRDefault="00796AE2" w:rsidP="00B223C7">
      <w:pPr>
        <w:pStyle w:val="P4"/>
        <w:ind w:left="1316" w:hanging="23"/>
        <w:rPr>
          <w:rFonts w:ascii="Arial" w:hAnsi="Arial" w:cs="Arial"/>
          <w:sz w:val="20"/>
        </w:rPr>
      </w:pPr>
      <w:r w:rsidRPr="00211717">
        <w:rPr>
          <w:rFonts w:ascii="Arial" w:hAnsi="Arial" w:cs="Arial"/>
          <w:sz w:val="20"/>
        </w:rPr>
        <w:t>Proporcionar al alumno, a manera de introducción, elementos básicos del ámbito propio de acción y conocimiento de las ciencias biológicas y de la salud.</w:t>
      </w:r>
    </w:p>
    <w:p w:rsidR="004A6AC8" w:rsidRPr="00211717" w:rsidRDefault="004A6AC8" w:rsidP="00B223C7">
      <w:pPr>
        <w:rPr>
          <w:rFonts w:ascii="Arial" w:hAnsi="Arial" w:cs="Arial"/>
        </w:rPr>
      </w:pPr>
    </w:p>
    <w:p w:rsidR="004A6AC8" w:rsidRPr="00211717" w:rsidRDefault="00EE294A" w:rsidP="00B223C7">
      <w:pPr>
        <w:pStyle w:val="P4"/>
        <w:rPr>
          <w:rFonts w:ascii="Arial" w:hAnsi="Arial" w:cs="Arial"/>
          <w:sz w:val="20"/>
        </w:rPr>
      </w:pPr>
      <w:r w:rsidRPr="00211717">
        <w:rPr>
          <w:rFonts w:ascii="Arial" w:hAnsi="Arial" w:cs="Arial"/>
          <w:sz w:val="20"/>
        </w:rPr>
        <w:t>b)</w:t>
      </w:r>
      <w:r w:rsidRPr="00211717">
        <w:rPr>
          <w:rFonts w:ascii="Arial" w:hAnsi="Arial" w:cs="Arial"/>
          <w:sz w:val="20"/>
        </w:rPr>
        <w:tab/>
      </w:r>
      <w:r w:rsidR="002C2539" w:rsidRPr="00211717">
        <w:rPr>
          <w:rFonts w:ascii="Arial" w:hAnsi="Arial" w:cs="Arial"/>
          <w:sz w:val="20"/>
        </w:rPr>
        <w:t xml:space="preserve">Trimestres: </w:t>
      </w:r>
      <w:r w:rsidR="0069794D" w:rsidRPr="00211717">
        <w:rPr>
          <w:rFonts w:ascii="Arial" w:hAnsi="Arial" w:cs="Arial"/>
          <w:sz w:val="20"/>
        </w:rPr>
        <w:t>Un</w:t>
      </w:r>
      <w:r w:rsidR="002C2539" w:rsidRPr="00211717">
        <w:rPr>
          <w:rFonts w:ascii="Arial" w:hAnsi="Arial" w:cs="Arial"/>
          <w:sz w:val="20"/>
        </w:rPr>
        <w:t>o</w:t>
      </w:r>
      <w:r w:rsidR="004A6AC8" w:rsidRPr="00211717">
        <w:rPr>
          <w:rFonts w:ascii="Arial" w:hAnsi="Arial" w:cs="Arial"/>
          <w:sz w:val="20"/>
        </w:rPr>
        <w:t xml:space="preserve"> (I)</w:t>
      </w:r>
      <w:r w:rsidR="00FA1DCE" w:rsidRPr="00211717">
        <w:rPr>
          <w:rFonts w:ascii="Arial" w:hAnsi="Arial" w:cs="Arial"/>
          <w:sz w:val="20"/>
        </w:rPr>
        <w:t>.</w:t>
      </w:r>
    </w:p>
    <w:p w:rsidR="004A6AC8" w:rsidRPr="00211717" w:rsidRDefault="004A6AC8" w:rsidP="00B223C7">
      <w:pPr>
        <w:rPr>
          <w:rFonts w:ascii="Arial" w:hAnsi="Arial" w:cs="Arial"/>
        </w:rPr>
      </w:pPr>
    </w:p>
    <w:p w:rsidR="004A6AC8" w:rsidRPr="00211717" w:rsidRDefault="00EE294A" w:rsidP="00B223C7">
      <w:pPr>
        <w:pStyle w:val="P4"/>
        <w:rPr>
          <w:rFonts w:ascii="Arial" w:hAnsi="Arial" w:cs="Arial"/>
          <w:sz w:val="20"/>
        </w:rPr>
      </w:pPr>
      <w:r w:rsidRPr="00211717">
        <w:rPr>
          <w:rFonts w:ascii="Arial" w:hAnsi="Arial" w:cs="Arial"/>
          <w:sz w:val="20"/>
        </w:rPr>
        <w:t>c)</w:t>
      </w:r>
      <w:r w:rsidRPr="00211717">
        <w:rPr>
          <w:rFonts w:ascii="Arial" w:hAnsi="Arial" w:cs="Arial"/>
          <w:sz w:val="20"/>
        </w:rPr>
        <w:tab/>
      </w:r>
      <w:r w:rsidR="004A6AC8" w:rsidRPr="00211717">
        <w:rPr>
          <w:rFonts w:ascii="Arial" w:hAnsi="Arial" w:cs="Arial"/>
          <w:sz w:val="20"/>
        </w:rPr>
        <w:t>Unidades de enseñanza-aprendizaje:</w:t>
      </w:r>
    </w:p>
    <w:p w:rsidR="004A6AC8" w:rsidRPr="00211717" w:rsidRDefault="004A6AC8" w:rsidP="00B223C7">
      <w:pPr>
        <w:rPr>
          <w:rFonts w:ascii="Arial" w:hAnsi="Arial" w:cs="Arial"/>
        </w:rPr>
      </w:pPr>
    </w:p>
    <w:p w:rsidR="00E44A41" w:rsidRPr="00211717" w:rsidRDefault="00E44A41"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r>
      <w:r w:rsidR="004A6AC8" w:rsidRPr="00211717">
        <w:rPr>
          <w:rFonts w:ascii="Arial" w:hAnsi="Arial" w:cs="Arial"/>
          <w:b/>
          <w:sz w:val="20"/>
        </w:rPr>
        <w:t>HORAS</w:t>
      </w:r>
      <w:r w:rsidR="004A6AC8" w:rsidRPr="00211717">
        <w:rPr>
          <w:rFonts w:ascii="Arial" w:hAnsi="Arial" w:cs="Arial"/>
          <w:b/>
          <w:sz w:val="20"/>
        </w:rPr>
        <w:tab/>
      </w:r>
      <w:r w:rsidR="00A932F8" w:rsidRPr="00211717">
        <w:rPr>
          <w:rFonts w:ascii="Arial" w:hAnsi="Arial" w:cs="Arial"/>
          <w:b/>
          <w:sz w:val="20"/>
        </w:rPr>
        <w:t>HORAS</w:t>
      </w:r>
    </w:p>
    <w:p w:rsidR="004A6AC8" w:rsidRPr="00211717" w:rsidRDefault="00A932F8"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w:t>
      </w:r>
      <w:r w:rsidR="009A795A" w:rsidRPr="00211717">
        <w:rPr>
          <w:rFonts w:ascii="Arial" w:hAnsi="Arial" w:cs="Arial"/>
          <w:b/>
          <w:sz w:val="20"/>
        </w:rPr>
        <w:t>BL</w:t>
      </w:r>
      <w:r w:rsidRPr="00211717">
        <w:rPr>
          <w:rFonts w:ascii="Arial" w:hAnsi="Arial" w:cs="Arial"/>
          <w:b/>
          <w:sz w:val="20"/>
        </w:rPr>
        <w:t>/O</w:t>
      </w:r>
      <w:r w:rsidR="009A795A" w:rsidRPr="00211717">
        <w:rPr>
          <w:rFonts w:ascii="Arial" w:hAnsi="Arial" w:cs="Arial"/>
          <w:b/>
          <w:sz w:val="20"/>
        </w:rPr>
        <w:t>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w:t>
      </w:r>
      <w:r w:rsidR="004A6AC8" w:rsidRPr="00211717">
        <w:rPr>
          <w:rFonts w:ascii="Arial" w:hAnsi="Arial" w:cs="Arial"/>
          <w:b/>
          <w:sz w:val="20"/>
        </w:rPr>
        <w:t>N</w:t>
      </w:r>
    </w:p>
    <w:p w:rsidR="004A6AC8" w:rsidRPr="00211717" w:rsidRDefault="004A6AC8" w:rsidP="00B223C7">
      <w:pPr>
        <w:tabs>
          <w:tab w:val="left" w:pos="576"/>
          <w:tab w:val="left" w:pos="5760"/>
          <w:tab w:val="left" w:pos="6480"/>
          <w:tab w:val="left" w:pos="7200"/>
          <w:tab w:val="left" w:pos="7776"/>
          <w:tab w:val="left" w:pos="8640"/>
          <w:tab w:val="left" w:pos="12960"/>
        </w:tabs>
        <w:rPr>
          <w:rFonts w:ascii="Arial" w:hAnsi="Arial" w:cs="Arial"/>
        </w:rPr>
      </w:pPr>
    </w:p>
    <w:p w:rsidR="00FA1DCE" w:rsidRPr="00211717" w:rsidRDefault="00FA1DCE" w:rsidP="00B223C7">
      <w:pPr>
        <w:tabs>
          <w:tab w:val="left" w:pos="993"/>
          <w:tab w:val="left" w:pos="5954"/>
          <w:tab w:val="left" w:pos="7088"/>
          <w:tab w:val="left" w:pos="8222"/>
          <w:tab w:val="right" w:pos="9639"/>
          <w:tab w:val="left" w:pos="10877"/>
        </w:tabs>
        <w:autoSpaceDE w:val="0"/>
        <w:autoSpaceDN w:val="0"/>
        <w:adjustRightInd w:val="0"/>
        <w:rPr>
          <w:rFonts w:ascii="Arial" w:hAnsi="Arial" w:cs="Arial"/>
          <w:lang w:val="es-MX" w:eastAsia="es-MX"/>
        </w:rPr>
      </w:pPr>
      <w:r w:rsidRPr="00211717">
        <w:rPr>
          <w:rFonts w:ascii="Arial" w:hAnsi="Arial" w:cs="Arial"/>
          <w:lang w:val="es-MX" w:eastAsia="es-MX"/>
        </w:rPr>
        <w:t>5301001</w:t>
      </w:r>
      <w:r w:rsidRPr="00211717">
        <w:rPr>
          <w:rFonts w:ascii="Arial" w:hAnsi="Arial" w:cs="Arial"/>
          <w:lang w:val="es-MX" w:eastAsia="es-MX"/>
        </w:rPr>
        <w:tab/>
        <w:t xml:space="preserve">Bases de la </w:t>
      </w:r>
      <w:r w:rsidR="00EC338D" w:rsidRPr="00211717">
        <w:rPr>
          <w:rFonts w:ascii="Arial" w:hAnsi="Arial" w:cs="Arial"/>
          <w:lang w:val="es-MX" w:eastAsia="es-MX"/>
        </w:rPr>
        <w:t xml:space="preserve">Comunicación Matemática </w:t>
      </w:r>
      <w:r w:rsidRPr="00211717">
        <w:rPr>
          <w:rFonts w:ascii="Arial" w:hAnsi="Arial" w:cs="Arial"/>
          <w:lang w:val="es-MX" w:eastAsia="es-MX"/>
        </w:rPr>
        <w:tab/>
        <w:t>OBL.</w:t>
      </w:r>
      <w:r w:rsidRPr="00211717">
        <w:rPr>
          <w:rFonts w:ascii="Arial" w:hAnsi="Arial" w:cs="Arial"/>
          <w:lang w:val="es-MX" w:eastAsia="es-MX"/>
        </w:rPr>
        <w:tab/>
        <w:t>2</w:t>
      </w:r>
      <w:r w:rsidRPr="00211717">
        <w:rPr>
          <w:rFonts w:ascii="Arial" w:hAnsi="Arial" w:cs="Arial"/>
          <w:lang w:val="es-MX" w:eastAsia="es-MX"/>
        </w:rPr>
        <w:tab/>
        <w:t>4</w:t>
      </w:r>
      <w:r w:rsidRPr="00211717">
        <w:rPr>
          <w:rFonts w:ascii="Arial" w:hAnsi="Arial" w:cs="Arial"/>
          <w:lang w:val="es-MX" w:eastAsia="es-MX"/>
        </w:rPr>
        <w:tab/>
        <w:t>8</w:t>
      </w:r>
      <w:r w:rsidRPr="00211717">
        <w:rPr>
          <w:rFonts w:ascii="Arial" w:hAnsi="Arial" w:cs="Arial"/>
          <w:lang w:val="es-MX" w:eastAsia="es-MX"/>
        </w:rPr>
        <w:tab/>
        <w:t>I</w:t>
      </w:r>
      <w:r w:rsidRPr="00211717">
        <w:rPr>
          <w:rFonts w:ascii="Arial" w:hAnsi="Arial" w:cs="Arial"/>
          <w:lang w:val="es-MX" w:eastAsia="es-MX"/>
        </w:rPr>
        <w:br/>
        <w:t>5301002</w:t>
      </w:r>
      <w:r w:rsidRPr="00211717">
        <w:rPr>
          <w:rFonts w:ascii="Arial" w:hAnsi="Arial" w:cs="Arial"/>
          <w:lang w:val="es-MX" w:eastAsia="es-MX"/>
        </w:rPr>
        <w:tab/>
        <w:t xml:space="preserve">Física </w:t>
      </w:r>
      <w:r w:rsidRPr="00211717">
        <w:rPr>
          <w:rFonts w:ascii="Arial" w:hAnsi="Arial" w:cs="Arial"/>
          <w:lang w:val="es-MX" w:eastAsia="es-MX"/>
        </w:rPr>
        <w:tab/>
        <w:t>OBL.</w:t>
      </w:r>
      <w:r w:rsidRPr="00211717">
        <w:rPr>
          <w:rFonts w:ascii="Arial" w:hAnsi="Arial" w:cs="Arial"/>
          <w:lang w:val="es-MX" w:eastAsia="es-MX"/>
        </w:rPr>
        <w:tab/>
        <w:t>2</w:t>
      </w:r>
      <w:r w:rsidRPr="00211717">
        <w:rPr>
          <w:rFonts w:ascii="Arial" w:hAnsi="Arial" w:cs="Arial"/>
          <w:lang w:val="es-MX" w:eastAsia="es-MX"/>
        </w:rPr>
        <w:tab/>
        <w:t>4</w:t>
      </w:r>
      <w:r w:rsidRPr="00211717">
        <w:rPr>
          <w:rFonts w:ascii="Arial" w:hAnsi="Arial" w:cs="Arial"/>
          <w:lang w:val="es-MX" w:eastAsia="es-MX"/>
        </w:rPr>
        <w:tab/>
        <w:t>8</w:t>
      </w:r>
      <w:r w:rsidRPr="00211717">
        <w:rPr>
          <w:rFonts w:ascii="Arial" w:hAnsi="Arial" w:cs="Arial"/>
          <w:lang w:val="es-MX" w:eastAsia="es-MX"/>
        </w:rPr>
        <w:tab/>
        <w:t>I</w:t>
      </w:r>
      <w:r w:rsidRPr="00211717">
        <w:rPr>
          <w:rFonts w:ascii="Arial" w:hAnsi="Arial" w:cs="Arial"/>
          <w:lang w:val="es-MX" w:eastAsia="es-MX"/>
        </w:rPr>
        <w:br/>
        <w:t>5301003</w:t>
      </w:r>
      <w:r w:rsidRPr="00211717">
        <w:rPr>
          <w:rFonts w:ascii="Arial" w:hAnsi="Arial" w:cs="Arial"/>
          <w:lang w:val="es-MX" w:eastAsia="es-MX"/>
        </w:rPr>
        <w:tab/>
        <w:t xml:space="preserve">Bioenergética </w:t>
      </w:r>
      <w:r w:rsidRPr="00211717">
        <w:rPr>
          <w:rFonts w:ascii="Arial" w:hAnsi="Arial" w:cs="Arial"/>
          <w:lang w:val="es-MX" w:eastAsia="es-MX"/>
        </w:rPr>
        <w:tab/>
        <w:t>OBL.</w:t>
      </w:r>
      <w:r w:rsidRPr="00211717">
        <w:rPr>
          <w:rFonts w:ascii="Arial" w:hAnsi="Arial" w:cs="Arial"/>
          <w:lang w:val="es-MX" w:eastAsia="es-MX"/>
        </w:rPr>
        <w:tab/>
        <w:t>2</w:t>
      </w:r>
      <w:r w:rsidRPr="00211717">
        <w:rPr>
          <w:rFonts w:ascii="Arial" w:hAnsi="Arial" w:cs="Arial"/>
          <w:lang w:val="es-MX" w:eastAsia="es-MX"/>
        </w:rPr>
        <w:tab/>
        <w:t>4</w:t>
      </w:r>
      <w:r w:rsidRPr="00211717">
        <w:rPr>
          <w:rFonts w:ascii="Arial" w:hAnsi="Arial" w:cs="Arial"/>
          <w:lang w:val="es-MX" w:eastAsia="es-MX"/>
        </w:rPr>
        <w:tab/>
        <w:t>8</w:t>
      </w:r>
      <w:r w:rsidRPr="00211717">
        <w:rPr>
          <w:rFonts w:ascii="Arial" w:hAnsi="Arial" w:cs="Arial"/>
          <w:lang w:val="es-MX" w:eastAsia="es-MX"/>
        </w:rPr>
        <w:tab/>
        <w:t>I</w:t>
      </w:r>
      <w:r w:rsidRPr="00211717">
        <w:rPr>
          <w:rFonts w:ascii="Arial" w:hAnsi="Arial" w:cs="Arial"/>
          <w:lang w:val="es-MX" w:eastAsia="es-MX"/>
        </w:rPr>
        <w:br/>
        <w:t>5301004</w:t>
      </w:r>
      <w:r w:rsidRPr="00211717">
        <w:rPr>
          <w:rFonts w:ascii="Arial" w:hAnsi="Arial" w:cs="Arial"/>
          <w:lang w:val="es-MX" w:eastAsia="es-MX"/>
        </w:rPr>
        <w:tab/>
        <w:t xml:space="preserve">Química </w:t>
      </w:r>
      <w:r w:rsidRPr="00211717">
        <w:rPr>
          <w:rFonts w:ascii="Arial" w:hAnsi="Arial" w:cs="Arial"/>
          <w:lang w:val="es-MX" w:eastAsia="es-MX"/>
        </w:rPr>
        <w:tab/>
        <w:t>OBL.</w:t>
      </w:r>
      <w:r w:rsidRPr="00211717">
        <w:rPr>
          <w:rFonts w:ascii="Arial" w:hAnsi="Arial" w:cs="Arial"/>
          <w:lang w:val="es-MX" w:eastAsia="es-MX"/>
        </w:rPr>
        <w:tab/>
        <w:t>2</w:t>
      </w:r>
      <w:r w:rsidRPr="00211717">
        <w:rPr>
          <w:rFonts w:ascii="Arial" w:hAnsi="Arial" w:cs="Arial"/>
          <w:lang w:val="es-MX" w:eastAsia="es-MX"/>
        </w:rPr>
        <w:tab/>
        <w:t>4</w:t>
      </w:r>
      <w:r w:rsidRPr="00211717">
        <w:rPr>
          <w:rFonts w:ascii="Arial" w:hAnsi="Arial" w:cs="Arial"/>
          <w:lang w:val="es-MX" w:eastAsia="es-MX"/>
        </w:rPr>
        <w:tab/>
        <w:t>8</w:t>
      </w:r>
      <w:r w:rsidRPr="00211717">
        <w:rPr>
          <w:rFonts w:ascii="Arial" w:hAnsi="Arial" w:cs="Arial"/>
          <w:lang w:val="es-MX" w:eastAsia="es-MX"/>
        </w:rPr>
        <w:tab/>
        <w:t>I</w:t>
      </w:r>
    </w:p>
    <w:p w:rsidR="004A6AC8" w:rsidRPr="00211717" w:rsidRDefault="004A6AC8" w:rsidP="00B223C7">
      <w:pPr>
        <w:tabs>
          <w:tab w:val="left" w:pos="9356"/>
        </w:tabs>
        <w:rPr>
          <w:rFonts w:ascii="Arial" w:hAnsi="Arial" w:cs="Arial"/>
          <w:b/>
        </w:rPr>
      </w:pPr>
      <w:r w:rsidRPr="00211717">
        <w:rPr>
          <w:rFonts w:ascii="Arial" w:hAnsi="Arial" w:cs="Arial"/>
        </w:rPr>
        <w:tab/>
      </w:r>
      <w:r w:rsidR="00FA1DCE" w:rsidRPr="00211717">
        <w:rPr>
          <w:rFonts w:ascii="Arial" w:hAnsi="Arial" w:cs="Arial"/>
        </w:rPr>
        <w:t>_</w:t>
      </w:r>
      <w:r w:rsidRPr="00211717">
        <w:rPr>
          <w:rFonts w:ascii="Arial" w:hAnsi="Arial" w:cs="Arial"/>
          <w:b/>
        </w:rPr>
        <w:t>___</w:t>
      </w:r>
    </w:p>
    <w:p w:rsidR="004A6AC8" w:rsidRPr="00211717" w:rsidRDefault="00FA1DCE" w:rsidP="00B223C7">
      <w:pPr>
        <w:tabs>
          <w:tab w:val="left" w:pos="993"/>
          <w:tab w:val="right" w:pos="9673"/>
        </w:tabs>
        <w:rPr>
          <w:rFonts w:ascii="Arial" w:hAnsi="Arial" w:cs="Arial"/>
          <w:b/>
        </w:rPr>
      </w:pPr>
      <w:r w:rsidRPr="00211717">
        <w:rPr>
          <w:rFonts w:ascii="Arial" w:hAnsi="Arial" w:cs="Arial"/>
          <w:b/>
        </w:rPr>
        <w:tab/>
        <w:t>TOTAL DE CRÉDITOS DEL TRONCO GENERAL DIVISIONAL</w:t>
      </w:r>
      <w:r w:rsidRPr="00211717">
        <w:rPr>
          <w:rFonts w:ascii="Arial" w:hAnsi="Arial" w:cs="Arial"/>
          <w:b/>
        </w:rPr>
        <w:tab/>
      </w:r>
      <w:r w:rsidR="003B053A" w:rsidRPr="00211717">
        <w:rPr>
          <w:rFonts w:ascii="Arial" w:hAnsi="Arial" w:cs="Arial"/>
          <w:b/>
        </w:rPr>
        <w:t xml:space="preserve">    </w:t>
      </w:r>
      <w:r w:rsidRPr="00211717">
        <w:rPr>
          <w:rFonts w:ascii="Arial" w:hAnsi="Arial" w:cs="Arial"/>
          <w:b/>
        </w:rPr>
        <w:t>3</w:t>
      </w:r>
      <w:r w:rsidR="00FD68AA" w:rsidRPr="00211717">
        <w:rPr>
          <w:rFonts w:ascii="Arial" w:hAnsi="Arial" w:cs="Arial"/>
          <w:b/>
        </w:rPr>
        <w:t>2</w:t>
      </w:r>
    </w:p>
    <w:p w:rsidR="004A6AC8" w:rsidRPr="00211717" w:rsidRDefault="00EE294A" w:rsidP="00B223C7">
      <w:pPr>
        <w:pStyle w:val="P2"/>
        <w:rPr>
          <w:rFonts w:ascii="Arial" w:hAnsi="Arial" w:cs="Arial"/>
          <w:b/>
          <w:sz w:val="20"/>
        </w:rPr>
      </w:pPr>
      <w:r w:rsidRPr="00211717">
        <w:rPr>
          <w:rFonts w:ascii="Arial" w:hAnsi="Arial" w:cs="Arial"/>
          <w:b/>
          <w:sz w:val="20"/>
        </w:rPr>
        <w:lastRenderedPageBreak/>
        <w:t>2.</w:t>
      </w:r>
      <w:r w:rsidRPr="00211717">
        <w:rPr>
          <w:rFonts w:ascii="Arial" w:hAnsi="Arial" w:cs="Arial"/>
          <w:b/>
          <w:sz w:val="20"/>
        </w:rPr>
        <w:tab/>
      </w:r>
      <w:r w:rsidR="004A6AC8" w:rsidRPr="00211717">
        <w:rPr>
          <w:rFonts w:ascii="Arial" w:hAnsi="Arial" w:cs="Arial"/>
          <w:b/>
          <w:sz w:val="20"/>
        </w:rPr>
        <w:t xml:space="preserve">TRONCO </w:t>
      </w:r>
      <w:r w:rsidR="009B0514" w:rsidRPr="00211717">
        <w:rPr>
          <w:rFonts w:ascii="Arial" w:hAnsi="Arial" w:cs="Arial"/>
          <w:b/>
          <w:sz w:val="20"/>
        </w:rPr>
        <w:t xml:space="preserve">BÁSICO </w:t>
      </w:r>
      <w:r w:rsidR="004A6AC8" w:rsidRPr="00211717">
        <w:rPr>
          <w:rFonts w:ascii="Arial" w:hAnsi="Arial" w:cs="Arial"/>
          <w:b/>
          <w:sz w:val="20"/>
        </w:rPr>
        <w:t>DE CARRERA</w:t>
      </w:r>
    </w:p>
    <w:p w:rsidR="004A6AC8" w:rsidRPr="00211717" w:rsidRDefault="004A6AC8" w:rsidP="00B223C7">
      <w:pPr>
        <w:rPr>
          <w:rFonts w:ascii="Arial" w:hAnsi="Arial" w:cs="Arial"/>
        </w:rPr>
      </w:pPr>
    </w:p>
    <w:p w:rsidR="00A13618" w:rsidRPr="00211717" w:rsidRDefault="00EE294A" w:rsidP="00B223C7">
      <w:pPr>
        <w:pStyle w:val="P4"/>
        <w:ind w:left="1276" w:hanging="412"/>
        <w:rPr>
          <w:rFonts w:ascii="Arial" w:hAnsi="Arial" w:cs="Arial"/>
          <w:sz w:val="20"/>
        </w:rPr>
      </w:pPr>
      <w:r w:rsidRPr="00211717">
        <w:rPr>
          <w:rFonts w:ascii="Arial" w:hAnsi="Arial" w:cs="Arial"/>
          <w:sz w:val="20"/>
        </w:rPr>
        <w:t>a)</w:t>
      </w:r>
      <w:r w:rsidRPr="00211717">
        <w:rPr>
          <w:rFonts w:ascii="Arial" w:hAnsi="Arial" w:cs="Arial"/>
          <w:sz w:val="20"/>
        </w:rPr>
        <w:tab/>
      </w:r>
      <w:r w:rsidR="004A6AC8" w:rsidRPr="00211717">
        <w:rPr>
          <w:rFonts w:ascii="Arial" w:hAnsi="Arial" w:cs="Arial"/>
          <w:sz w:val="20"/>
        </w:rPr>
        <w:t>Objetivo:</w:t>
      </w:r>
    </w:p>
    <w:p w:rsidR="00A13618" w:rsidRPr="00211717" w:rsidRDefault="00A13618" w:rsidP="00B223C7">
      <w:pPr>
        <w:pStyle w:val="P4"/>
        <w:ind w:left="1276"/>
        <w:rPr>
          <w:rFonts w:ascii="Arial" w:hAnsi="Arial" w:cs="Arial"/>
          <w:sz w:val="16"/>
          <w:szCs w:val="16"/>
        </w:rPr>
      </w:pPr>
    </w:p>
    <w:p w:rsidR="004A6AC8" w:rsidRPr="00211717" w:rsidRDefault="007D24F8" w:rsidP="00B223C7">
      <w:pPr>
        <w:pStyle w:val="P4"/>
        <w:ind w:left="1276"/>
        <w:rPr>
          <w:rFonts w:ascii="Arial" w:hAnsi="Arial" w:cs="Arial"/>
          <w:sz w:val="20"/>
        </w:rPr>
      </w:pPr>
      <w:r w:rsidRPr="00211717">
        <w:rPr>
          <w:rFonts w:ascii="Arial" w:hAnsi="Arial" w:cs="Arial"/>
          <w:sz w:val="20"/>
        </w:rPr>
        <w:t>Comprender y aprender los conocimientos básicos y las técnicas indispensables del quehacer profesional de la Psicología Biomédica.</w:t>
      </w:r>
    </w:p>
    <w:p w:rsidR="004A6AC8" w:rsidRPr="00211717" w:rsidRDefault="004A6AC8" w:rsidP="00B223C7">
      <w:pPr>
        <w:rPr>
          <w:rFonts w:ascii="Arial" w:hAnsi="Arial" w:cs="Arial"/>
        </w:rPr>
      </w:pPr>
    </w:p>
    <w:p w:rsidR="004A6AC8" w:rsidRPr="00211717" w:rsidRDefault="00EE294A" w:rsidP="00B223C7">
      <w:pPr>
        <w:pStyle w:val="P4"/>
        <w:rPr>
          <w:rFonts w:ascii="Arial" w:hAnsi="Arial" w:cs="Arial"/>
          <w:sz w:val="20"/>
        </w:rPr>
      </w:pPr>
      <w:r w:rsidRPr="00211717">
        <w:rPr>
          <w:rFonts w:ascii="Arial" w:hAnsi="Arial" w:cs="Arial"/>
          <w:sz w:val="20"/>
        </w:rPr>
        <w:t>b)</w:t>
      </w:r>
      <w:r w:rsidRPr="00211717">
        <w:rPr>
          <w:rFonts w:ascii="Arial" w:hAnsi="Arial" w:cs="Arial"/>
          <w:sz w:val="20"/>
        </w:rPr>
        <w:tab/>
      </w:r>
      <w:r w:rsidR="004A6AC8" w:rsidRPr="00211717">
        <w:rPr>
          <w:rFonts w:ascii="Arial" w:hAnsi="Arial" w:cs="Arial"/>
          <w:sz w:val="20"/>
        </w:rPr>
        <w:t xml:space="preserve">Trimestres: </w:t>
      </w:r>
      <w:r w:rsidR="00162196" w:rsidRPr="00211717">
        <w:rPr>
          <w:rFonts w:ascii="Arial" w:hAnsi="Arial" w:cs="Arial"/>
          <w:sz w:val="20"/>
        </w:rPr>
        <w:t>Ocho</w:t>
      </w:r>
      <w:r w:rsidR="004A6AC8" w:rsidRPr="00211717">
        <w:rPr>
          <w:rFonts w:ascii="Arial" w:hAnsi="Arial" w:cs="Arial"/>
          <w:sz w:val="20"/>
        </w:rPr>
        <w:t xml:space="preserve"> (</w:t>
      </w:r>
      <w:r w:rsidR="002C2539" w:rsidRPr="00211717">
        <w:rPr>
          <w:rFonts w:ascii="Arial" w:hAnsi="Arial" w:cs="Arial"/>
          <w:sz w:val="20"/>
        </w:rPr>
        <w:t xml:space="preserve">II, </w:t>
      </w:r>
      <w:r w:rsidR="004A6AC8" w:rsidRPr="00211717">
        <w:rPr>
          <w:rFonts w:ascii="Arial" w:hAnsi="Arial" w:cs="Arial"/>
          <w:sz w:val="20"/>
        </w:rPr>
        <w:t>III, I</w:t>
      </w:r>
      <w:r w:rsidR="009B0514" w:rsidRPr="00211717">
        <w:rPr>
          <w:rFonts w:ascii="Arial" w:hAnsi="Arial" w:cs="Arial"/>
          <w:sz w:val="20"/>
        </w:rPr>
        <w:t>V</w:t>
      </w:r>
      <w:r w:rsidR="007D24F8" w:rsidRPr="00211717">
        <w:rPr>
          <w:rFonts w:ascii="Arial" w:hAnsi="Arial" w:cs="Arial"/>
          <w:sz w:val="20"/>
        </w:rPr>
        <w:t>, V, VI, VII, VIII y IX</w:t>
      </w:r>
      <w:r w:rsidR="004A6AC8" w:rsidRPr="00211717">
        <w:rPr>
          <w:rFonts w:ascii="Arial" w:hAnsi="Arial" w:cs="Arial"/>
          <w:sz w:val="20"/>
        </w:rPr>
        <w:t>)</w:t>
      </w:r>
      <w:r w:rsidR="00516E8D" w:rsidRPr="00211717">
        <w:rPr>
          <w:rFonts w:ascii="Arial" w:hAnsi="Arial" w:cs="Arial"/>
          <w:sz w:val="20"/>
        </w:rPr>
        <w:t>.</w:t>
      </w:r>
    </w:p>
    <w:p w:rsidR="004A6AC8" w:rsidRPr="00211717" w:rsidRDefault="004A6AC8" w:rsidP="00B223C7">
      <w:pPr>
        <w:rPr>
          <w:rFonts w:ascii="Arial" w:hAnsi="Arial" w:cs="Arial"/>
        </w:rPr>
      </w:pPr>
    </w:p>
    <w:p w:rsidR="004A6AC8" w:rsidRPr="00211717" w:rsidRDefault="00EE294A" w:rsidP="00B223C7">
      <w:pPr>
        <w:pStyle w:val="P4"/>
        <w:rPr>
          <w:rFonts w:ascii="Arial" w:hAnsi="Arial" w:cs="Arial"/>
          <w:sz w:val="20"/>
        </w:rPr>
      </w:pPr>
      <w:r w:rsidRPr="00211717">
        <w:rPr>
          <w:rFonts w:ascii="Arial" w:hAnsi="Arial" w:cs="Arial"/>
          <w:sz w:val="20"/>
        </w:rPr>
        <w:t>c)</w:t>
      </w:r>
      <w:r w:rsidRPr="00211717">
        <w:rPr>
          <w:rFonts w:ascii="Arial" w:hAnsi="Arial" w:cs="Arial"/>
          <w:sz w:val="20"/>
        </w:rPr>
        <w:tab/>
      </w:r>
      <w:r w:rsidR="004A6AC8" w:rsidRPr="00211717">
        <w:rPr>
          <w:rFonts w:ascii="Arial" w:hAnsi="Arial" w:cs="Arial"/>
          <w:sz w:val="20"/>
        </w:rPr>
        <w:t>Unidades de enseñanza-aprendizaje:</w:t>
      </w:r>
    </w:p>
    <w:p w:rsidR="004A6AC8" w:rsidRPr="00211717" w:rsidRDefault="004A6AC8" w:rsidP="00B223C7">
      <w:pPr>
        <w:rPr>
          <w:rFonts w:ascii="Arial" w:hAnsi="Arial" w:cs="Arial"/>
        </w:rPr>
      </w:pPr>
    </w:p>
    <w:p w:rsidR="00516E8D" w:rsidRPr="00211717" w:rsidRDefault="00516E8D"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516E8D" w:rsidRPr="00211717" w:rsidRDefault="00516E8D"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4A6AC8" w:rsidRPr="00211717" w:rsidRDefault="004A6AC8" w:rsidP="00B223C7">
      <w:pPr>
        <w:tabs>
          <w:tab w:val="left" w:pos="576"/>
          <w:tab w:val="left" w:pos="5760"/>
          <w:tab w:val="left" w:pos="6480"/>
          <w:tab w:val="left" w:pos="7200"/>
          <w:tab w:val="left" w:pos="7776"/>
          <w:tab w:val="left" w:pos="8640"/>
          <w:tab w:val="left" w:pos="12960"/>
        </w:tabs>
        <w:rPr>
          <w:rFonts w:ascii="Arial" w:hAnsi="Arial" w:cs="Arial"/>
        </w:rPr>
      </w:pPr>
    </w:p>
    <w:p w:rsidR="00516E8D" w:rsidRPr="00211717" w:rsidRDefault="00516E8D" w:rsidP="00B223C7">
      <w:pPr>
        <w:pStyle w:val="Default"/>
        <w:tabs>
          <w:tab w:val="left" w:pos="993"/>
          <w:tab w:val="left" w:pos="5954"/>
          <w:tab w:val="left" w:pos="7088"/>
          <w:tab w:val="left" w:pos="8222"/>
          <w:tab w:val="right" w:pos="9639"/>
          <w:tab w:val="left" w:pos="10773"/>
          <w:tab w:val="left" w:pos="11954"/>
        </w:tabs>
        <w:rPr>
          <w:sz w:val="20"/>
          <w:szCs w:val="20"/>
        </w:rPr>
      </w:pPr>
      <w:r w:rsidRPr="00211717">
        <w:rPr>
          <w:sz w:val="20"/>
          <w:szCs w:val="20"/>
        </w:rPr>
        <w:t>5331005</w:t>
      </w:r>
      <w:r w:rsidRPr="00211717">
        <w:rPr>
          <w:sz w:val="20"/>
          <w:szCs w:val="20"/>
        </w:rPr>
        <w:tab/>
        <w:t xml:space="preserve">Estadística y </w:t>
      </w:r>
      <w:r w:rsidR="00072E53" w:rsidRPr="00211717">
        <w:rPr>
          <w:sz w:val="20"/>
          <w:szCs w:val="20"/>
        </w:rPr>
        <w:t>D</w:t>
      </w:r>
      <w:r w:rsidRPr="00211717">
        <w:rPr>
          <w:sz w:val="20"/>
          <w:szCs w:val="20"/>
        </w:rPr>
        <w:t xml:space="preserve">iseño </w:t>
      </w:r>
      <w:r w:rsidR="00072E53" w:rsidRPr="00211717">
        <w:rPr>
          <w:sz w:val="20"/>
          <w:szCs w:val="20"/>
        </w:rPr>
        <w:t>E</w:t>
      </w:r>
      <w:r w:rsidRPr="00211717">
        <w:rPr>
          <w:sz w:val="20"/>
          <w:szCs w:val="20"/>
        </w:rPr>
        <w:t>xperimental</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II</w:t>
      </w:r>
      <w:r w:rsidR="00072E53" w:rsidRPr="00211717">
        <w:rPr>
          <w:sz w:val="20"/>
          <w:szCs w:val="20"/>
        </w:rPr>
        <w:br/>
      </w:r>
      <w:r w:rsidR="003D1509" w:rsidRPr="00211717">
        <w:rPr>
          <w:sz w:val="20"/>
          <w:szCs w:val="20"/>
        </w:rPr>
        <w:t>5301006</w:t>
      </w:r>
      <w:r w:rsidR="003D1509" w:rsidRPr="00211717">
        <w:rPr>
          <w:sz w:val="20"/>
          <w:szCs w:val="20"/>
        </w:rPr>
        <w:tab/>
        <w:t>Biología Celular</w:t>
      </w:r>
      <w:r w:rsidR="003D1509" w:rsidRPr="00211717">
        <w:rPr>
          <w:sz w:val="20"/>
          <w:szCs w:val="20"/>
        </w:rPr>
        <w:tab/>
        <w:t>OBL.</w:t>
      </w:r>
      <w:r w:rsidR="003D1509" w:rsidRPr="00211717">
        <w:rPr>
          <w:sz w:val="20"/>
          <w:szCs w:val="20"/>
        </w:rPr>
        <w:tab/>
        <w:t>2</w:t>
      </w:r>
      <w:r w:rsidR="003D1509" w:rsidRPr="00211717">
        <w:rPr>
          <w:sz w:val="20"/>
          <w:szCs w:val="20"/>
        </w:rPr>
        <w:tab/>
        <w:t>4</w:t>
      </w:r>
      <w:r w:rsidR="003D1509" w:rsidRPr="00211717">
        <w:rPr>
          <w:sz w:val="20"/>
          <w:szCs w:val="20"/>
        </w:rPr>
        <w:tab/>
        <w:t>8</w:t>
      </w:r>
      <w:r w:rsidR="003D1509" w:rsidRPr="00211717">
        <w:rPr>
          <w:sz w:val="20"/>
          <w:szCs w:val="20"/>
        </w:rPr>
        <w:tab/>
      </w:r>
      <w:r w:rsidR="00162196" w:rsidRPr="00211717">
        <w:rPr>
          <w:sz w:val="20"/>
          <w:szCs w:val="20"/>
        </w:rPr>
        <w:t>II</w:t>
      </w:r>
      <w:r w:rsidR="003D1509" w:rsidRPr="00211717">
        <w:rPr>
          <w:sz w:val="20"/>
          <w:szCs w:val="20"/>
        </w:rPr>
        <w:t>I</w:t>
      </w:r>
      <w:r w:rsidR="003D1509" w:rsidRPr="00211717">
        <w:rPr>
          <w:sz w:val="20"/>
          <w:szCs w:val="20"/>
        </w:rPr>
        <w:br/>
      </w:r>
      <w:r w:rsidRPr="00211717">
        <w:rPr>
          <w:sz w:val="20"/>
          <w:szCs w:val="20"/>
        </w:rPr>
        <w:t>5331007</w:t>
      </w:r>
      <w:r w:rsidRPr="00211717">
        <w:rPr>
          <w:sz w:val="20"/>
          <w:szCs w:val="20"/>
        </w:rPr>
        <w:tab/>
        <w:t>Introducción a la Psicología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II</w:t>
      </w:r>
      <w:r w:rsidR="00072E53" w:rsidRPr="00211717">
        <w:rPr>
          <w:sz w:val="20"/>
          <w:szCs w:val="20"/>
        </w:rPr>
        <w:br/>
      </w:r>
      <w:r w:rsidRPr="00211717">
        <w:rPr>
          <w:sz w:val="20"/>
          <w:szCs w:val="20"/>
        </w:rPr>
        <w:t>5331008</w:t>
      </w:r>
      <w:r w:rsidRPr="00211717">
        <w:rPr>
          <w:sz w:val="20"/>
          <w:szCs w:val="20"/>
        </w:rPr>
        <w:tab/>
        <w:t>Historia de la Psicología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I</w:t>
      </w:r>
      <w:r w:rsidR="00162196" w:rsidRPr="00211717">
        <w:rPr>
          <w:sz w:val="20"/>
          <w:szCs w:val="20"/>
        </w:rPr>
        <w:t>I</w:t>
      </w:r>
      <w:r w:rsidR="00072E53" w:rsidRPr="00211717">
        <w:rPr>
          <w:sz w:val="20"/>
          <w:szCs w:val="20"/>
        </w:rPr>
        <w:br/>
      </w:r>
      <w:r w:rsidRPr="00211717">
        <w:rPr>
          <w:sz w:val="20"/>
          <w:szCs w:val="20"/>
        </w:rPr>
        <w:t>5331010</w:t>
      </w:r>
      <w:r w:rsidRPr="00211717">
        <w:rPr>
          <w:sz w:val="20"/>
          <w:szCs w:val="20"/>
        </w:rPr>
        <w:tab/>
        <w:t xml:space="preserve">Estadística </w:t>
      </w:r>
      <w:r w:rsidR="00072E53" w:rsidRPr="00211717">
        <w:rPr>
          <w:sz w:val="20"/>
          <w:szCs w:val="20"/>
        </w:rPr>
        <w:t>A</w:t>
      </w:r>
      <w:r w:rsidRPr="00211717">
        <w:rPr>
          <w:sz w:val="20"/>
          <w:szCs w:val="20"/>
        </w:rPr>
        <w:t>vanzada</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III-V</w:t>
      </w:r>
      <w:r w:rsidRPr="00211717">
        <w:rPr>
          <w:sz w:val="20"/>
          <w:szCs w:val="20"/>
        </w:rPr>
        <w:tab/>
        <w:t>5331005</w:t>
      </w:r>
      <w:r w:rsidR="00072E53" w:rsidRPr="00211717">
        <w:rPr>
          <w:sz w:val="20"/>
          <w:szCs w:val="20"/>
        </w:rPr>
        <w:br/>
      </w:r>
      <w:r w:rsidRPr="00211717">
        <w:rPr>
          <w:sz w:val="20"/>
          <w:szCs w:val="20"/>
        </w:rPr>
        <w:t>5301008</w:t>
      </w:r>
      <w:r w:rsidRPr="00211717">
        <w:rPr>
          <w:sz w:val="20"/>
          <w:szCs w:val="20"/>
        </w:rPr>
        <w:tab/>
        <w:t>Bioquímica</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III-V</w:t>
      </w:r>
      <w:r w:rsidR="003D1509" w:rsidRPr="00211717">
        <w:rPr>
          <w:sz w:val="20"/>
          <w:szCs w:val="20"/>
        </w:rPr>
        <w:tab/>
        <w:t>5301004</w:t>
      </w:r>
      <w:r w:rsidR="00072E53" w:rsidRPr="00211717">
        <w:rPr>
          <w:sz w:val="20"/>
          <w:szCs w:val="20"/>
        </w:rPr>
        <w:br/>
      </w:r>
      <w:r w:rsidR="003D1509" w:rsidRPr="00211717">
        <w:rPr>
          <w:sz w:val="20"/>
          <w:szCs w:val="20"/>
        </w:rPr>
        <w:t>5331006</w:t>
      </w:r>
      <w:r w:rsidR="003D1509" w:rsidRPr="00211717">
        <w:rPr>
          <w:sz w:val="20"/>
          <w:szCs w:val="20"/>
        </w:rPr>
        <w:tab/>
        <w:t>Anatomía y Fis</w:t>
      </w:r>
      <w:r w:rsidR="00EA016C" w:rsidRPr="00211717">
        <w:rPr>
          <w:sz w:val="20"/>
          <w:szCs w:val="20"/>
        </w:rPr>
        <w:t>iología Humana</w:t>
      </w:r>
      <w:r w:rsidR="00EA016C" w:rsidRPr="00211717">
        <w:rPr>
          <w:sz w:val="20"/>
          <w:szCs w:val="20"/>
        </w:rPr>
        <w:tab/>
        <w:t>OBL.</w:t>
      </w:r>
      <w:r w:rsidR="00EA016C" w:rsidRPr="00211717">
        <w:rPr>
          <w:sz w:val="20"/>
          <w:szCs w:val="20"/>
        </w:rPr>
        <w:tab/>
        <w:t>4</w:t>
      </w:r>
      <w:r w:rsidR="00EA016C" w:rsidRPr="00211717">
        <w:rPr>
          <w:sz w:val="20"/>
          <w:szCs w:val="20"/>
        </w:rPr>
        <w:tab/>
        <w:t>2</w:t>
      </w:r>
      <w:r w:rsidR="00EA016C" w:rsidRPr="00211717">
        <w:rPr>
          <w:sz w:val="20"/>
          <w:szCs w:val="20"/>
        </w:rPr>
        <w:tab/>
        <w:t>10</w:t>
      </w:r>
      <w:r w:rsidR="00EA016C" w:rsidRPr="00211717">
        <w:rPr>
          <w:sz w:val="20"/>
          <w:szCs w:val="20"/>
        </w:rPr>
        <w:tab/>
        <w:t>II-V</w:t>
      </w:r>
      <w:r w:rsidR="003D1509" w:rsidRPr="00211717">
        <w:rPr>
          <w:sz w:val="20"/>
          <w:szCs w:val="20"/>
        </w:rPr>
        <w:br/>
      </w:r>
      <w:r w:rsidRPr="00211717">
        <w:rPr>
          <w:sz w:val="20"/>
          <w:szCs w:val="20"/>
        </w:rPr>
        <w:t>5331011</w:t>
      </w:r>
      <w:r w:rsidRPr="00211717">
        <w:rPr>
          <w:sz w:val="20"/>
          <w:szCs w:val="20"/>
        </w:rPr>
        <w:tab/>
        <w:t>Paidopsicología</w:t>
      </w:r>
      <w:r w:rsidRPr="00211717">
        <w:rPr>
          <w:sz w:val="20"/>
          <w:szCs w:val="20"/>
        </w:rPr>
        <w:tab/>
        <w:t>OBL</w:t>
      </w:r>
      <w:r w:rsidR="00072E53" w:rsidRPr="00211717">
        <w:rPr>
          <w:sz w:val="20"/>
          <w:szCs w:val="20"/>
        </w:rPr>
        <w:t>.</w:t>
      </w:r>
      <w:r w:rsidRPr="00211717">
        <w:rPr>
          <w:sz w:val="20"/>
          <w:szCs w:val="20"/>
        </w:rPr>
        <w:tab/>
        <w:t>2.5</w:t>
      </w:r>
      <w:r w:rsidRPr="00211717">
        <w:rPr>
          <w:sz w:val="20"/>
          <w:szCs w:val="20"/>
        </w:rPr>
        <w:tab/>
        <w:t>2</w:t>
      </w:r>
      <w:r w:rsidRPr="00211717">
        <w:rPr>
          <w:sz w:val="20"/>
          <w:szCs w:val="20"/>
        </w:rPr>
        <w:tab/>
        <w:t>7</w:t>
      </w:r>
      <w:r w:rsidRPr="00211717">
        <w:rPr>
          <w:sz w:val="20"/>
          <w:szCs w:val="20"/>
        </w:rPr>
        <w:tab/>
        <w:t>III-V</w:t>
      </w:r>
      <w:r w:rsidR="00072E53" w:rsidRPr="00211717">
        <w:rPr>
          <w:sz w:val="20"/>
          <w:szCs w:val="20"/>
        </w:rPr>
        <w:br/>
      </w:r>
      <w:r w:rsidRPr="00211717">
        <w:rPr>
          <w:sz w:val="20"/>
          <w:szCs w:val="20"/>
        </w:rPr>
        <w:t>5331012</w:t>
      </w:r>
      <w:r w:rsidRPr="00211717">
        <w:rPr>
          <w:sz w:val="20"/>
          <w:szCs w:val="20"/>
        </w:rPr>
        <w:tab/>
        <w:t>Neurofisiología</w:t>
      </w:r>
      <w:r w:rsidRPr="00211717">
        <w:rPr>
          <w:sz w:val="20"/>
          <w:szCs w:val="20"/>
        </w:rPr>
        <w:tab/>
        <w:t>OBL</w:t>
      </w:r>
      <w:r w:rsidR="00072E53" w:rsidRPr="00211717">
        <w:rPr>
          <w:sz w:val="20"/>
          <w:szCs w:val="20"/>
        </w:rPr>
        <w:t>.</w:t>
      </w:r>
      <w:r w:rsidRPr="00211717">
        <w:rPr>
          <w:sz w:val="20"/>
          <w:szCs w:val="20"/>
        </w:rPr>
        <w:tab/>
        <w:t>2.5</w:t>
      </w:r>
      <w:r w:rsidRPr="00211717">
        <w:rPr>
          <w:sz w:val="20"/>
          <w:szCs w:val="20"/>
        </w:rPr>
        <w:tab/>
        <w:t>2</w:t>
      </w:r>
      <w:r w:rsidRPr="00211717">
        <w:rPr>
          <w:sz w:val="20"/>
          <w:szCs w:val="20"/>
        </w:rPr>
        <w:tab/>
        <w:t>7</w:t>
      </w:r>
      <w:r w:rsidRPr="00211717">
        <w:rPr>
          <w:sz w:val="20"/>
          <w:szCs w:val="20"/>
        </w:rPr>
        <w:tab/>
        <w:t>III-V</w:t>
      </w:r>
      <w:r w:rsidR="00072E53" w:rsidRPr="00211717">
        <w:rPr>
          <w:sz w:val="20"/>
          <w:szCs w:val="20"/>
        </w:rPr>
        <w:br/>
      </w:r>
      <w:r w:rsidRPr="00211717">
        <w:rPr>
          <w:sz w:val="20"/>
          <w:szCs w:val="20"/>
        </w:rPr>
        <w:t>5331013</w:t>
      </w:r>
      <w:r w:rsidRPr="00211717">
        <w:rPr>
          <w:sz w:val="20"/>
          <w:szCs w:val="20"/>
        </w:rPr>
        <w:tab/>
        <w:t xml:space="preserve">Aprendizaje y </w:t>
      </w:r>
      <w:r w:rsidR="00072E53" w:rsidRPr="00211717">
        <w:rPr>
          <w:sz w:val="20"/>
          <w:szCs w:val="20"/>
        </w:rPr>
        <w:t>M</w:t>
      </w:r>
      <w:r w:rsidRPr="00211717">
        <w:rPr>
          <w:sz w:val="20"/>
          <w:szCs w:val="20"/>
        </w:rPr>
        <w:t>emoria</w:t>
      </w:r>
      <w:r w:rsidRPr="00211717">
        <w:rPr>
          <w:sz w:val="20"/>
          <w:szCs w:val="20"/>
        </w:rPr>
        <w:tab/>
        <w:t>OBL.</w:t>
      </w:r>
      <w:r w:rsidRPr="00211717">
        <w:rPr>
          <w:sz w:val="20"/>
          <w:szCs w:val="20"/>
        </w:rPr>
        <w:tab/>
        <w:t>2.5</w:t>
      </w:r>
      <w:r w:rsidRPr="00211717">
        <w:rPr>
          <w:sz w:val="20"/>
          <w:szCs w:val="20"/>
        </w:rPr>
        <w:tab/>
        <w:t>2</w:t>
      </w:r>
      <w:r w:rsidRPr="00211717">
        <w:rPr>
          <w:sz w:val="20"/>
          <w:szCs w:val="20"/>
        </w:rPr>
        <w:tab/>
        <w:t>7</w:t>
      </w:r>
      <w:r w:rsidRPr="00211717">
        <w:rPr>
          <w:sz w:val="20"/>
          <w:szCs w:val="20"/>
        </w:rPr>
        <w:tab/>
        <w:t>IV-V</w:t>
      </w:r>
      <w:r w:rsidR="00072E53" w:rsidRPr="00211717">
        <w:rPr>
          <w:sz w:val="20"/>
          <w:szCs w:val="20"/>
        </w:rPr>
        <w:br/>
      </w:r>
      <w:r w:rsidRPr="00211717">
        <w:rPr>
          <w:sz w:val="20"/>
          <w:szCs w:val="20"/>
        </w:rPr>
        <w:t>5331014</w:t>
      </w:r>
      <w:r w:rsidRPr="00211717">
        <w:rPr>
          <w:sz w:val="20"/>
          <w:szCs w:val="20"/>
        </w:rPr>
        <w:tab/>
        <w:t>Sensopercepción</w:t>
      </w:r>
      <w:r w:rsidRPr="00211717">
        <w:rPr>
          <w:sz w:val="20"/>
          <w:szCs w:val="20"/>
        </w:rPr>
        <w:tab/>
        <w:t>OBL.</w:t>
      </w:r>
      <w:r w:rsidRPr="00211717">
        <w:rPr>
          <w:sz w:val="20"/>
          <w:szCs w:val="20"/>
        </w:rPr>
        <w:tab/>
        <w:t>2.5</w:t>
      </w:r>
      <w:r w:rsidRPr="00211717">
        <w:rPr>
          <w:sz w:val="20"/>
          <w:szCs w:val="20"/>
        </w:rPr>
        <w:tab/>
        <w:t>2</w:t>
      </w:r>
      <w:r w:rsidRPr="00211717">
        <w:rPr>
          <w:sz w:val="20"/>
          <w:szCs w:val="20"/>
        </w:rPr>
        <w:tab/>
        <w:t>7</w:t>
      </w:r>
      <w:r w:rsidRPr="00211717">
        <w:rPr>
          <w:sz w:val="20"/>
          <w:szCs w:val="20"/>
        </w:rPr>
        <w:tab/>
        <w:t>IV-V</w:t>
      </w:r>
      <w:r w:rsidR="00072E53" w:rsidRPr="00211717">
        <w:rPr>
          <w:sz w:val="20"/>
          <w:szCs w:val="20"/>
        </w:rPr>
        <w:br/>
      </w:r>
      <w:r w:rsidRPr="00211717">
        <w:rPr>
          <w:sz w:val="20"/>
          <w:szCs w:val="20"/>
        </w:rPr>
        <w:t>5301007</w:t>
      </w:r>
      <w:r w:rsidRPr="00211717">
        <w:rPr>
          <w:sz w:val="20"/>
          <w:szCs w:val="20"/>
        </w:rPr>
        <w:tab/>
        <w:t xml:space="preserve">Biología </w:t>
      </w:r>
      <w:r w:rsidR="00072E53" w:rsidRPr="00211717">
        <w:rPr>
          <w:sz w:val="20"/>
          <w:szCs w:val="20"/>
        </w:rPr>
        <w:t>M</w:t>
      </w:r>
      <w:r w:rsidRPr="00211717">
        <w:rPr>
          <w:sz w:val="20"/>
          <w:szCs w:val="20"/>
        </w:rPr>
        <w:t>olecular</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IV-V</w:t>
      </w:r>
      <w:r w:rsidR="00072E53" w:rsidRPr="00211717">
        <w:rPr>
          <w:sz w:val="20"/>
          <w:szCs w:val="20"/>
        </w:rPr>
        <w:br/>
      </w:r>
      <w:r w:rsidRPr="00211717">
        <w:rPr>
          <w:sz w:val="20"/>
          <w:szCs w:val="20"/>
        </w:rPr>
        <w:t>5331015</w:t>
      </w:r>
      <w:r w:rsidRPr="00211717">
        <w:rPr>
          <w:sz w:val="20"/>
          <w:szCs w:val="20"/>
        </w:rPr>
        <w:tab/>
        <w:t xml:space="preserve">Psicología del </w:t>
      </w:r>
      <w:r w:rsidR="00072E53" w:rsidRPr="00211717">
        <w:rPr>
          <w:sz w:val="20"/>
          <w:szCs w:val="20"/>
        </w:rPr>
        <w:t>A</w:t>
      </w:r>
      <w:r w:rsidRPr="00211717">
        <w:rPr>
          <w:sz w:val="20"/>
          <w:szCs w:val="20"/>
        </w:rPr>
        <w:t xml:space="preserve">dulto y del </w:t>
      </w:r>
      <w:r w:rsidR="00072E53" w:rsidRPr="00211717">
        <w:rPr>
          <w:sz w:val="20"/>
          <w:szCs w:val="20"/>
        </w:rPr>
        <w:t>A</w:t>
      </w:r>
      <w:r w:rsidRPr="00211717">
        <w:rPr>
          <w:sz w:val="20"/>
          <w:szCs w:val="20"/>
        </w:rPr>
        <w:t xml:space="preserve">dulto </w:t>
      </w:r>
      <w:r w:rsidR="00072E53" w:rsidRPr="00211717">
        <w:rPr>
          <w:sz w:val="20"/>
          <w:szCs w:val="20"/>
        </w:rPr>
        <w:t>M</w:t>
      </w:r>
      <w:r w:rsidRPr="00211717">
        <w:rPr>
          <w:sz w:val="20"/>
          <w:szCs w:val="20"/>
        </w:rPr>
        <w:t>ayor</w:t>
      </w:r>
      <w:r w:rsidRPr="00211717">
        <w:rPr>
          <w:sz w:val="20"/>
          <w:szCs w:val="20"/>
        </w:rPr>
        <w:tab/>
        <w:t>OBL.</w:t>
      </w:r>
      <w:r w:rsidRPr="00211717">
        <w:rPr>
          <w:sz w:val="20"/>
          <w:szCs w:val="20"/>
        </w:rPr>
        <w:tab/>
        <w:t>3</w:t>
      </w:r>
      <w:r w:rsidRPr="00211717">
        <w:rPr>
          <w:sz w:val="20"/>
          <w:szCs w:val="20"/>
        </w:rPr>
        <w:tab/>
        <w:t>3</w:t>
      </w:r>
      <w:r w:rsidRPr="00211717">
        <w:rPr>
          <w:sz w:val="20"/>
          <w:szCs w:val="20"/>
        </w:rPr>
        <w:tab/>
        <w:t>9</w:t>
      </w:r>
      <w:r w:rsidRPr="00211717">
        <w:rPr>
          <w:sz w:val="20"/>
          <w:szCs w:val="20"/>
        </w:rPr>
        <w:tab/>
        <w:t>IV-V</w:t>
      </w:r>
      <w:r w:rsidRPr="00211717">
        <w:rPr>
          <w:sz w:val="20"/>
          <w:szCs w:val="20"/>
        </w:rPr>
        <w:tab/>
        <w:t>5331011</w:t>
      </w:r>
      <w:r w:rsidR="00072E53" w:rsidRPr="00211717">
        <w:rPr>
          <w:sz w:val="20"/>
          <w:szCs w:val="20"/>
        </w:rPr>
        <w:br/>
      </w:r>
      <w:r w:rsidRPr="00211717">
        <w:rPr>
          <w:sz w:val="20"/>
          <w:szCs w:val="20"/>
        </w:rPr>
        <w:t>5331016</w:t>
      </w:r>
      <w:r w:rsidRPr="00211717">
        <w:rPr>
          <w:sz w:val="20"/>
          <w:szCs w:val="20"/>
        </w:rPr>
        <w:tab/>
        <w:t xml:space="preserve">Cognición y </w:t>
      </w:r>
      <w:r w:rsidR="00072E53" w:rsidRPr="00211717">
        <w:rPr>
          <w:sz w:val="20"/>
          <w:szCs w:val="20"/>
        </w:rPr>
        <w:t>L</w:t>
      </w:r>
      <w:r w:rsidRPr="00211717">
        <w:rPr>
          <w:sz w:val="20"/>
          <w:szCs w:val="20"/>
        </w:rPr>
        <w:t>enguaje</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IV-V</w:t>
      </w:r>
      <w:r w:rsidR="00072E53" w:rsidRPr="00211717">
        <w:rPr>
          <w:sz w:val="20"/>
          <w:szCs w:val="20"/>
        </w:rPr>
        <w:br/>
      </w:r>
      <w:r w:rsidRPr="00211717">
        <w:rPr>
          <w:sz w:val="20"/>
          <w:szCs w:val="20"/>
        </w:rPr>
        <w:t>5331017</w:t>
      </w:r>
      <w:r w:rsidRPr="00211717">
        <w:rPr>
          <w:sz w:val="20"/>
          <w:szCs w:val="20"/>
        </w:rPr>
        <w:tab/>
        <w:t xml:space="preserve">Psicología de la </w:t>
      </w:r>
      <w:r w:rsidR="00072E53" w:rsidRPr="00211717">
        <w:rPr>
          <w:sz w:val="20"/>
          <w:szCs w:val="20"/>
        </w:rPr>
        <w:t>P</w:t>
      </w:r>
      <w:r w:rsidRPr="00211717">
        <w:rPr>
          <w:sz w:val="20"/>
          <w:szCs w:val="20"/>
        </w:rPr>
        <w:t>ersonalidad</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w:t>
      </w:r>
      <w:r w:rsidR="00072E53" w:rsidRPr="00211717">
        <w:rPr>
          <w:sz w:val="20"/>
          <w:szCs w:val="20"/>
        </w:rPr>
        <w:br/>
      </w:r>
      <w:r w:rsidRPr="00211717">
        <w:rPr>
          <w:sz w:val="20"/>
          <w:szCs w:val="20"/>
        </w:rPr>
        <w:t>5331018</w:t>
      </w:r>
      <w:r w:rsidRPr="00211717">
        <w:rPr>
          <w:sz w:val="20"/>
          <w:szCs w:val="20"/>
        </w:rPr>
        <w:tab/>
        <w:t xml:space="preserve">Motivación y </w:t>
      </w:r>
      <w:r w:rsidR="00072E53" w:rsidRPr="00211717">
        <w:rPr>
          <w:sz w:val="20"/>
          <w:szCs w:val="20"/>
        </w:rPr>
        <w:t>E</w:t>
      </w:r>
      <w:r w:rsidRPr="00211717">
        <w:rPr>
          <w:sz w:val="20"/>
          <w:szCs w:val="20"/>
        </w:rPr>
        <w:t>moción</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w:t>
      </w:r>
      <w:r w:rsidR="00072E53" w:rsidRPr="00211717">
        <w:rPr>
          <w:sz w:val="20"/>
          <w:szCs w:val="20"/>
        </w:rPr>
        <w:br/>
      </w:r>
      <w:r w:rsidRPr="00211717">
        <w:rPr>
          <w:sz w:val="20"/>
          <w:szCs w:val="20"/>
        </w:rPr>
        <w:t>5311005</w:t>
      </w:r>
      <w:r w:rsidRPr="00211717">
        <w:rPr>
          <w:sz w:val="20"/>
          <w:szCs w:val="20"/>
        </w:rPr>
        <w:tab/>
        <w:t>Genética</w:t>
      </w:r>
      <w:r w:rsidRPr="00211717">
        <w:rPr>
          <w:sz w:val="20"/>
          <w:szCs w:val="20"/>
        </w:rPr>
        <w:tab/>
        <w:t>OBL.</w:t>
      </w:r>
      <w:r w:rsidRPr="00211717">
        <w:rPr>
          <w:sz w:val="20"/>
          <w:szCs w:val="20"/>
        </w:rPr>
        <w:tab/>
        <w:t>2.5</w:t>
      </w:r>
      <w:r w:rsidRPr="00211717">
        <w:rPr>
          <w:sz w:val="20"/>
          <w:szCs w:val="20"/>
        </w:rPr>
        <w:tab/>
        <w:t>2</w:t>
      </w:r>
      <w:r w:rsidRPr="00211717">
        <w:rPr>
          <w:sz w:val="20"/>
          <w:szCs w:val="20"/>
        </w:rPr>
        <w:tab/>
        <w:t>7</w:t>
      </w:r>
      <w:r w:rsidRPr="00211717">
        <w:rPr>
          <w:sz w:val="20"/>
          <w:szCs w:val="20"/>
        </w:rPr>
        <w:tab/>
        <w:t>V</w:t>
      </w:r>
      <w:r w:rsidR="00072E53" w:rsidRPr="00211717">
        <w:rPr>
          <w:sz w:val="20"/>
          <w:szCs w:val="20"/>
        </w:rPr>
        <w:br/>
      </w:r>
      <w:r w:rsidRPr="00211717">
        <w:rPr>
          <w:sz w:val="20"/>
          <w:szCs w:val="20"/>
        </w:rPr>
        <w:t>5331019</w:t>
      </w:r>
      <w:r w:rsidRPr="00211717">
        <w:rPr>
          <w:sz w:val="20"/>
          <w:szCs w:val="20"/>
        </w:rPr>
        <w:tab/>
        <w:t>Neurodesarrollo</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w:t>
      </w:r>
      <w:r w:rsidR="00072E53" w:rsidRPr="00211717">
        <w:rPr>
          <w:sz w:val="20"/>
          <w:szCs w:val="20"/>
        </w:rPr>
        <w:br/>
      </w:r>
      <w:r w:rsidRPr="00211717">
        <w:rPr>
          <w:sz w:val="20"/>
          <w:szCs w:val="20"/>
        </w:rPr>
        <w:t>5331020</w:t>
      </w:r>
      <w:r w:rsidRPr="00211717">
        <w:rPr>
          <w:sz w:val="20"/>
          <w:szCs w:val="20"/>
        </w:rPr>
        <w:tab/>
        <w:t xml:space="preserve">Análisis </w:t>
      </w:r>
      <w:r w:rsidR="00072E53" w:rsidRPr="00211717">
        <w:rPr>
          <w:sz w:val="20"/>
          <w:szCs w:val="20"/>
        </w:rPr>
        <w:t>E</w:t>
      </w:r>
      <w:r w:rsidRPr="00211717">
        <w:rPr>
          <w:sz w:val="20"/>
          <w:szCs w:val="20"/>
        </w:rPr>
        <w:t xml:space="preserve">xperimental de la </w:t>
      </w:r>
      <w:r w:rsidR="00072E53" w:rsidRPr="00211717">
        <w:rPr>
          <w:sz w:val="20"/>
          <w:szCs w:val="20"/>
        </w:rPr>
        <w:t>C</w:t>
      </w:r>
      <w:r w:rsidRPr="00211717">
        <w:rPr>
          <w:sz w:val="20"/>
          <w:szCs w:val="20"/>
        </w:rPr>
        <w:t>onducta</w:t>
      </w:r>
      <w:r w:rsidRPr="00211717">
        <w:rPr>
          <w:sz w:val="20"/>
          <w:szCs w:val="20"/>
        </w:rPr>
        <w:tab/>
        <w:t>OBL.</w:t>
      </w:r>
      <w:r w:rsidRPr="00211717">
        <w:rPr>
          <w:sz w:val="20"/>
          <w:szCs w:val="20"/>
        </w:rPr>
        <w:tab/>
        <w:t>2.5</w:t>
      </w:r>
      <w:r w:rsidRPr="00211717">
        <w:rPr>
          <w:sz w:val="20"/>
          <w:szCs w:val="20"/>
        </w:rPr>
        <w:tab/>
        <w:t>2</w:t>
      </w:r>
      <w:r w:rsidRPr="00211717">
        <w:rPr>
          <w:sz w:val="20"/>
          <w:szCs w:val="20"/>
        </w:rPr>
        <w:tab/>
        <w:t>7</w:t>
      </w:r>
      <w:r w:rsidRPr="00211717">
        <w:rPr>
          <w:sz w:val="20"/>
          <w:szCs w:val="20"/>
        </w:rPr>
        <w:tab/>
        <w:t>V</w:t>
      </w:r>
      <w:r w:rsidRPr="00211717">
        <w:rPr>
          <w:sz w:val="20"/>
          <w:szCs w:val="20"/>
        </w:rPr>
        <w:tab/>
        <w:t>5331013</w:t>
      </w:r>
      <w:r w:rsidR="00072E53" w:rsidRPr="00211717">
        <w:rPr>
          <w:sz w:val="20"/>
          <w:szCs w:val="20"/>
        </w:rPr>
        <w:br/>
      </w:r>
      <w:r w:rsidRPr="00211717">
        <w:rPr>
          <w:sz w:val="20"/>
          <w:szCs w:val="20"/>
        </w:rPr>
        <w:t>5331022</w:t>
      </w:r>
      <w:r w:rsidRPr="00211717">
        <w:rPr>
          <w:sz w:val="20"/>
          <w:szCs w:val="20"/>
        </w:rPr>
        <w:tab/>
        <w:t>Neuroquímica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VI-IX</w:t>
      </w:r>
      <w:r w:rsidR="00072E53" w:rsidRPr="00211717">
        <w:rPr>
          <w:sz w:val="20"/>
          <w:szCs w:val="20"/>
        </w:rPr>
        <w:br/>
      </w:r>
      <w:r w:rsidRPr="00211717">
        <w:rPr>
          <w:sz w:val="20"/>
          <w:szCs w:val="20"/>
        </w:rPr>
        <w:t>5331023</w:t>
      </w:r>
      <w:r w:rsidRPr="00211717">
        <w:rPr>
          <w:sz w:val="20"/>
          <w:szCs w:val="20"/>
        </w:rPr>
        <w:tab/>
        <w:t xml:space="preserve">Neurofarmacología y </w:t>
      </w:r>
      <w:r w:rsidR="00072E53" w:rsidRPr="00211717">
        <w:rPr>
          <w:sz w:val="20"/>
          <w:szCs w:val="20"/>
        </w:rPr>
        <w:t>A</w:t>
      </w:r>
      <w:r w:rsidRPr="00211717">
        <w:rPr>
          <w:sz w:val="20"/>
          <w:szCs w:val="20"/>
        </w:rPr>
        <w:t>dicción</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VI-IX</w:t>
      </w:r>
      <w:r w:rsidR="00072E53" w:rsidRPr="00211717">
        <w:rPr>
          <w:sz w:val="20"/>
          <w:szCs w:val="20"/>
        </w:rPr>
        <w:br/>
      </w:r>
      <w:r w:rsidRPr="00211717">
        <w:rPr>
          <w:sz w:val="20"/>
          <w:szCs w:val="20"/>
        </w:rPr>
        <w:t>5331024</w:t>
      </w:r>
      <w:r w:rsidRPr="00211717">
        <w:rPr>
          <w:sz w:val="20"/>
          <w:szCs w:val="20"/>
        </w:rPr>
        <w:tab/>
        <w:t xml:space="preserve">Evaluación </w:t>
      </w:r>
      <w:r w:rsidR="00072E53" w:rsidRPr="00211717">
        <w:rPr>
          <w:sz w:val="20"/>
          <w:szCs w:val="20"/>
        </w:rPr>
        <w:t>P</w:t>
      </w:r>
      <w:r w:rsidRPr="00211717">
        <w:rPr>
          <w:sz w:val="20"/>
          <w:szCs w:val="20"/>
        </w:rPr>
        <w:t>sicológica</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VI-IX</w:t>
      </w:r>
      <w:r w:rsidR="00072E53" w:rsidRPr="00211717">
        <w:rPr>
          <w:sz w:val="20"/>
          <w:szCs w:val="20"/>
        </w:rPr>
        <w:br/>
      </w:r>
      <w:r w:rsidRPr="00211717">
        <w:rPr>
          <w:sz w:val="20"/>
          <w:szCs w:val="20"/>
        </w:rPr>
        <w:t>5331025</w:t>
      </w:r>
      <w:r w:rsidRPr="00211717">
        <w:rPr>
          <w:sz w:val="20"/>
          <w:szCs w:val="20"/>
        </w:rPr>
        <w:tab/>
        <w:t xml:space="preserve">Clasificación de </w:t>
      </w:r>
      <w:r w:rsidR="00072E53" w:rsidRPr="00211717">
        <w:rPr>
          <w:sz w:val="20"/>
          <w:szCs w:val="20"/>
        </w:rPr>
        <w:t>T</w:t>
      </w:r>
      <w:r w:rsidRPr="00211717">
        <w:rPr>
          <w:sz w:val="20"/>
          <w:szCs w:val="20"/>
        </w:rPr>
        <w:t xml:space="preserve">rastornos </w:t>
      </w:r>
      <w:r w:rsidR="00072E53" w:rsidRPr="00211717">
        <w:rPr>
          <w:sz w:val="20"/>
          <w:szCs w:val="20"/>
        </w:rPr>
        <w:t>M</w:t>
      </w:r>
      <w:r w:rsidRPr="00211717">
        <w:rPr>
          <w:sz w:val="20"/>
          <w:szCs w:val="20"/>
        </w:rPr>
        <w:t>entales</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VI-IX</w:t>
      </w:r>
      <w:r w:rsidR="00072E53" w:rsidRPr="00211717">
        <w:rPr>
          <w:sz w:val="20"/>
          <w:szCs w:val="20"/>
        </w:rPr>
        <w:br/>
      </w:r>
      <w:r w:rsidRPr="00211717">
        <w:rPr>
          <w:sz w:val="20"/>
          <w:szCs w:val="20"/>
        </w:rPr>
        <w:t>5331026</w:t>
      </w:r>
      <w:r w:rsidRPr="00211717">
        <w:rPr>
          <w:sz w:val="20"/>
          <w:szCs w:val="20"/>
        </w:rPr>
        <w:tab/>
        <w:t xml:space="preserve">Psicología </w:t>
      </w:r>
      <w:r w:rsidR="00072E53" w:rsidRPr="00211717">
        <w:rPr>
          <w:sz w:val="20"/>
          <w:szCs w:val="20"/>
        </w:rPr>
        <w:t>C</w:t>
      </w:r>
      <w:r w:rsidRPr="00211717">
        <w:rPr>
          <w:sz w:val="20"/>
          <w:szCs w:val="20"/>
        </w:rPr>
        <w:t>línica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VI-IX</w:t>
      </w:r>
      <w:r w:rsidR="00072E53" w:rsidRPr="00211717">
        <w:rPr>
          <w:sz w:val="20"/>
          <w:szCs w:val="20"/>
        </w:rPr>
        <w:br/>
      </w:r>
      <w:r w:rsidRPr="00211717">
        <w:rPr>
          <w:sz w:val="20"/>
          <w:szCs w:val="20"/>
        </w:rPr>
        <w:t>5331027</w:t>
      </w:r>
      <w:r w:rsidRPr="00211717">
        <w:rPr>
          <w:sz w:val="20"/>
          <w:szCs w:val="20"/>
        </w:rPr>
        <w:tab/>
        <w:t xml:space="preserve">Fisiología de la </w:t>
      </w:r>
      <w:r w:rsidR="00072E53" w:rsidRPr="00211717">
        <w:rPr>
          <w:sz w:val="20"/>
          <w:szCs w:val="20"/>
        </w:rPr>
        <w:t>C</w:t>
      </w:r>
      <w:r w:rsidRPr="00211717">
        <w:rPr>
          <w:sz w:val="20"/>
          <w:szCs w:val="20"/>
        </w:rPr>
        <w:t>onducta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VII-IX</w:t>
      </w:r>
      <w:r w:rsidR="00072E53" w:rsidRPr="00211717">
        <w:rPr>
          <w:sz w:val="20"/>
          <w:szCs w:val="20"/>
        </w:rPr>
        <w:br/>
      </w:r>
      <w:r w:rsidRPr="00211717">
        <w:rPr>
          <w:sz w:val="20"/>
          <w:szCs w:val="20"/>
        </w:rPr>
        <w:t>5331028</w:t>
      </w:r>
      <w:r w:rsidRPr="00211717">
        <w:rPr>
          <w:sz w:val="20"/>
          <w:szCs w:val="20"/>
        </w:rPr>
        <w:tab/>
        <w:t xml:space="preserve">Neurociencias </w:t>
      </w:r>
      <w:r w:rsidR="00072E53" w:rsidRPr="00211717">
        <w:rPr>
          <w:sz w:val="20"/>
          <w:szCs w:val="20"/>
        </w:rPr>
        <w:t>S</w:t>
      </w:r>
      <w:r w:rsidRPr="00211717">
        <w:rPr>
          <w:sz w:val="20"/>
          <w:szCs w:val="20"/>
        </w:rPr>
        <w:t>ociales</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VII-IX</w:t>
      </w:r>
      <w:r w:rsidR="00072E53" w:rsidRPr="00211717">
        <w:rPr>
          <w:sz w:val="20"/>
          <w:szCs w:val="20"/>
        </w:rPr>
        <w:br/>
      </w:r>
      <w:r w:rsidRPr="00211717">
        <w:rPr>
          <w:sz w:val="20"/>
          <w:szCs w:val="20"/>
        </w:rPr>
        <w:lastRenderedPageBreak/>
        <w:t>5331029</w:t>
      </w:r>
      <w:r w:rsidRPr="00211717">
        <w:rPr>
          <w:sz w:val="20"/>
          <w:szCs w:val="20"/>
        </w:rPr>
        <w:tab/>
        <w:t xml:space="preserve">Intervenciones </w:t>
      </w:r>
      <w:r w:rsidR="00072E53" w:rsidRPr="00211717">
        <w:rPr>
          <w:sz w:val="20"/>
          <w:szCs w:val="20"/>
        </w:rPr>
        <w:t>P</w:t>
      </w:r>
      <w:r w:rsidRPr="00211717">
        <w:rPr>
          <w:sz w:val="20"/>
          <w:szCs w:val="20"/>
        </w:rPr>
        <w:t>sicológicas</w:t>
      </w:r>
      <w:r w:rsidR="00C37489" w:rsidRPr="00211717">
        <w:rPr>
          <w:sz w:val="20"/>
          <w:szCs w:val="20"/>
        </w:rPr>
        <w:t xml:space="preserve"> Basadas en</w:t>
      </w:r>
      <w:r w:rsidRPr="00211717">
        <w:rPr>
          <w:sz w:val="20"/>
          <w:szCs w:val="20"/>
        </w:rPr>
        <w:tab/>
        <w:t>OBL.</w:t>
      </w:r>
      <w:r w:rsidRPr="00211717">
        <w:rPr>
          <w:sz w:val="20"/>
          <w:szCs w:val="20"/>
        </w:rPr>
        <w:tab/>
        <w:t>2</w:t>
      </w:r>
      <w:r w:rsidRPr="00211717">
        <w:rPr>
          <w:sz w:val="20"/>
          <w:szCs w:val="20"/>
        </w:rPr>
        <w:tab/>
        <w:t>4</w:t>
      </w:r>
      <w:r w:rsidRPr="00211717">
        <w:rPr>
          <w:sz w:val="20"/>
          <w:szCs w:val="20"/>
        </w:rPr>
        <w:tab/>
        <w:t>8</w:t>
      </w:r>
      <w:r w:rsidRPr="00211717">
        <w:rPr>
          <w:sz w:val="20"/>
          <w:szCs w:val="20"/>
        </w:rPr>
        <w:tab/>
        <w:t>VII-IX</w:t>
      </w:r>
      <w:r w:rsidRPr="00211717">
        <w:rPr>
          <w:sz w:val="20"/>
          <w:szCs w:val="20"/>
        </w:rPr>
        <w:tab/>
        <w:t>5331024 y</w:t>
      </w:r>
      <w:r w:rsidR="00216E0B" w:rsidRPr="00211717">
        <w:rPr>
          <w:sz w:val="20"/>
          <w:szCs w:val="20"/>
        </w:rPr>
        <w:br/>
      </w:r>
      <w:r w:rsidR="00216E0B" w:rsidRPr="00211717">
        <w:rPr>
          <w:sz w:val="20"/>
          <w:szCs w:val="20"/>
        </w:rPr>
        <w:tab/>
      </w:r>
      <w:r w:rsidR="00C37489" w:rsidRPr="00211717">
        <w:rPr>
          <w:sz w:val="20"/>
          <w:szCs w:val="20"/>
        </w:rPr>
        <w:t>Evidencia</w:t>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Pr="00211717">
        <w:rPr>
          <w:sz w:val="20"/>
          <w:szCs w:val="20"/>
        </w:rPr>
        <w:t>5331025</w:t>
      </w:r>
      <w:r w:rsidR="00072E53" w:rsidRPr="00211717">
        <w:rPr>
          <w:sz w:val="20"/>
          <w:szCs w:val="20"/>
        </w:rPr>
        <w:br/>
      </w:r>
      <w:r w:rsidRPr="00211717">
        <w:rPr>
          <w:sz w:val="20"/>
          <w:szCs w:val="20"/>
        </w:rPr>
        <w:t>5331034</w:t>
      </w:r>
      <w:r w:rsidRPr="00211717">
        <w:rPr>
          <w:sz w:val="20"/>
          <w:szCs w:val="20"/>
        </w:rPr>
        <w:tab/>
        <w:t xml:space="preserve">Introducción a la </w:t>
      </w:r>
      <w:r w:rsidR="00072E53" w:rsidRPr="00211717">
        <w:rPr>
          <w:sz w:val="20"/>
          <w:szCs w:val="20"/>
        </w:rPr>
        <w:t>I</w:t>
      </w:r>
      <w:r w:rsidRPr="00211717">
        <w:rPr>
          <w:sz w:val="20"/>
          <w:szCs w:val="20"/>
        </w:rPr>
        <w:t xml:space="preserve">magenología </w:t>
      </w:r>
      <w:r w:rsidR="00072E53" w:rsidRPr="00211717">
        <w:rPr>
          <w:sz w:val="20"/>
          <w:szCs w:val="20"/>
        </w:rPr>
        <w:t>C</w:t>
      </w:r>
      <w:r w:rsidRPr="00211717">
        <w:rPr>
          <w:sz w:val="20"/>
          <w:szCs w:val="20"/>
        </w:rPr>
        <w:t>erebral</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VII-IX</w:t>
      </w:r>
      <w:r w:rsidRPr="00211717">
        <w:rPr>
          <w:sz w:val="20"/>
          <w:szCs w:val="20"/>
        </w:rPr>
        <w:tab/>
        <w:t>5331006 y</w:t>
      </w:r>
      <w:r w:rsidR="00216E0B" w:rsidRPr="00211717">
        <w:rPr>
          <w:sz w:val="20"/>
          <w:szCs w:val="20"/>
        </w:rPr>
        <w:br/>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00216E0B" w:rsidRPr="00211717">
        <w:rPr>
          <w:sz w:val="20"/>
          <w:szCs w:val="20"/>
        </w:rPr>
        <w:tab/>
      </w:r>
      <w:r w:rsidRPr="00211717">
        <w:rPr>
          <w:sz w:val="20"/>
          <w:szCs w:val="20"/>
        </w:rPr>
        <w:t xml:space="preserve">5331012 </w:t>
      </w:r>
    </w:p>
    <w:p w:rsidR="004A6AC8" w:rsidRPr="00211717" w:rsidRDefault="004A6AC8" w:rsidP="00B223C7">
      <w:pPr>
        <w:tabs>
          <w:tab w:val="left" w:pos="9267"/>
        </w:tabs>
        <w:rPr>
          <w:rFonts w:ascii="Arial" w:hAnsi="Arial" w:cs="Arial"/>
          <w:b/>
        </w:rPr>
      </w:pPr>
      <w:r w:rsidRPr="00211717">
        <w:rPr>
          <w:rFonts w:ascii="Arial" w:hAnsi="Arial" w:cs="Arial"/>
        </w:rPr>
        <w:tab/>
      </w:r>
      <w:r w:rsidR="00216E0B" w:rsidRPr="00211717">
        <w:rPr>
          <w:rFonts w:ascii="Arial" w:hAnsi="Arial" w:cs="Arial"/>
        </w:rPr>
        <w:t>__</w:t>
      </w:r>
      <w:r w:rsidRPr="00211717">
        <w:rPr>
          <w:rFonts w:ascii="Arial" w:hAnsi="Arial" w:cs="Arial"/>
          <w:b/>
        </w:rPr>
        <w:t>__</w:t>
      </w:r>
    </w:p>
    <w:p w:rsidR="004A6AC8" w:rsidRPr="00211717" w:rsidRDefault="00A932F8" w:rsidP="00B223C7">
      <w:pPr>
        <w:pStyle w:val="T2"/>
        <w:tabs>
          <w:tab w:val="clear" w:pos="864"/>
          <w:tab w:val="clear" w:pos="5760"/>
          <w:tab w:val="clear" w:pos="6672"/>
          <w:tab w:val="clear" w:pos="7488"/>
          <w:tab w:val="clear" w:pos="8309"/>
          <w:tab w:val="clear" w:pos="9168"/>
          <w:tab w:val="clear" w:pos="10080"/>
          <w:tab w:val="left" w:pos="993"/>
          <w:tab w:val="right" w:pos="9687"/>
        </w:tabs>
        <w:spacing w:line="240" w:lineRule="auto"/>
        <w:ind w:right="0"/>
        <w:rPr>
          <w:rFonts w:ascii="Arial" w:hAnsi="Arial" w:cs="Arial"/>
          <w:b/>
          <w:sz w:val="20"/>
        </w:rPr>
      </w:pPr>
      <w:r w:rsidRPr="00211717">
        <w:rPr>
          <w:rFonts w:ascii="Arial" w:hAnsi="Arial" w:cs="Arial"/>
          <w:b/>
          <w:sz w:val="20"/>
        </w:rPr>
        <w:tab/>
        <w:t xml:space="preserve">TOTAL DE </w:t>
      </w:r>
      <w:r w:rsidR="00216E0B" w:rsidRPr="00211717">
        <w:rPr>
          <w:rFonts w:ascii="Arial" w:hAnsi="Arial" w:cs="Arial"/>
          <w:b/>
          <w:sz w:val="20"/>
        </w:rPr>
        <w:t>CRÉDITOS DEL TRONCO BÁSICO DE CARRERA</w:t>
      </w:r>
      <w:r w:rsidR="004A6AC8" w:rsidRPr="00211717">
        <w:rPr>
          <w:rFonts w:ascii="Arial" w:hAnsi="Arial" w:cs="Arial"/>
          <w:b/>
          <w:sz w:val="20"/>
        </w:rPr>
        <w:tab/>
      </w:r>
      <w:r w:rsidR="003900F9" w:rsidRPr="00211717">
        <w:rPr>
          <w:rFonts w:ascii="Arial" w:hAnsi="Arial" w:cs="Arial"/>
          <w:b/>
          <w:sz w:val="20"/>
        </w:rPr>
        <w:t>19</w:t>
      </w:r>
      <w:r w:rsidR="007D24F8" w:rsidRPr="00211717">
        <w:rPr>
          <w:rFonts w:ascii="Arial" w:hAnsi="Arial" w:cs="Arial"/>
          <w:b/>
          <w:sz w:val="20"/>
        </w:rPr>
        <w:t>7</w:t>
      </w:r>
    </w:p>
    <w:p w:rsidR="00C360FB" w:rsidRPr="00211717" w:rsidRDefault="00C360FB" w:rsidP="00B223C7">
      <w:pPr>
        <w:rPr>
          <w:rFonts w:ascii="Arial" w:hAnsi="Arial" w:cs="Arial"/>
        </w:rPr>
      </w:pPr>
    </w:p>
    <w:p w:rsidR="00C14DC7" w:rsidRPr="00211717" w:rsidRDefault="00C14DC7" w:rsidP="00B223C7">
      <w:pPr>
        <w:rPr>
          <w:rFonts w:ascii="Arial" w:hAnsi="Arial" w:cs="Arial"/>
        </w:rPr>
      </w:pPr>
    </w:p>
    <w:p w:rsidR="00AC535D" w:rsidRPr="00211717" w:rsidRDefault="00EE294A" w:rsidP="00B223C7">
      <w:pPr>
        <w:pStyle w:val="P2"/>
        <w:rPr>
          <w:rFonts w:ascii="Arial" w:hAnsi="Arial" w:cs="Arial"/>
          <w:b/>
          <w:sz w:val="20"/>
        </w:rPr>
      </w:pPr>
      <w:r w:rsidRPr="00211717">
        <w:rPr>
          <w:rFonts w:ascii="Arial" w:hAnsi="Arial" w:cs="Arial"/>
          <w:b/>
          <w:sz w:val="20"/>
        </w:rPr>
        <w:t>3.</w:t>
      </w:r>
      <w:r w:rsidRPr="00211717">
        <w:rPr>
          <w:rFonts w:ascii="Arial" w:hAnsi="Arial" w:cs="Arial"/>
          <w:b/>
          <w:sz w:val="20"/>
        </w:rPr>
        <w:tab/>
      </w:r>
      <w:r w:rsidR="00AC535D" w:rsidRPr="00211717">
        <w:rPr>
          <w:rFonts w:ascii="Arial" w:hAnsi="Arial" w:cs="Arial"/>
          <w:b/>
          <w:sz w:val="20"/>
        </w:rPr>
        <w:t xml:space="preserve">TRONCO </w:t>
      </w:r>
      <w:r w:rsidR="005D2838" w:rsidRPr="00211717">
        <w:rPr>
          <w:rFonts w:ascii="Arial" w:hAnsi="Arial" w:cs="Arial"/>
          <w:b/>
          <w:sz w:val="20"/>
        </w:rPr>
        <w:t>ESPECÍFICO DE CARRERA</w:t>
      </w:r>
    </w:p>
    <w:p w:rsidR="00AC535D" w:rsidRPr="00211717" w:rsidRDefault="00AC535D" w:rsidP="00B223C7">
      <w:pPr>
        <w:rPr>
          <w:rFonts w:ascii="Arial" w:hAnsi="Arial" w:cs="Arial"/>
        </w:rPr>
      </w:pPr>
    </w:p>
    <w:p w:rsidR="00AC535D" w:rsidRPr="00211717" w:rsidRDefault="00AC535D" w:rsidP="00B223C7">
      <w:pPr>
        <w:pStyle w:val="P4"/>
        <w:rPr>
          <w:rFonts w:ascii="Arial" w:hAnsi="Arial" w:cs="Arial"/>
          <w:sz w:val="20"/>
        </w:rPr>
      </w:pPr>
      <w:r w:rsidRPr="00211717">
        <w:rPr>
          <w:rFonts w:ascii="Arial" w:hAnsi="Arial" w:cs="Arial"/>
          <w:sz w:val="20"/>
        </w:rPr>
        <w:t>a)</w:t>
      </w:r>
      <w:r w:rsidRPr="00211717">
        <w:rPr>
          <w:rFonts w:ascii="Arial" w:hAnsi="Arial" w:cs="Arial"/>
          <w:sz w:val="20"/>
        </w:rPr>
        <w:tab/>
        <w:t>Objetivo</w:t>
      </w:r>
      <w:r w:rsidR="00A13618" w:rsidRPr="00211717">
        <w:rPr>
          <w:rFonts w:ascii="Arial" w:hAnsi="Arial" w:cs="Arial"/>
          <w:sz w:val="20"/>
        </w:rPr>
        <w:t>s</w:t>
      </w:r>
      <w:r w:rsidRPr="00211717">
        <w:rPr>
          <w:rFonts w:ascii="Arial" w:hAnsi="Arial" w:cs="Arial"/>
          <w:sz w:val="20"/>
        </w:rPr>
        <w:t>:</w:t>
      </w:r>
    </w:p>
    <w:p w:rsidR="00AC535D" w:rsidRPr="00211717" w:rsidRDefault="00AC535D" w:rsidP="00B223C7">
      <w:pPr>
        <w:jc w:val="both"/>
        <w:rPr>
          <w:rFonts w:ascii="Arial" w:hAnsi="Arial" w:cs="Arial"/>
        </w:rPr>
      </w:pPr>
    </w:p>
    <w:p w:rsidR="007D24F8" w:rsidRPr="00211717" w:rsidRDefault="007D24F8"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Promover el aprendizaje con base a elementos teóricos, prácticos y metodológicos enfocados a la solución de problemas. </w:t>
      </w:r>
    </w:p>
    <w:p w:rsidR="007D24F8" w:rsidRPr="00211717" w:rsidRDefault="007D24F8"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Proporcionar al alumno habilidades y conocimientos específicos relacionados con la evaluación, diagnóstico, tratamiento y prevención de factores que afectan a la conducta, con el objetivo de reducir condiciones generadoras de malestar subjetivo y sufrimiento al ser humano. </w:t>
      </w:r>
    </w:p>
    <w:p w:rsidR="007D24F8" w:rsidRPr="00211717" w:rsidRDefault="007D24F8"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Desarrollar en el alumno habilidades y conocimientos necesarios para analizar desde una perspectiva comparada la evolución del sistema nervioso central, conducta y procesos mentales. </w:t>
      </w:r>
    </w:p>
    <w:p w:rsidR="007D24F8" w:rsidRPr="00211717" w:rsidRDefault="007D24F8"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Propiciar la adquisición de habilidades y conocimientos necesarios en el campo de las ciencias cognitivas, auxiliándose de herramientas técnico-informáticas para afrontar los retos de la Psicología Biomédica y potenciar las capacidades, contrarrestar las limitaciones y propiciar el bienestar humano. </w:t>
      </w:r>
    </w:p>
    <w:p w:rsidR="00AC535D" w:rsidRPr="00211717" w:rsidRDefault="00AC535D" w:rsidP="00B223C7">
      <w:pPr>
        <w:jc w:val="both"/>
        <w:rPr>
          <w:rFonts w:ascii="Arial" w:hAnsi="Arial" w:cs="Arial"/>
          <w:lang w:val="es-MX"/>
        </w:rPr>
      </w:pPr>
    </w:p>
    <w:p w:rsidR="00AC535D" w:rsidRPr="00211717" w:rsidRDefault="00AC535D" w:rsidP="00B223C7">
      <w:pPr>
        <w:pStyle w:val="P4"/>
        <w:rPr>
          <w:rFonts w:ascii="Arial" w:hAnsi="Arial" w:cs="Arial"/>
          <w:sz w:val="20"/>
        </w:rPr>
      </w:pPr>
      <w:r w:rsidRPr="00211717">
        <w:rPr>
          <w:rFonts w:ascii="Arial" w:hAnsi="Arial" w:cs="Arial"/>
          <w:sz w:val="20"/>
        </w:rPr>
        <w:t>b)</w:t>
      </w:r>
      <w:r w:rsidRPr="00211717">
        <w:rPr>
          <w:rFonts w:ascii="Arial" w:hAnsi="Arial" w:cs="Arial"/>
          <w:sz w:val="20"/>
        </w:rPr>
        <w:tab/>
        <w:t xml:space="preserve">Trimestres: </w:t>
      </w:r>
      <w:r w:rsidR="00C00C34" w:rsidRPr="00211717">
        <w:rPr>
          <w:rFonts w:ascii="Arial" w:hAnsi="Arial" w:cs="Arial"/>
          <w:sz w:val="20"/>
        </w:rPr>
        <w:t>Once</w:t>
      </w:r>
      <w:r w:rsidRPr="00211717">
        <w:rPr>
          <w:rFonts w:ascii="Arial" w:hAnsi="Arial" w:cs="Arial"/>
          <w:sz w:val="20"/>
        </w:rPr>
        <w:t xml:space="preserve"> (</w:t>
      </w:r>
      <w:r w:rsidR="00C00C34" w:rsidRPr="00211717">
        <w:rPr>
          <w:rFonts w:ascii="Arial" w:hAnsi="Arial" w:cs="Arial"/>
          <w:sz w:val="20"/>
        </w:rPr>
        <w:t xml:space="preserve">II, III, IV, V, VI, </w:t>
      </w:r>
      <w:r w:rsidRPr="00211717">
        <w:rPr>
          <w:rFonts w:ascii="Arial" w:hAnsi="Arial" w:cs="Arial"/>
          <w:sz w:val="20"/>
        </w:rPr>
        <w:t>VII, VIII</w:t>
      </w:r>
      <w:r w:rsidR="00A52537" w:rsidRPr="00211717">
        <w:rPr>
          <w:rFonts w:ascii="Arial" w:hAnsi="Arial" w:cs="Arial"/>
          <w:sz w:val="20"/>
        </w:rPr>
        <w:t>, IX, X, XI</w:t>
      </w:r>
      <w:r w:rsidR="007D24F8" w:rsidRPr="00211717">
        <w:rPr>
          <w:rFonts w:ascii="Arial" w:hAnsi="Arial" w:cs="Arial"/>
          <w:sz w:val="20"/>
        </w:rPr>
        <w:t xml:space="preserve"> y</w:t>
      </w:r>
      <w:r w:rsidR="00A52537" w:rsidRPr="00211717">
        <w:rPr>
          <w:rFonts w:ascii="Arial" w:hAnsi="Arial" w:cs="Arial"/>
          <w:sz w:val="20"/>
        </w:rPr>
        <w:t xml:space="preserve"> </w:t>
      </w:r>
      <w:r w:rsidRPr="00211717">
        <w:rPr>
          <w:rFonts w:ascii="Arial" w:hAnsi="Arial" w:cs="Arial"/>
          <w:sz w:val="20"/>
        </w:rPr>
        <w:t>X</w:t>
      </w:r>
      <w:r w:rsidR="00A52537" w:rsidRPr="00211717">
        <w:rPr>
          <w:rFonts w:ascii="Arial" w:hAnsi="Arial" w:cs="Arial"/>
          <w:sz w:val="20"/>
        </w:rPr>
        <w:t>II</w:t>
      </w:r>
      <w:r w:rsidRPr="00211717">
        <w:rPr>
          <w:rFonts w:ascii="Arial" w:hAnsi="Arial" w:cs="Arial"/>
          <w:sz w:val="20"/>
        </w:rPr>
        <w:t>)</w:t>
      </w:r>
      <w:r w:rsidR="001C7DC0" w:rsidRPr="00211717">
        <w:rPr>
          <w:rFonts w:ascii="Arial" w:hAnsi="Arial" w:cs="Arial"/>
          <w:sz w:val="20"/>
        </w:rPr>
        <w:t>.</w:t>
      </w:r>
    </w:p>
    <w:p w:rsidR="00AC535D" w:rsidRPr="00211717" w:rsidRDefault="00AC535D" w:rsidP="00B223C7">
      <w:pPr>
        <w:jc w:val="both"/>
        <w:rPr>
          <w:rFonts w:ascii="Arial" w:hAnsi="Arial" w:cs="Arial"/>
        </w:rPr>
      </w:pPr>
    </w:p>
    <w:p w:rsidR="00AC535D" w:rsidRPr="00211717" w:rsidRDefault="00AC535D" w:rsidP="00B223C7">
      <w:pPr>
        <w:pStyle w:val="P4"/>
        <w:rPr>
          <w:rFonts w:ascii="Arial" w:hAnsi="Arial" w:cs="Arial"/>
          <w:sz w:val="20"/>
        </w:rPr>
      </w:pPr>
      <w:r w:rsidRPr="00211717">
        <w:rPr>
          <w:rFonts w:ascii="Arial" w:hAnsi="Arial" w:cs="Arial"/>
          <w:sz w:val="20"/>
        </w:rPr>
        <w:t>c)</w:t>
      </w:r>
      <w:r w:rsidRPr="00211717">
        <w:rPr>
          <w:rFonts w:ascii="Arial" w:hAnsi="Arial" w:cs="Arial"/>
          <w:sz w:val="20"/>
        </w:rPr>
        <w:tab/>
        <w:t>Unidades de enseñanza-aprendizaje:</w:t>
      </w:r>
    </w:p>
    <w:p w:rsidR="007D24F8" w:rsidRPr="00211717" w:rsidRDefault="007D24F8" w:rsidP="00B223C7">
      <w:pPr>
        <w:pStyle w:val="P4"/>
        <w:ind w:left="0"/>
        <w:rPr>
          <w:rFonts w:ascii="Arial" w:hAnsi="Arial" w:cs="Arial"/>
          <w:sz w:val="20"/>
        </w:rPr>
      </w:pPr>
    </w:p>
    <w:p w:rsidR="00292136" w:rsidRPr="00211717" w:rsidRDefault="00292136" w:rsidP="00B223C7">
      <w:pPr>
        <w:pStyle w:val="Prrafodelista"/>
        <w:numPr>
          <w:ilvl w:val="0"/>
          <w:numId w:val="12"/>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El tronco específico de carrera está integrado por UEA optativas disciplinares, éstas consisten en UEA sobre temas selectos propios de la Licenciatura en Psicología Biomédica.</w:t>
      </w:r>
    </w:p>
    <w:p w:rsidR="00292136" w:rsidRPr="00211717" w:rsidRDefault="00292136" w:rsidP="00B223C7">
      <w:pPr>
        <w:pStyle w:val="Prrafodelista"/>
        <w:autoSpaceDE w:val="0"/>
        <w:autoSpaceDN w:val="0"/>
        <w:adjustRightInd w:val="0"/>
        <w:spacing w:after="0"/>
        <w:ind w:left="1701"/>
        <w:jc w:val="both"/>
        <w:rPr>
          <w:rFonts w:ascii="Arial" w:hAnsi="Arial" w:cs="Arial"/>
          <w:color w:val="000000"/>
          <w:sz w:val="20"/>
          <w:szCs w:val="20"/>
          <w:lang w:eastAsia="es-MX"/>
        </w:rPr>
      </w:pPr>
    </w:p>
    <w:p w:rsidR="00292136" w:rsidRPr="00211717" w:rsidRDefault="00292136" w:rsidP="00B223C7">
      <w:pPr>
        <w:pStyle w:val="Prrafodelista"/>
        <w:numPr>
          <w:ilvl w:val="0"/>
          <w:numId w:val="12"/>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Las UEA optativas disciplinares están divididas en:</w:t>
      </w:r>
    </w:p>
    <w:p w:rsidR="00292136" w:rsidRPr="00211717" w:rsidRDefault="00292136" w:rsidP="00B223C7">
      <w:pPr>
        <w:pStyle w:val="Prrafodelista"/>
        <w:autoSpaceDE w:val="0"/>
        <w:autoSpaceDN w:val="0"/>
        <w:adjustRightInd w:val="0"/>
        <w:spacing w:after="0"/>
        <w:ind w:left="1701"/>
        <w:jc w:val="both"/>
        <w:rPr>
          <w:rFonts w:ascii="Arial" w:hAnsi="Arial" w:cs="Arial"/>
          <w:color w:val="000000"/>
          <w:sz w:val="20"/>
          <w:szCs w:val="20"/>
          <w:lang w:eastAsia="es-MX"/>
        </w:rPr>
      </w:pPr>
    </w:p>
    <w:p w:rsidR="00292136" w:rsidRPr="00211717" w:rsidRDefault="00292136" w:rsidP="00B223C7">
      <w:pPr>
        <w:pStyle w:val="Prrafodelista"/>
        <w:autoSpaceDE w:val="0"/>
        <w:autoSpaceDN w:val="0"/>
        <w:adjustRightInd w:val="0"/>
        <w:spacing w:after="0"/>
        <w:ind w:left="1701"/>
        <w:jc w:val="both"/>
        <w:rPr>
          <w:rFonts w:ascii="Arial" w:hAnsi="Arial" w:cs="Arial"/>
          <w:color w:val="000000"/>
          <w:sz w:val="20"/>
          <w:szCs w:val="20"/>
          <w:lang w:eastAsia="es-MX"/>
        </w:rPr>
      </w:pPr>
      <w:r w:rsidRPr="00211717">
        <w:rPr>
          <w:rFonts w:ascii="Arial" w:hAnsi="Arial" w:cs="Arial"/>
          <w:color w:val="000000"/>
          <w:sz w:val="20"/>
          <w:szCs w:val="20"/>
          <w:lang w:eastAsia="es-MX"/>
        </w:rPr>
        <w:t>Optativas Disciplinares Divisionales. El alumno deberá cursar un mínimo de 15 y un máximo de 25 créditos de UEA Optativas disciplinares divisionales  de  la  lista  descrita  más  abajo. El  alumno  podrá  elegir  otras  optativas  disciplinares  divisionales  aprobadas  por  el  Consejo Divisional.</w:t>
      </w:r>
    </w:p>
    <w:p w:rsidR="00292136" w:rsidRPr="00211717" w:rsidRDefault="00292136" w:rsidP="00B223C7">
      <w:pPr>
        <w:pStyle w:val="Prrafodelista"/>
        <w:autoSpaceDE w:val="0"/>
        <w:autoSpaceDN w:val="0"/>
        <w:adjustRightInd w:val="0"/>
        <w:spacing w:after="0"/>
        <w:ind w:left="1701"/>
        <w:jc w:val="both"/>
        <w:rPr>
          <w:rFonts w:ascii="Arial" w:hAnsi="Arial" w:cs="Arial"/>
          <w:color w:val="000000"/>
          <w:sz w:val="20"/>
          <w:szCs w:val="20"/>
          <w:lang w:eastAsia="es-MX"/>
        </w:rPr>
      </w:pPr>
    </w:p>
    <w:p w:rsidR="007D24F8" w:rsidRPr="00211717" w:rsidRDefault="00292136" w:rsidP="00B223C7">
      <w:pPr>
        <w:pStyle w:val="Prrafodelista"/>
        <w:autoSpaceDE w:val="0"/>
        <w:autoSpaceDN w:val="0"/>
        <w:adjustRightInd w:val="0"/>
        <w:spacing w:after="0"/>
        <w:ind w:left="1701"/>
        <w:jc w:val="both"/>
        <w:rPr>
          <w:rFonts w:ascii="Arial" w:hAnsi="Arial" w:cs="Arial"/>
          <w:color w:val="000000"/>
          <w:sz w:val="20"/>
          <w:szCs w:val="20"/>
          <w:lang w:eastAsia="es-MX"/>
        </w:rPr>
      </w:pPr>
      <w:r w:rsidRPr="00211717">
        <w:rPr>
          <w:rFonts w:ascii="Arial" w:hAnsi="Arial" w:cs="Arial"/>
          <w:color w:val="000000"/>
          <w:sz w:val="20"/>
          <w:szCs w:val="20"/>
          <w:lang w:eastAsia="es-MX"/>
        </w:rPr>
        <w:lastRenderedPageBreak/>
        <w:t>Optativas Disciplinares de Área de Concentración: El alumno deberá cursar 48 créditos de UEA optativas agrupadas en tres áreas de concentración Ciencias Cognitivas Aplicadas*, Psicología de la Salud ** y Psicobiología ***.</w:t>
      </w:r>
    </w:p>
    <w:p w:rsidR="0021002F" w:rsidRPr="00211717" w:rsidRDefault="0021002F" w:rsidP="00B223C7">
      <w:pPr>
        <w:rPr>
          <w:rFonts w:ascii="Arial" w:hAnsi="Arial" w:cs="Arial"/>
        </w:rPr>
      </w:pPr>
    </w:p>
    <w:p w:rsidR="0021002F" w:rsidRPr="00211717" w:rsidRDefault="0021002F"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21002F" w:rsidRPr="00211717" w:rsidRDefault="0021002F"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21002F" w:rsidRPr="00211717" w:rsidRDefault="0021002F" w:rsidP="00B223C7">
      <w:pPr>
        <w:rPr>
          <w:rFonts w:ascii="Arial" w:hAnsi="Arial" w:cs="Arial"/>
          <w:sz w:val="12"/>
          <w:szCs w:val="12"/>
        </w:rPr>
      </w:pPr>
    </w:p>
    <w:p w:rsidR="007F64B3" w:rsidRPr="00211717" w:rsidRDefault="002B4228" w:rsidP="00B223C7">
      <w:pPr>
        <w:pStyle w:val="Default"/>
        <w:tabs>
          <w:tab w:val="left" w:pos="993"/>
          <w:tab w:val="left" w:pos="5954"/>
          <w:tab w:val="left" w:pos="6804"/>
          <w:tab w:val="left" w:pos="7938"/>
          <w:tab w:val="right" w:pos="10348"/>
          <w:tab w:val="left" w:pos="10632"/>
          <w:tab w:val="left" w:pos="11907"/>
        </w:tabs>
        <w:rPr>
          <w:sz w:val="20"/>
          <w:szCs w:val="20"/>
        </w:rPr>
      </w:pPr>
      <w:r w:rsidRPr="00211717">
        <w:rPr>
          <w:sz w:val="20"/>
          <w:szCs w:val="20"/>
        </w:rPr>
        <w:tab/>
      </w:r>
      <w:r w:rsidR="007F64B3" w:rsidRPr="00211717">
        <w:rPr>
          <w:sz w:val="20"/>
          <w:szCs w:val="20"/>
        </w:rPr>
        <w:t>Optativas Disciplinares Divisionales</w:t>
      </w:r>
      <w:r w:rsidRPr="00211717">
        <w:rPr>
          <w:sz w:val="20"/>
          <w:szCs w:val="20"/>
        </w:rPr>
        <w:tab/>
        <w:t>OPT.</w:t>
      </w:r>
      <w:r w:rsidRPr="00211717">
        <w:rPr>
          <w:sz w:val="20"/>
          <w:szCs w:val="20"/>
        </w:rPr>
        <w:tab/>
      </w:r>
      <w:r w:rsidRPr="00211717">
        <w:rPr>
          <w:sz w:val="20"/>
          <w:szCs w:val="20"/>
        </w:rPr>
        <w:tab/>
      </w:r>
      <w:r w:rsidRPr="00211717">
        <w:rPr>
          <w:sz w:val="20"/>
          <w:szCs w:val="20"/>
        </w:rPr>
        <w:tab/>
      </w:r>
      <w:r w:rsidR="007F64B3" w:rsidRPr="00211717">
        <w:rPr>
          <w:sz w:val="20"/>
          <w:szCs w:val="20"/>
        </w:rPr>
        <w:t>15 mín., 25 máx.</w:t>
      </w:r>
      <w:r w:rsidRPr="00211717">
        <w:rPr>
          <w:sz w:val="20"/>
          <w:szCs w:val="20"/>
        </w:rPr>
        <w:tab/>
        <w:t>II-X</w:t>
      </w:r>
      <w:r w:rsidR="007F64B3" w:rsidRPr="00211717">
        <w:rPr>
          <w:sz w:val="20"/>
          <w:szCs w:val="20"/>
        </w:rPr>
        <w:t>II</w:t>
      </w:r>
      <w:r w:rsidR="00F65426" w:rsidRPr="00211717">
        <w:rPr>
          <w:sz w:val="20"/>
          <w:szCs w:val="20"/>
        </w:rPr>
        <w:tab/>
      </w:r>
      <w:r w:rsidR="00940949" w:rsidRPr="00211717">
        <w:rPr>
          <w:iCs/>
          <w:sz w:val="20"/>
          <w:szCs w:val="20"/>
        </w:rPr>
        <w:t>A</w:t>
      </w:r>
      <w:r w:rsidR="009A6460" w:rsidRPr="00211717">
        <w:rPr>
          <w:iCs/>
          <w:sz w:val="20"/>
          <w:szCs w:val="20"/>
        </w:rPr>
        <w:t>utorización</w:t>
      </w:r>
      <w:r w:rsidRPr="00211717">
        <w:rPr>
          <w:sz w:val="20"/>
          <w:szCs w:val="20"/>
        </w:rPr>
        <w:tab/>
      </w:r>
    </w:p>
    <w:p w:rsidR="00B3777C" w:rsidRPr="00211717" w:rsidRDefault="007F64B3" w:rsidP="00B223C7">
      <w:pPr>
        <w:pStyle w:val="Default"/>
        <w:tabs>
          <w:tab w:val="left" w:pos="993"/>
          <w:tab w:val="left" w:pos="5954"/>
          <w:tab w:val="left" w:pos="6804"/>
          <w:tab w:val="left" w:pos="7938"/>
          <w:tab w:val="right" w:pos="9639"/>
          <w:tab w:val="left" w:pos="10632"/>
          <w:tab w:val="left" w:pos="11907"/>
        </w:tabs>
        <w:rPr>
          <w:iCs/>
          <w:sz w:val="20"/>
          <w:szCs w:val="20"/>
        </w:rPr>
      </w:pPr>
      <w:r w:rsidRPr="00211717">
        <w:rPr>
          <w:sz w:val="20"/>
          <w:szCs w:val="20"/>
        </w:rPr>
        <w:tab/>
        <w:t>Optativas Disciplinares de Área de Concentración</w:t>
      </w:r>
      <w:r w:rsidR="002B4228" w:rsidRPr="00211717">
        <w:rPr>
          <w:sz w:val="20"/>
          <w:szCs w:val="20"/>
        </w:rPr>
        <w:tab/>
        <w:t>OPT.</w:t>
      </w:r>
      <w:r w:rsidR="002B4228" w:rsidRPr="00211717">
        <w:rPr>
          <w:sz w:val="20"/>
          <w:szCs w:val="20"/>
        </w:rPr>
        <w:tab/>
      </w:r>
      <w:r w:rsidR="002B4228" w:rsidRPr="00211717">
        <w:rPr>
          <w:sz w:val="20"/>
          <w:szCs w:val="20"/>
        </w:rPr>
        <w:tab/>
      </w:r>
      <w:r w:rsidR="002B4228" w:rsidRPr="00211717">
        <w:rPr>
          <w:sz w:val="20"/>
          <w:szCs w:val="20"/>
        </w:rPr>
        <w:tab/>
      </w:r>
      <w:r w:rsidRPr="00211717">
        <w:rPr>
          <w:sz w:val="20"/>
          <w:szCs w:val="20"/>
        </w:rPr>
        <w:t>48</w:t>
      </w:r>
      <w:r w:rsidR="002B4228" w:rsidRPr="00211717">
        <w:rPr>
          <w:sz w:val="20"/>
          <w:szCs w:val="20"/>
        </w:rPr>
        <w:tab/>
        <w:t>VII-</w:t>
      </w:r>
      <w:r w:rsidRPr="00211717">
        <w:rPr>
          <w:sz w:val="20"/>
          <w:szCs w:val="20"/>
        </w:rPr>
        <w:t>VII</w:t>
      </w:r>
      <w:r w:rsidR="002B4228" w:rsidRPr="00211717">
        <w:rPr>
          <w:sz w:val="20"/>
          <w:szCs w:val="20"/>
        </w:rPr>
        <w:t>I</w:t>
      </w:r>
      <w:r w:rsidR="00F65426" w:rsidRPr="00211717">
        <w:rPr>
          <w:sz w:val="20"/>
          <w:szCs w:val="20"/>
        </w:rPr>
        <w:tab/>
      </w:r>
      <w:r w:rsidR="00B3777C" w:rsidRPr="00211717">
        <w:rPr>
          <w:iCs/>
          <w:sz w:val="20"/>
          <w:szCs w:val="20"/>
        </w:rPr>
        <w:t xml:space="preserve">221 Créditos y </w:t>
      </w:r>
    </w:p>
    <w:p w:rsidR="002B4228" w:rsidRPr="00211717" w:rsidRDefault="00B3777C" w:rsidP="00B223C7">
      <w:pPr>
        <w:pStyle w:val="Default"/>
        <w:tabs>
          <w:tab w:val="left" w:pos="993"/>
          <w:tab w:val="left" w:pos="5954"/>
          <w:tab w:val="left" w:pos="6804"/>
          <w:tab w:val="left" w:pos="7938"/>
          <w:tab w:val="right" w:pos="9639"/>
          <w:tab w:val="left" w:pos="10632"/>
          <w:tab w:val="left" w:pos="11907"/>
        </w:tabs>
        <w:rPr>
          <w:sz w:val="20"/>
          <w:szCs w:val="20"/>
        </w:rPr>
      </w:pPr>
      <w:r w:rsidRPr="00211717">
        <w:rPr>
          <w:iCs/>
          <w:sz w:val="20"/>
          <w:szCs w:val="20"/>
        </w:rPr>
        <w:tab/>
      </w:r>
      <w:r w:rsidRPr="00211717">
        <w:rPr>
          <w:iCs/>
          <w:sz w:val="20"/>
          <w:szCs w:val="20"/>
        </w:rPr>
        <w:tab/>
      </w:r>
      <w:r w:rsidRPr="00211717">
        <w:rPr>
          <w:iCs/>
          <w:sz w:val="20"/>
          <w:szCs w:val="20"/>
        </w:rPr>
        <w:tab/>
      </w:r>
      <w:r w:rsidRPr="00211717">
        <w:rPr>
          <w:iCs/>
          <w:sz w:val="20"/>
          <w:szCs w:val="20"/>
        </w:rPr>
        <w:tab/>
      </w:r>
      <w:r w:rsidRPr="00211717">
        <w:rPr>
          <w:iCs/>
          <w:sz w:val="20"/>
          <w:szCs w:val="20"/>
        </w:rPr>
        <w:tab/>
      </w:r>
      <w:r w:rsidRPr="00211717">
        <w:rPr>
          <w:iCs/>
          <w:sz w:val="20"/>
          <w:szCs w:val="20"/>
        </w:rPr>
        <w:tab/>
      </w:r>
      <w:r w:rsidRPr="00211717">
        <w:rPr>
          <w:iCs/>
          <w:sz w:val="20"/>
          <w:szCs w:val="20"/>
        </w:rPr>
        <w:tab/>
      </w:r>
      <w:r w:rsidR="00940949" w:rsidRPr="00211717">
        <w:rPr>
          <w:iCs/>
          <w:sz w:val="20"/>
          <w:szCs w:val="20"/>
        </w:rPr>
        <w:t>Autorización</w:t>
      </w:r>
    </w:p>
    <w:p w:rsidR="00AC535D" w:rsidRPr="00211717" w:rsidRDefault="00AC535D" w:rsidP="00B223C7">
      <w:pPr>
        <w:tabs>
          <w:tab w:val="left" w:pos="8399"/>
        </w:tabs>
        <w:rPr>
          <w:rFonts w:ascii="Arial" w:hAnsi="Arial" w:cs="Arial"/>
        </w:rPr>
      </w:pPr>
      <w:r w:rsidRPr="00211717">
        <w:rPr>
          <w:rFonts w:ascii="Arial" w:hAnsi="Arial" w:cs="Arial"/>
          <w:sz w:val="16"/>
          <w:szCs w:val="16"/>
        </w:rPr>
        <w:tab/>
      </w:r>
      <w:r w:rsidR="0021002F" w:rsidRPr="00211717">
        <w:rPr>
          <w:rFonts w:ascii="Arial" w:hAnsi="Arial" w:cs="Arial"/>
        </w:rPr>
        <w:t xml:space="preserve">        </w:t>
      </w:r>
      <w:r w:rsidRPr="00211717">
        <w:rPr>
          <w:rFonts w:ascii="Arial" w:hAnsi="Arial" w:cs="Arial"/>
        </w:rPr>
        <w:t>_</w:t>
      </w:r>
      <w:r w:rsidR="007F64B3" w:rsidRPr="00211717">
        <w:rPr>
          <w:rFonts w:ascii="Arial" w:hAnsi="Arial" w:cs="Arial"/>
        </w:rPr>
        <w:t>__________</w:t>
      </w:r>
      <w:r w:rsidRPr="00211717">
        <w:rPr>
          <w:rFonts w:ascii="Arial" w:hAnsi="Arial" w:cs="Arial"/>
        </w:rPr>
        <w:t>___</w:t>
      </w:r>
    </w:p>
    <w:p w:rsidR="00AC535D" w:rsidRPr="00211717" w:rsidRDefault="00526CA7" w:rsidP="00B223C7">
      <w:pPr>
        <w:pStyle w:val="T2"/>
        <w:tabs>
          <w:tab w:val="clear" w:pos="864"/>
          <w:tab w:val="clear" w:pos="5760"/>
          <w:tab w:val="clear" w:pos="6672"/>
          <w:tab w:val="clear" w:pos="7488"/>
          <w:tab w:val="clear" w:pos="8309"/>
          <w:tab w:val="clear" w:pos="9168"/>
          <w:tab w:val="clear" w:pos="10080"/>
          <w:tab w:val="left" w:pos="993"/>
          <w:tab w:val="right" w:pos="10348"/>
        </w:tabs>
        <w:spacing w:line="240" w:lineRule="auto"/>
        <w:ind w:right="0"/>
        <w:rPr>
          <w:rFonts w:ascii="Arial" w:hAnsi="Arial" w:cs="Arial"/>
          <w:b/>
          <w:sz w:val="20"/>
        </w:rPr>
      </w:pPr>
      <w:r w:rsidRPr="00211717">
        <w:rPr>
          <w:rFonts w:ascii="Arial" w:hAnsi="Arial" w:cs="Arial"/>
          <w:b/>
          <w:sz w:val="20"/>
        </w:rPr>
        <w:tab/>
        <w:t xml:space="preserve">TOTAL DE CRÉDITOS </w:t>
      </w:r>
      <w:r w:rsidR="00C96366" w:rsidRPr="00211717">
        <w:rPr>
          <w:rFonts w:ascii="Arial" w:hAnsi="Arial" w:cs="Arial"/>
          <w:b/>
          <w:sz w:val="20"/>
        </w:rPr>
        <w:t xml:space="preserve">DEL </w:t>
      </w:r>
      <w:r w:rsidR="00F574EB" w:rsidRPr="00211717">
        <w:rPr>
          <w:rFonts w:ascii="Arial" w:hAnsi="Arial" w:cs="Arial"/>
          <w:b/>
          <w:sz w:val="20"/>
        </w:rPr>
        <w:t>TRONCO</w:t>
      </w:r>
      <w:r w:rsidR="007D24F8" w:rsidRPr="00211717">
        <w:rPr>
          <w:rFonts w:ascii="Arial" w:hAnsi="Arial" w:cs="Arial"/>
          <w:b/>
          <w:sz w:val="20"/>
        </w:rPr>
        <w:t xml:space="preserve"> </w:t>
      </w:r>
      <w:r w:rsidR="007F64B3" w:rsidRPr="00211717">
        <w:rPr>
          <w:rFonts w:ascii="Arial" w:hAnsi="Arial" w:cs="Arial"/>
          <w:b/>
          <w:sz w:val="20"/>
        </w:rPr>
        <w:t>ESPECÍFICO</w:t>
      </w:r>
      <w:r w:rsidR="007F64B3" w:rsidRPr="00211717">
        <w:t xml:space="preserve"> </w:t>
      </w:r>
      <w:r w:rsidR="007F64B3" w:rsidRPr="00211717">
        <w:rPr>
          <w:rFonts w:ascii="Arial" w:hAnsi="Arial" w:cs="Arial"/>
          <w:b/>
          <w:sz w:val="20"/>
        </w:rPr>
        <w:t xml:space="preserve">DE CARRERA </w:t>
      </w:r>
      <w:r w:rsidR="00AC535D" w:rsidRPr="00211717">
        <w:rPr>
          <w:rFonts w:ascii="Arial" w:hAnsi="Arial" w:cs="Arial"/>
          <w:b/>
          <w:sz w:val="20"/>
        </w:rPr>
        <w:tab/>
      </w:r>
      <w:bookmarkStart w:id="1" w:name="_Hlk80743585"/>
      <w:r w:rsidR="007F64B3" w:rsidRPr="00211717">
        <w:rPr>
          <w:rFonts w:ascii="Arial" w:hAnsi="Arial" w:cs="Arial"/>
          <w:b/>
          <w:sz w:val="20"/>
        </w:rPr>
        <w:t>63 mín., 73 máx.</w:t>
      </w:r>
      <w:bookmarkEnd w:id="1"/>
    </w:p>
    <w:p w:rsidR="00C51D60" w:rsidRPr="00211717" w:rsidRDefault="00C51D60" w:rsidP="00B223C7">
      <w:pPr>
        <w:rPr>
          <w:rFonts w:ascii="Arial" w:hAnsi="Arial" w:cs="Arial"/>
        </w:rPr>
      </w:pPr>
    </w:p>
    <w:p w:rsidR="00D4347A" w:rsidRPr="00211717" w:rsidRDefault="00D4347A" w:rsidP="00B223C7">
      <w:pPr>
        <w:pStyle w:val="P4"/>
        <w:rPr>
          <w:rFonts w:ascii="Arial" w:hAnsi="Arial" w:cs="Arial"/>
          <w:sz w:val="20"/>
        </w:rPr>
      </w:pPr>
      <w:r w:rsidRPr="00211717">
        <w:rPr>
          <w:rFonts w:ascii="Arial" w:hAnsi="Arial" w:cs="Arial"/>
          <w:sz w:val="20"/>
        </w:rPr>
        <w:t>OPTATIVAS DISCIPLINARES DIVISIONALES</w:t>
      </w:r>
    </w:p>
    <w:p w:rsidR="007B3CFB" w:rsidRPr="00211717" w:rsidRDefault="007B3CFB"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7B3CFB" w:rsidRPr="00211717" w:rsidRDefault="007B3CFB"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7B3CFB" w:rsidRPr="00211717" w:rsidRDefault="007B3CFB" w:rsidP="00B223C7">
      <w:pPr>
        <w:rPr>
          <w:rFonts w:ascii="Arial" w:hAnsi="Arial" w:cs="Arial"/>
        </w:rPr>
      </w:pPr>
    </w:p>
    <w:p w:rsidR="00706B10" w:rsidRPr="00211717" w:rsidRDefault="007B3CFB"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5301019</w:t>
      </w:r>
      <w:r w:rsidRPr="00211717">
        <w:rPr>
          <w:sz w:val="20"/>
          <w:szCs w:val="20"/>
        </w:rPr>
        <w:tab/>
        <w:t>Protocolos Estandarizados en Ciencias Biomédicas</w:t>
      </w:r>
      <w:r w:rsidRPr="00211717">
        <w:rPr>
          <w:sz w:val="20"/>
          <w:szCs w:val="20"/>
        </w:rPr>
        <w:tab/>
        <w:t>OPT.</w:t>
      </w:r>
      <w:r w:rsidRPr="00211717">
        <w:rPr>
          <w:sz w:val="20"/>
          <w:szCs w:val="20"/>
        </w:rPr>
        <w:tab/>
      </w:r>
      <w:r w:rsidRPr="00211717">
        <w:rPr>
          <w:sz w:val="20"/>
          <w:szCs w:val="20"/>
        </w:rPr>
        <w:tab/>
        <w:t>3</w:t>
      </w:r>
      <w:r w:rsidRPr="00211717">
        <w:rPr>
          <w:sz w:val="20"/>
          <w:szCs w:val="20"/>
        </w:rPr>
        <w:tab/>
        <w:t>3</w:t>
      </w:r>
      <w:r w:rsidRPr="00211717">
        <w:rPr>
          <w:sz w:val="20"/>
          <w:szCs w:val="20"/>
        </w:rPr>
        <w:tab/>
        <w:t>II-XII</w:t>
      </w:r>
      <w:r w:rsidRPr="00211717">
        <w:rPr>
          <w:sz w:val="20"/>
          <w:szCs w:val="20"/>
        </w:rPr>
        <w:tab/>
        <w:t>Autorización</w:t>
      </w:r>
      <w:r w:rsidRPr="00211717">
        <w:rPr>
          <w:sz w:val="20"/>
          <w:szCs w:val="20"/>
        </w:rPr>
        <w:br/>
        <w:t>5301020</w:t>
      </w:r>
      <w:r w:rsidRPr="00211717">
        <w:rPr>
          <w:sz w:val="20"/>
          <w:szCs w:val="20"/>
        </w:rPr>
        <w:tab/>
        <w:t>Temas Selectos en Ciencias de la Salud</w:t>
      </w:r>
      <w:r w:rsidRPr="00211717">
        <w:rPr>
          <w:sz w:val="20"/>
          <w:szCs w:val="20"/>
        </w:rPr>
        <w:tab/>
        <w:t>OPT.</w:t>
      </w:r>
      <w:r w:rsidRPr="00211717">
        <w:rPr>
          <w:sz w:val="20"/>
          <w:szCs w:val="20"/>
        </w:rPr>
        <w:tab/>
        <w:t>1.5</w:t>
      </w:r>
      <w:r w:rsidRPr="00211717">
        <w:rPr>
          <w:sz w:val="20"/>
          <w:szCs w:val="20"/>
        </w:rPr>
        <w:tab/>
      </w:r>
      <w:r w:rsidRPr="00211717">
        <w:rPr>
          <w:sz w:val="20"/>
          <w:szCs w:val="20"/>
        </w:rPr>
        <w:tab/>
        <w:t>3</w:t>
      </w:r>
      <w:r w:rsidRPr="00211717">
        <w:rPr>
          <w:sz w:val="20"/>
          <w:szCs w:val="20"/>
        </w:rPr>
        <w:tab/>
        <w:t>II-XII</w:t>
      </w:r>
      <w:r w:rsidRPr="00211717">
        <w:rPr>
          <w:sz w:val="20"/>
          <w:szCs w:val="20"/>
        </w:rPr>
        <w:tab/>
        <w:t xml:space="preserve">Autorización </w:t>
      </w:r>
      <w:r w:rsidRPr="00211717">
        <w:rPr>
          <w:sz w:val="20"/>
          <w:szCs w:val="20"/>
        </w:rPr>
        <w:br/>
      </w:r>
      <w:r w:rsidR="00640A0E" w:rsidRPr="00211717">
        <w:rPr>
          <w:sz w:val="20"/>
          <w:szCs w:val="20"/>
        </w:rPr>
        <w:t>5301021</w:t>
      </w:r>
      <w:r w:rsidR="00640A0E" w:rsidRPr="00211717">
        <w:rPr>
          <w:sz w:val="20"/>
          <w:szCs w:val="20"/>
        </w:rPr>
        <w:tab/>
        <w:t>Normativa y Regulaciones en la Experimentación</w:t>
      </w:r>
      <w:r w:rsidR="00640A0E" w:rsidRPr="00211717">
        <w:rPr>
          <w:sz w:val="20"/>
          <w:szCs w:val="20"/>
        </w:rPr>
        <w:tab/>
        <w:t>OPT.</w:t>
      </w:r>
      <w:r w:rsidR="00640A0E" w:rsidRPr="00211717">
        <w:rPr>
          <w:sz w:val="20"/>
          <w:szCs w:val="20"/>
        </w:rPr>
        <w:tab/>
        <w:t>1.5</w:t>
      </w:r>
      <w:r w:rsidR="00640A0E" w:rsidRPr="00211717">
        <w:rPr>
          <w:sz w:val="20"/>
          <w:szCs w:val="20"/>
        </w:rPr>
        <w:tab/>
      </w:r>
      <w:r w:rsidR="00640A0E" w:rsidRPr="00211717">
        <w:rPr>
          <w:sz w:val="20"/>
          <w:szCs w:val="20"/>
        </w:rPr>
        <w:tab/>
        <w:t>3</w:t>
      </w:r>
      <w:r w:rsidR="00640A0E" w:rsidRPr="00211717">
        <w:rPr>
          <w:sz w:val="20"/>
          <w:szCs w:val="20"/>
        </w:rPr>
        <w:tab/>
        <w:t>II-XII</w:t>
      </w:r>
      <w:r w:rsidR="00640A0E" w:rsidRPr="00211717">
        <w:rPr>
          <w:sz w:val="20"/>
          <w:szCs w:val="20"/>
        </w:rPr>
        <w:tab/>
        <w:t xml:space="preserve">Autorización </w:t>
      </w:r>
      <w:r w:rsidR="00640A0E" w:rsidRPr="00211717">
        <w:rPr>
          <w:sz w:val="20"/>
          <w:szCs w:val="20"/>
        </w:rPr>
        <w:br/>
      </w:r>
      <w:r w:rsidR="00640A0E" w:rsidRPr="00211717">
        <w:rPr>
          <w:sz w:val="20"/>
          <w:szCs w:val="20"/>
        </w:rPr>
        <w:tab/>
        <w:t>Preclínica</w:t>
      </w:r>
      <w:r w:rsidR="00640A0E" w:rsidRPr="00211717">
        <w:rPr>
          <w:sz w:val="20"/>
          <w:szCs w:val="20"/>
        </w:rPr>
        <w:br/>
      </w:r>
      <w:r w:rsidR="00644D80" w:rsidRPr="00211717">
        <w:rPr>
          <w:sz w:val="20"/>
          <w:szCs w:val="20"/>
        </w:rPr>
        <w:t>5301022</w:t>
      </w:r>
      <w:r w:rsidR="00644D80" w:rsidRPr="00211717">
        <w:rPr>
          <w:sz w:val="20"/>
          <w:szCs w:val="20"/>
        </w:rPr>
        <w:tab/>
        <w:t>Normativa y Regulaciones en la Experimentación</w:t>
      </w:r>
      <w:r w:rsidR="00644D80" w:rsidRPr="00211717">
        <w:rPr>
          <w:sz w:val="20"/>
          <w:szCs w:val="20"/>
        </w:rPr>
        <w:tab/>
        <w:t>OPT.</w:t>
      </w:r>
      <w:r w:rsidR="00644D80" w:rsidRPr="00211717">
        <w:rPr>
          <w:sz w:val="20"/>
          <w:szCs w:val="20"/>
        </w:rPr>
        <w:tab/>
        <w:t>1.5</w:t>
      </w:r>
      <w:r w:rsidR="00644D80" w:rsidRPr="00211717">
        <w:rPr>
          <w:sz w:val="20"/>
          <w:szCs w:val="20"/>
        </w:rPr>
        <w:tab/>
      </w:r>
      <w:r w:rsidR="00644D80" w:rsidRPr="00211717">
        <w:rPr>
          <w:sz w:val="20"/>
          <w:szCs w:val="20"/>
        </w:rPr>
        <w:tab/>
        <w:t>3</w:t>
      </w:r>
      <w:r w:rsidR="00644D80" w:rsidRPr="00211717">
        <w:rPr>
          <w:sz w:val="20"/>
          <w:szCs w:val="20"/>
        </w:rPr>
        <w:tab/>
        <w:t>II-XII</w:t>
      </w:r>
      <w:r w:rsidR="00644D80" w:rsidRPr="00211717">
        <w:rPr>
          <w:sz w:val="20"/>
          <w:szCs w:val="20"/>
        </w:rPr>
        <w:tab/>
        <w:t xml:space="preserve">Autorización </w:t>
      </w:r>
      <w:r w:rsidR="00644D80" w:rsidRPr="00211717">
        <w:rPr>
          <w:sz w:val="20"/>
          <w:szCs w:val="20"/>
        </w:rPr>
        <w:br/>
      </w:r>
      <w:r w:rsidR="00644D80" w:rsidRPr="00211717">
        <w:rPr>
          <w:sz w:val="20"/>
          <w:szCs w:val="20"/>
        </w:rPr>
        <w:tab/>
        <w:t>Clínica</w:t>
      </w:r>
      <w:r w:rsidR="00644D80" w:rsidRPr="00211717">
        <w:rPr>
          <w:sz w:val="20"/>
          <w:szCs w:val="20"/>
        </w:rPr>
        <w:br/>
        <w:t>5311065</w:t>
      </w:r>
      <w:r w:rsidR="00644D80" w:rsidRPr="00211717">
        <w:rPr>
          <w:sz w:val="20"/>
          <w:szCs w:val="20"/>
        </w:rPr>
        <w:tab/>
        <w:t>Introducción a la Biotecnología</w:t>
      </w:r>
      <w:r w:rsidR="00644D80" w:rsidRPr="00211717">
        <w:rPr>
          <w:sz w:val="20"/>
          <w:szCs w:val="20"/>
        </w:rPr>
        <w:tab/>
        <w:t>OPT.</w:t>
      </w:r>
      <w:r w:rsidR="00644D80" w:rsidRPr="00211717">
        <w:rPr>
          <w:sz w:val="20"/>
          <w:szCs w:val="20"/>
        </w:rPr>
        <w:tab/>
        <w:t>3</w:t>
      </w:r>
      <w:r w:rsidR="00644D80" w:rsidRPr="00211717">
        <w:rPr>
          <w:sz w:val="20"/>
          <w:szCs w:val="20"/>
        </w:rPr>
        <w:tab/>
      </w:r>
      <w:r w:rsidR="00644D80" w:rsidRPr="00211717">
        <w:rPr>
          <w:sz w:val="20"/>
          <w:szCs w:val="20"/>
        </w:rPr>
        <w:tab/>
        <w:t>6</w:t>
      </w:r>
      <w:r w:rsidR="00644D80" w:rsidRPr="00211717">
        <w:rPr>
          <w:sz w:val="20"/>
          <w:szCs w:val="20"/>
        </w:rPr>
        <w:tab/>
        <w:t>II-XII</w:t>
      </w:r>
      <w:r w:rsidR="00644D80" w:rsidRPr="00211717">
        <w:rPr>
          <w:sz w:val="20"/>
          <w:szCs w:val="20"/>
        </w:rPr>
        <w:tab/>
        <w:t>Autorización</w:t>
      </w:r>
      <w:r w:rsidR="00644D80" w:rsidRPr="00211717">
        <w:rPr>
          <w:sz w:val="20"/>
          <w:szCs w:val="20"/>
        </w:rPr>
        <w:br/>
        <w:t>5311074</w:t>
      </w:r>
      <w:r w:rsidR="00644D80" w:rsidRPr="00211717">
        <w:rPr>
          <w:sz w:val="20"/>
          <w:szCs w:val="20"/>
        </w:rPr>
        <w:tab/>
        <w:t>Ecología de Enfermedades</w:t>
      </w:r>
      <w:r w:rsidR="00644D80" w:rsidRPr="00211717">
        <w:rPr>
          <w:sz w:val="20"/>
          <w:szCs w:val="20"/>
        </w:rPr>
        <w:tab/>
        <w:t>OPT.</w:t>
      </w:r>
      <w:r w:rsidR="00644D80" w:rsidRPr="00211717">
        <w:rPr>
          <w:sz w:val="20"/>
          <w:szCs w:val="20"/>
        </w:rPr>
        <w:tab/>
        <w:t>3</w:t>
      </w:r>
      <w:r w:rsidR="00644D80" w:rsidRPr="00211717">
        <w:rPr>
          <w:sz w:val="20"/>
          <w:szCs w:val="20"/>
        </w:rPr>
        <w:tab/>
      </w:r>
      <w:r w:rsidR="00644D80" w:rsidRPr="00211717">
        <w:rPr>
          <w:sz w:val="20"/>
          <w:szCs w:val="20"/>
        </w:rPr>
        <w:tab/>
        <w:t>6</w:t>
      </w:r>
      <w:r w:rsidR="00644D80" w:rsidRPr="00211717">
        <w:rPr>
          <w:sz w:val="20"/>
          <w:szCs w:val="20"/>
        </w:rPr>
        <w:tab/>
        <w:t>II-XII</w:t>
      </w:r>
      <w:r w:rsidR="00644D80" w:rsidRPr="00211717">
        <w:rPr>
          <w:sz w:val="20"/>
          <w:szCs w:val="20"/>
        </w:rPr>
        <w:tab/>
        <w:t>Autorización</w:t>
      </w:r>
      <w:r w:rsidR="00644D80" w:rsidRPr="00211717">
        <w:rPr>
          <w:sz w:val="20"/>
          <w:szCs w:val="20"/>
        </w:rPr>
        <w:br/>
      </w:r>
      <w:r w:rsidR="00F6572D" w:rsidRPr="00211717">
        <w:rPr>
          <w:sz w:val="20"/>
          <w:szCs w:val="20"/>
        </w:rPr>
        <w:t>5331001</w:t>
      </w:r>
      <w:r w:rsidR="00F6572D" w:rsidRPr="00211717">
        <w:rPr>
          <w:sz w:val="20"/>
          <w:szCs w:val="20"/>
        </w:rPr>
        <w:tab/>
        <w:t>Análisis de Redes Biológicas, Sociales y Virtuales</w:t>
      </w:r>
      <w:r w:rsidR="00F6572D" w:rsidRPr="00211717">
        <w:rPr>
          <w:sz w:val="20"/>
          <w:szCs w:val="20"/>
        </w:rPr>
        <w:tab/>
        <w:t>OPT.</w:t>
      </w:r>
      <w:r w:rsidR="00F6572D" w:rsidRPr="00211717">
        <w:rPr>
          <w:sz w:val="20"/>
          <w:szCs w:val="20"/>
        </w:rPr>
        <w:tab/>
        <w:t>3</w:t>
      </w:r>
      <w:r w:rsidR="00F6572D" w:rsidRPr="00211717">
        <w:rPr>
          <w:sz w:val="20"/>
          <w:szCs w:val="20"/>
        </w:rPr>
        <w:tab/>
      </w:r>
      <w:r w:rsidR="00F6572D" w:rsidRPr="00211717">
        <w:rPr>
          <w:sz w:val="20"/>
          <w:szCs w:val="20"/>
        </w:rPr>
        <w:tab/>
        <w:t>6</w:t>
      </w:r>
      <w:r w:rsidR="00F6572D" w:rsidRPr="00211717">
        <w:rPr>
          <w:sz w:val="20"/>
          <w:szCs w:val="20"/>
        </w:rPr>
        <w:tab/>
        <w:t>II-XII</w:t>
      </w:r>
      <w:r w:rsidR="00F6572D" w:rsidRPr="00211717">
        <w:rPr>
          <w:sz w:val="20"/>
          <w:szCs w:val="20"/>
        </w:rPr>
        <w:tab/>
        <w:t xml:space="preserve">Autorización </w:t>
      </w:r>
    </w:p>
    <w:p w:rsidR="00706B10" w:rsidRPr="00211717" w:rsidRDefault="00706B10"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 xml:space="preserve">5331059 </w:t>
      </w:r>
      <w:r w:rsidRPr="00211717">
        <w:rPr>
          <w:sz w:val="20"/>
          <w:szCs w:val="20"/>
        </w:rPr>
        <w:tab/>
        <w:t>Farmacología Clínica Básica</w:t>
      </w:r>
      <w:r w:rsidRPr="00211717">
        <w:rPr>
          <w:sz w:val="20"/>
          <w:szCs w:val="20"/>
        </w:rPr>
        <w:tab/>
        <w:t>OPT.</w:t>
      </w:r>
      <w:r w:rsidRPr="00211717">
        <w:rPr>
          <w:sz w:val="20"/>
          <w:szCs w:val="20"/>
        </w:rPr>
        <w:tab/>
        <w:t>3</w:t>
      </w:r>
      <w:r w:rsidRPr="00211717">
        <w:rPr>
          <w:sz w:val="20"/>
          <w:szCs w:val="20"/>
        </w:rPr>
        <w:tab/>
      </w:r>
      <w:r w:rsidRPr="00211717">
        <w:rPr>
          <w:sz w:val="20"/>
          <w:szCs w:val="20"/>
        </w:rPr>
        <w:tab/>
        <w:t>6</w:t>
      </w:r>
      <w:r w:rsidRPr="00211717">
        <w:rPr>
          <w:sz w:val="20"/>
          <w:szCs w:val="20"/>
        </w:rPr>
        <w:tab/>
        <w:t>II-XII</w:t>
      </w:r>
      <w:r w:rsidRPr="00211717">
        <w:rPr>
          <w:sz w:val="20"/>
          <w:szCs w:val="20"/>
        </w:rPr>
        <w:tab/>
        <w:t>Autorización</w:t>
      </w:r>
    </w:p>
    <w:p w:rsidR="00706B10" w:rsidRPr="00211717" w:rsidRDefault="00706B10"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5331060</w:t>
      </w:r>
      <w:r w:rsidRPr="00211717">
        <w:rPr>
          <w:sz w:val="20"/>
          <w:szCs w:val="20"/>
        </w:rPr>
        <w:tab/>
        <w:t>Fundamentos de Inmunología</w:t>
      </w:r>
      <w:r w:rsidRPr="00211717">
        <w:rPr>
          <w:sz w:val="20"/>
          <w:szCs w:val="20"/>
        </w:rPr>
        <w:tab/>
        <w:t>OPT.</w:t>
      </w:r>
      <w:r w:rsidRPr="00211717">
        <w:rPr>
          <w:sz w:val="20"/>
          <w:szCs w:val="20"/>
        </w:rPr>
        <w:tab/>
        <w:t>3</w:t>
      </w:r>
      <w:r w:rsidRPr="00211717">
        <w:rPr>
          <w:sz w:val="20"/>
          <w:szCs w:val="20"/>
        </w:rPr>
        <w:tab/>
      </w:r>
      <w:r w:rsidRPr="00211717">
        <w:rPr>
          <w:sz w:val="20"/>
          <w:szCs w:val="20"/>
        </w:rPr>
        <w:tab/>
        <w:t>6</w:t>
      </w:r>
      <w:r w:rsidRPr="00211717">
        <w:rPr>
          <w:sz w:val="20"/>
          <w:szCs w:val="20"/>
        </w:rPr>
        <w:tab/>
        <w:t>II-XII</w:t>
      </w:r>
      <w:r w:rsidRPr="00211717">
        <w:rPr>
          <w:sz w:val="20"/>
          <w:szCs w:val="20"/>
        </w:rPr>
        <w:tab/>
        <w:t>Autorización</w:t>
      </w:r>
    </w:p>
    <w:p w:rsidR="00706B10" w:rsidRPr="00211717" w:rsidRDefault="00706B10"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5331061</w:t>
      </w:r>
      <w:r w:rsidRPr="00211717">
        <w:rPr>
          <w:sz w:val="20"/>
          <w:szCs w:val="20"/>
        </w:rPr>
        <w:tab/>
      </w:r>
      <w:r w:rsidR="00FA4158" w:rsidRPr="00211717">
        <w:rPr>
          <w:sz w:val="20"/>
          <w:szCs w:val="20"/>
        </w:rPr>
        <w:t>Temas Selectos en Psicología Biomédica</w:t>
      </w:r>
      <w:r w:rsidRPr="00211717">
        <w:rPr>
          <w:sz w:val="20"/>
          <w:szCs w:val="20"/>
        </w:rPr>
        <w:tab/>
        <w:t>OPT.</w:t>
      </w:r>
      <w:r w:rsidRPr="00211717">
        <w:rPr>
          <w:sz w:val="20"/>
          <w:szCs w:val="20"/>
        </w:rPr>
        <w:tab/>
        <w:t>1.5</w:t>
      </w:r>
      <w:r w:rsidRPr="00211717">
        <w:rPr>
          <w:sz w:val="20"/>
          <w:szCs w:val="20"/>
        </w:rPr>
        <w:tab/>
      </w:r>
      <w:r w:rsidRPr="00211717">
        <w:rPr>
          <w:sz w:val="20"/>
          <w:szCs w:val="20"/>
        </w:rPr>
        <w:tab/>
        <w:t>3</w:t>
      </w:r>
      <w:r w:rsidRPr="00211717">
        <w:rPr>
          <w:sz w:val="20"/>
          <w:szCs w:val="20"/>
        </w:rPr>
        <w:tab/>
        <w:t>II-XII</w:t>
      </w:r>
      <w:r w:rsidRPr="00211717">
        <w:rPr>
          <w:sz w:val="20"/>
          <w:szCs w:val="20"/>
        </w:rPr>
        <w:tab/>
        <w:t>Autorización</w:t>
      </w:r>
    </w:p>
    <w:p w:rsidR="00706B10" w:rsidRPr="00211717" w:rsidRDefault="00706B10"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5331062</w:t>
      </w:r>
      <w:r w:rsidRPr="00211717">
        <w:rPr>
          <w:sz w:val="20"/>
          <w:szCs w:val="20"/>
        </w:rPr>
        <w:tab/>
      </w:r>
      <w:r w:rsidR="00FA4158" w:rsidRPr="00211717">
        <w:rPr>
          <w:sz w:val="20"/>
          <w:szCs w:val="20"/>
        </w:rPr>
        <w:t>Genómica de las Enfermedades Mentales</w:t>
      </w:r>
      <w:r w:rsidRPr="00211717">
        <w:rPr>
          <w:sz w:val="20"/>
          <w:szCs w:val="20"/>
        </w:rPr>
        <w:tab/>
        <w:t>OPT.</w:t>
      </w:r>
      <w:r w:rsidRPr="00211717">
        <w:rPr>
          <w:sz w:val="20"/>
          <w:szCs w:val="20"/>
        </w:rPr>
        <w:tab/>
        <w:t>1.5</w:t>
      </w:r>
      <w:r w:rsidRPr="00211717">
        <w:rPr>
          <w:sz w:val="20"/>
          <w:szCs w:val="20"/>
        </w:rPr>
        <w:tab/>
      </w:r>
      <w:r w:rsidRPr="00211717">
        <w:rPr>
          <w:sz w:val="20"/>
          <w:szCs w:val="20"/>
        </w:rPr>
        <w:tab/>
        <w:t>3</w:t>
      </w:r>
      <w:r w:rsidRPr="00211717">
        <w:rPr>
          <w:sz w:val="20"/>
          <w:szCs w:val="20"/>
        </w:rPr>
        <w:tab/>
        <w:t>II-XII</w:t>
      </w:r>
      <w:r w:rsidRPr="00211717">
        <w:rPr>
          <w:sz w:val="20"/>
          <w:szCs w:val="20"/>
        </w:rPr>
        <w:tab/>
        <w:t>Autorización</w:t>
      </w:r>
    </w:p>
    <w:p w:rsidR="00F155E2"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5311047</w:t>
      </w:r>
      <w:r w:rsidR="0018072A" w:rsidRPr="00211717">
        <w:rPr>
          <w:sz w:val="20"/>
          <w:szCs w:val="20"/>
        </w:rPr>
        <w:tab/>
        <w:t>Cálculos Químicos con el Método de Factor Unitario</w:t>
      </w:r>
      <w:r w:rsidR="0018072A" w:rsidRPr="00211717">
        <w:rPr>
          <w:sz w:val="20"/>
          <w:szCs w:val="20"/>
        </w:rPr>
        <w:tab/>
        <w:t>OPT.</w:t>
      </w:r>
      <w:r w:rsidR="0018072A" w:rsidRPr="00211717">
        <w:rPr>
          <w:sz w:val="20"/>
          <w:szCs w:val="20"/>
        </w:rPr>
        <w:tab/>
        <w:t>1.5</w:t>
      </w:r>
      <w:r w:rsidR="0018072A" w:rsidRPr="00211717">
        <w:rPr>
          <w:sz w:val="20"/>
          <w:szCs w:val="20"/>
        </w:rPr>
        <w:tab/>
      </w:r>
      <w:r w:rsidR="0018072A" w:rsidRPr="00211717">
        <w:rPr>
          <w:sz w:val="20"/>
          <w:szCs w:val="20"/>
        </w:rPr>
        <w:tab/>
        <w:t>3</w:t>
      </w:r>
      <w:r w:rsidR="0018072A" w:rsidRPr="00211717">
        <w:rPr>
          <w:sz w:val="20"/>
          <w:szCs w:val="20"/>
        </w:rPr>
        <w:tab/>
        <w:t>II-XII</w:t>
      </w:r>
      <w:r w:rsidR="0018072A" w:rsidRPr="00211717">
        <w:rPr>
          <w:sz w:val="20"/>
          <w:szCs w:val="20"/>
        </w:rPr>
        <w:tab/>
        <w:t>Autorización</w:t>
      </w:r>
    </w:p>
    <w:p w:rsidR="00F155E2"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5311044</w:t>
      </w:r>
      <w:r w:rsidR="0018072A" w:rsidRPr="00211717">
        <w:rPr>
          <w:sz w:val="20"/>
          <w:szCs w:val="20"/>
        </w:rPr>
        <w:tab/>
        <w:t>Biología Molecular Avanzada</w:t>
      </w:r>
      <w:r w:rsidR="0018072A" w:rsidRPr="00211717">
        <w:rPr>
          <w:sz w:val="20"/>
          <w:szCs w:val="20"/>
        </w:rPr>
        <w:tab/>
        <w:t>OPT.</w:t>
      </w:r>
      <w:r w:rsidR="0018072A" w:rsidRPr="00211717">
        <w:rPr>
          <w:sz w:val="20"/>
          <w:szCs w:val="20"/>
        </w:rPr>
        <w:tab/>
        <w:t>3</w:t>
      </w:r>
      <w:r w:rsidR="0018072A" w:rsidRPr="00211717">
        <w:rPr>
          <w:sz w:val="20"/>
          <w:szCs w:val="20"/>
        </w:rPr>
        <w:tab/>
      </w:r>
      <w:r w:rsidR="0018072A" w:rsidRPr="00211717">
        <w:rPr>
          <w:sz w:val="20"/>
          <w:szCs w:val="20"/>
        </w:rPr>
        <w:tab/>
        <w:t>6</w:t>
      </w:r>
      <w:r w:rsidR="0018072A" w:rsidRPr="00211717">
        <w:rPr>
          <w:sz w:val="20"/>
          <w:szCs w:val="20"/>
        </w:rPr>
        <w:tab/>
        <w:t>II-XII</w:t>
      </w:r>
      <w:r w:rsidR="0018072A" w:rsidRPr="00211717">
        <w:rPr>
          <w:sz w:val="20"/>
          <w:szCs w:val="20"/>
        </w:rPr>
        <w:tab/>
        <w:t>Autorización</w:t>
      </w:r>
    </w:p>
    <w:p w:rsidR="00F155E2"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5301029</w:t>
      </w:r>
      <w:r w:rsidR="007D1B66" w:rsidRPr="00211717">
        <w:rPr>
          <w:sz w:val="20"/>
          <w:szCs w:val="20"/>
        </w:rPr>
        <w:tab/>
        <w:t>Fisiología de la Nutrición Humana</w:t>
      </w:r>
      <w:r w:rsidR="007D1B66" w:rsidRPr="00211717">
        <w:rPr>
          <w:sz w:val="20"/>
          <w:szCs w:val="20"/>
        </w:rPr>
        <w:tab/>
        <w:t>OPT.</w:t>
      </w:r>
      <w:r w:rsidR="007D1B66" w:rsidRPr="00211717">
        <w:rPr>
          <w:sz w:val="20"/>
          <w:szCs w:val="20"/>
        </w:rPr>
        <w:tab/>
        <w:t>3</w:t>
      </w:r>
      <w:r w:rsidR="007D1B66" w:rsidRPr="00211717">
        <w:rPr>
          <w:sz w:val="20"/>
          <w:szCs w:val="20"/>
        </w:rPr>
        <w:tab/>
      </w:r>
      <w:r w:rsidR="007D1B66" w:rsidRPr="00211717">
        <w:rPr>
          <w:sz w:val="20"/>
          <w:szCs w:val="20"/>
        </w:rPr>
        <w:tab/>
        <w:t>6</w:t>
      </w:r>
      <w:r w:rsidR="007D1B66" w:rsidRPr="00211717">
        <w:rPr>
          <w:sz w:val="20"/>
          <w:szCs w:val="20"/>
        </w:rPr>
        <w:tab/>
        <w:t>II-XII</w:t>
      </w:r>
      <w:r w:rsidR="007D1B66" w:rsidRPr="00211717">
        <w:rPr>
          <w:sz w:val="20"/>
          <w:szCs w:val="20"/>
        </w:rPr>
        <w:tab/>
        <w:t>Autorización</w:t>
      </w:r>
    </w:p>
    <w:p w:rsidR="00F155E2"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5301031</w:t>
      </w:r>
      <w:r w:rsidR="00C21F93" w:rsidRPr="00211717">
        <w:rPr>
          <w:sz w:val="20"/>
          <w:szCs w:val="20"/>
        </w:rPr>
        <w:tab/>
        <w:t>Psicología del Consumo</w:t>
      </w:r>
      <w:r w:rsidR="00C21F93" w:rsidRPr="00211717">
        <w:rPr>
          <w:sz w:val="20"/>
          <w:szCs w:val="20"/>
        </w:rPr>
        <w:tab/>
        <w:t>OPT.</w:t>
      </w:r>
      <w:r w:rsidR="00C21F93" w:rsidRPr="00211717">
        <w:rPr>
          <w:sz w:val="20"/>
          <w:szCs w:val="20"/>
        </w:rPr>
        <w:tab/>
      </w:r>
      <w:bookmarkStart w:id="2" w:name="_Hlk80461347"/>
      <w:r w:rsidR="00C21F93" w:rsidRPr="00211717">
        <w:rPr>
          <w:sz w:val="20"/>
          <w:szCs w:val="20"/>
        </w:rPr>
        <w:t>1.5</w:t>
      </w:r>
      <w:r w:rsidR="00C21F93" w:rsidRPr="00211717">
        <w:rPr>
          <w:sz w:val="20"/>
          <w:szCs w:val="20"/>
        </w:rPr>
        <w:tab/>
      </w:r>
      <w:r w:rsidR="00C21F93" w:rsidRPr="00211717">
        <w:rPr>
          <w:sz w:val="20"/>
          <w:szCs w:val="20"/>
        </w:rPr>
        <w:tab/>
        <w:t>3</w:t>
      </w:r>
      <w:bookmarkEnd w:id="2"/>
      <w:r w:rsidR="00C21F93" w:rsidRPr="00211717">
        <w:rPr>
          <w:sz w:val="20"/>
          <w:szCs w:val="20"/>
        </w:rPr>
        <w:tab/>
        <w:t>II-XII</w:t>
      </w:r>
      <w:r w:rsidR="00C21F93" w:rsidRPr="00211717">
        <w:rPr>
          <w:sz w:val="20"/>
          <w:szCs w:val="20"/>
        </w:rPr>
        <w:tab/>
        <w:t>Autorización</w:t>
      </w:r>
    </w:p>
    <w:p w:rsidR="00F155E2"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5301035</w:t>
      </w:r>
      <w:r w:rsidR="00C21F93" w:rsidRPr="00211717">
        <w:rPr>
          <w:sz w:val="20"/>
          <w:szCs w:val="20"/>
        </w:rPr>
        <w:tab/>
        <w:t>Optativa Divisional de Ciencias Biológicas y de la</w:t>
      </w:r>
      <w:r w:rsidR="00C21F93" w:rsidRPr="00211717">
        <w:rPr>
          <w:sz w:val="20"/>
          <w:szCs w:val="20"/>
        </w:rPr>
        <w:tab/>
        <w:t>OPT.</w:t>
      </w:r>
      <w:r w:rsidR="00C21F93" w:rsidRPr="00211717">
        <w:rPr>
          <w:sz w:val="20"/>
          <w:szCs w:val="20"/>
        </w:rPr>
        <w:tab/>
        <w:t>3</w:t>
      </w:r>
      <w:r w:rsidR="00C21F93" w:rsidRPr="00211717">
        <w:rPr>
          <w:sz w:val="20"/>
          <w:szCs w:val="20"/>
        </w:rPr>
        <w:tab/>
      </w:r>
      <w:r w:rsidR="00C21F93" w:rsidRPr="00211717">
        <w:rPr>
          <w:sz w:val="20"/>
          <w:szCs w:val="20"/>
        </w:rPr>
        <w:tab/>
        <w:t>6</w:t>
      </w:r>
      <w:r w:rsidR="00C21F93" w:rsidRPr="00211717">
        <w:rPr>
          <w:sz w:val="20"/>
          <w:szCs w:val="20"/>
        </w:rPr>
        <w:tab/>
        <w:t>II-XII</w:t>
      </w:r>
      <w:r w:rsidR="00C21F93" w:rsidRPr="00211717">
        <w:rPr>
          <w:sz w:val="20"/>
          <w:szCs w:val="20"/>
        </w:rPr>
        <w:tab/>
        <w:t>Autorización</w:t>
      </w:r>
    </w:p>
    <w:p w:rsidR="00C21F93" w:rsidRPr="00211717" w:rsidRDefault="00C21F93"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t>Salud I</w:t>
      </w:r>
    </w:p>
    <w:p w:rsidR="00C21F93"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5301036</w:t>
      </w:r>
      <w:r w:rsidR="00C21F93" w:rsidRPr="00211717">
        <w:rPr>
          <w:sz w:val="20"/>
          <w:szCs w:val="20"/>
        </w:rPr>
        <w:tab/>
        <w:t>Optativa Divisional de Ciencias Biológicas y de la</w:t>
      </w:r>
      <w:r w:rsidR="00C21F93" w:rsidRPr="00211717">
        <w:rPr>
          <w:sz w:val="20"/>
          <w:szCs w:val="20"/>
        </w:rPr>
        <w:tab/>
        <w:t>OPT.</w:t>
      </w:r>
      <w:r w:rsidR="00C21F93" w:rsidRPr="00211717">
        <w:rPr>
          <w:sz w:val="20"/>
          <w:szCs w:val="20"/>
        </w:rPr>
        <w:tab/>
        <w:t>1.5</w:t>
      </w:r>
      <w:r w:rsidR="00C21F93" w:rsidRPr="00211717">
        <w:rPr>
          <w:sz w:val="20"/>
          <w:szCs w:val="20"/>
        </w:rPr>
        <w:tab/>
      </w:r>
      <w:r w:rsidR="00C21F93" w:rsidRPr="00211717">
        <w:rPr>
          <w:sz w:val="20"/>
          <w:szCs w:val="20"/>
        </w:rPr>
        <w:tab/>
        <w:t>3</w:t>
      </w:r>
      <w:r w:rsidR="00C21F93" w:rsidRPr="00211717">
        <w:rPr>
          <w:sz w:val="20"/>
          <w:szCs w:val="20"/>
        </w:rPr>
        <w:tab/>
        <w:t>II-XII</w:t>
      </w:r>
      <w:r w:rsidR="00C21F93" w:rsidRPr="00211717">
        <w:rPr>
          <w:sz w:val="20"/>
          <w:szCs w:val="20"/>
        </w:rPr>
        <w:tab/>
        <w:t>Autorización</w:t>
      </w:r>
    </w:p>
    <w:p w:rsidR="00F155E2" w:rsidRPr="00211717" w:rsidRDefault="00C21F93"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t>Salud II</w:t>
      </w:r>
    </w:p>
    <w:p w:rsidR="00C21F93" w:rsidRPr="00211717" w:rsidRDefault="00F155E2"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5301037</w:t>
      </w:r>
      <w:r w:rsidR="00C21F93" w:rsidRPr="00211717">
        <w:rPr>
          <w:sz w:val="20"/>
          <w:szCs w:val="20"/>
        </w:rPr>
        <w:tab/>
        <w:t>Optativa Divisional de Ciencias Biológicas y de la</w:t>
      </w:r>
      <w:r w:rsidR="00C21F93" w:rsidRPr="00211717">
        <w:rPr>
          <w:sz w:val="20"/>
          <w:szCs w:val="20"/>
        </w:rPr>
        <w:tab/>
        <w:t>OPT.</w:t>
      </w:r>
      <w:r w:rsidR="00C21F93" w:rsidRPr="00211717">
        <w:rPr>
          <w:sz w:val="20"/>
          <w:szCs w:val="20"/>
        </w:rPr>
        <w:tab/>
        <w:t>1.5</w:t>
      </w:r>
      <w:r w:rsidR="00C21F93" w:rsidRPr="00211717">
        <w:rPr>
          <w:sz w:val="20"/>
          <w:szCs w:val="20"/>
        </w:rPr>
        <w:tab/>
      </w:r>
      <w:r w:rsidR="00C21F93" w:rsidRPr="00211717">
        <w:rPr>
          <w:sz w:val="20"/>
          <w:szCs w:val="20"/>
        </w:rPr>
        <w:tab/>
        <w:t>3</w:t>
      </w:r>
      <w:r w:rsidR="00C21F93" w:rsidRPr="00211717">
        <w:rPr>
          <w:sz w:val="20"/>
          <w:szCs w:val="20"/>
        </w:rPr>
        <w:tab/>
        <w:t>II-XII</w:t>
      </w:r>
      <w:r w:rsidR="00C21F93" w:rsidRPr="00211717">
        <w:rPr>
          <w:sz w:val="20"/>
          <w:szCs w:val="20"/>
        </w:rPr>
        <w:tab/>
        <w:t>Autorización</w:t>
      </w:r>
    </w:p>
    <w:p w:rsidR="00C21F93" w:rsidRPr="00211717" w:rsidRDefault="00C21F93"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t>Salud III</w:t>
      </w:r>
    </w:p>
    <w:p w:rsidR="00F155E2" w:rsidRPr="00211717" w:rsidRDefault="00F155E2" w:rsidP="00B223C7">
      <w:pPr>
        <w:pStyle w:val="P4"/>
        <w:rPr>
          <w:rFonts w:ascii="Arial" w:hAnsi="Arial" w:cs="Arial"/>
          <w:sz w:val="20"/>
        </w:rPr>
      </w:pPr>
      <w:r w:rsidRPr="00211717">
        <w:rPr>
          <w:rFonts w:ascii="Arial" w:hAnsi="Arial" w:cs="Arial"/>
          <w:sz w:val="20"/>
        </w:rPr>
        <w:lastRenderedPageBreak/>
        <w:t xml:space="preserve">OPTATIVAS DISCIPLINARES DE </w:t>
      </w:r>
      <w:r w:rsidR="00A13618" w:rsidRPr="00211717">
        <w:rPr>
          <w:rFonts w:ascii="Arial" w:hAnsi="Arial" w:cs="Arial"/>
          <w:sz w:val="20"/>
        </w:rPr>
        <w:t>ÁREA</w:t>
      </w:r>
      <w:r w:rsidRPr="00211717">
        <w:rPr>
          <w:rFonts w:ascii="Arial" w:hAnsi="Arial" w:cs="Arial"/>
          <w:sz w:val="20"/>
        </w:rPr>
        <w:t xml:space="preserve"> DE CONCENTRACIÓN</w:t>
      </w:r>
    </w:p>
    <w:p w:rsidR="00F155E2" w:rsidRPr="00211717" w:rsidRDefault="00F155E2" w:rsidP="00B223C7">
      <w:pPr>
        <w:rPr>
          <w:rFonts w:ascii="Arial" w:hAnsi="Arial" w:cs="Arial"/>
        </w:rPr>
      </w:pPr>
    </w:p>
    <w:p w:rsidR="00F155E2" w:rsidRPr="00211717" w:rsidRDefault="00F155E2"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F155E2" w:rsidRPr="00211717" w:rsidRDefault="00F155E2"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D23DAA" w:rsidRPr="00211717" w:rsidRDefault="00D23DAA" w:rsidP="00B223C7">
      <w:pPr>
        <w:pStyle w:val="Default"/>
        <w:tabs>
          <w:tab w:val="left" w:pos="993"/>
          <w:tab w:val="left" w:pos="5812"/>
          <w:tab w:val="left" w:pos="6804"/>
          <w:tab w:val="left" w:pos="7938"/>
          <w:tab w:val="right" w:pos="9214"/>
          <w:tab w:val="left" w:pos="10065"/>
          <w:tab w:val="left" w:pos="11057"/>
        </w:tabs>
        <w:rPr>
          <w:sz w:val="20"/>
          <w:szCs w:val="20"/>
        </w:rPr>
      </w:pPr>
    </w:p>
    <w:p w:rsidR="00C30CDE" w:rsidRPr="00211717" w:rsidRDefault="00D370B4"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5331035</w:t>
      </w:r>
      <w:r w:rsidRPr="00211717">
        <w:rPr>
          <w:sz w:val="20"/>
          <w:szCs w:val="20"/>
        </w:rPr>
        <w:tab/>
        <w:t>Lingüística y Filosofía de la Mente</w:t>
      </w:r>
      <w:r w:rsidRPr="00211717">
        <w:rPr>
          <w:sz w:val="20"/>
          <w:szCs w:val="20"/>
        </w:rPr>
        <w:tab/>
        <w:t>OPT.*</w:t>
      </w:r>
      <w:r w:rsidRPr="00211717">
        <w:rPr>
          <w:sz w:val="20"/>
          <w:szCs w:val="20"/>
        </w:rPr>
        <w:tab/>
        <w:t>3.5</w:t>
      </w:r>
      <w:r w:rsidRPr="00211717">
        <w:rPr>
          <w:sz w:val="20"/>
          <w:szCs w:val="20"/>
        </w:rPr>
        <w:tab/>
        <w:t>1</w:t>
      </w:r>
      <w:r w:rsidRPr="00211717">
        <w:rPr>
          <w:sz w:val="20"/>
          <w:szCs w:val="20"/>
        </w:rPr>
        <w:tab/>
        <w:t>8</w:t>
      </w:r>
      <w:r w:rsidRPr="00211717">
        <w:rPr>
          <w:sz w:val="20"/>
          <w:szCs w:val="20"/>
        </w:rPr>
        <w:tab/>
        <w:t>VII-IX</w:t>
      </w:r>
      <w:r w:rsidRPr="00211717">
        <w:rPr>
          <w:sz w:val="20"/>
          <w:szCs w:val="20"/>
        </w:rPr>
        <w:tab/>
        <w:t>221 Créditos 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00D370B4" w:rsidRPr="00211717">
        <w:rPr>
          <w:sz w:val="20"/>
          <w:szCs w:val="20"/>
        </w:rPr>
        <w:t>Autorización</w:t>
      </w:r>
      <w:r w:rsidR="00D370B4" w:rsidRPr="00211717">
        <w:rPr>
          <w:sz w:val="20"/>
          <w:szCs w:val="20"/>
        </w:rPr>
        <w:br/>
        <w:t>5331036</w:t>
      </w:r>
      <w:r w:rsidR="00D370B4" w:rsidRPr="00211717">
        <w:rPr>
          <w:sz w:val="20"/>
          <w:szCs w:val="20"/>
        </w:rPr>
        <w:tab/>
        <w:t>Psicología Cognitiva Aplicada</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5331037</w:t>
      </w:r>
      <w:r w:rsidR="00D370B4" w:rsidRPr="00211717">
        <w:rPr>
          <w:sz w:val="20"/>
          <w:szCs w:val="20"/>
        </w:rPr>
        <w:tab/>
        <w:t>Toma de decisiones: Neuroeconomía,</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t>Neuromarketing y Conducta del Consumidor</w:t>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00D370B4" w:rsidRPr="00211717">
        <w:rPr>
          <w:sz w:val="20"/>
          <w:szCs w:val="20"/>
        </w:rPr>
        <w:tab/>
      </w:r>
      <w:r w:rsidR="00D370B4" w:rsidRPr="00211717">
        <w:rPr>
          <w:sz w:val="20"/>
          <w:szCs w:val="20"/>
        </w:rPr>
        <w:br/>
        <w:t>5331038</w:t>
      </w:r>
      <w:r w:rsidR="00D370B4" w:rsidRPr="00211717">
        <w:rPr>
          <w:sz w:val="20"/>
          <w:szCs w:val="20"/>
        </w:rPr>
        <w:tab/>
        <w:t>Sistemas Adaptativos Inteligentes no Biológicos</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5331039</w:t>
      </w:r>
      <w:r w:rsidR="00D370B4" w:rsidRPr="00211717">
        <w:rPr>
          <w:sz w:val="20"/>
          <w:szCs w:val="20"/>
        </w:rPr>
        <w:tab/>
        <w:t>Temas Selectos en Ciencias Cognitivas Aplicadas I</w:t>
      </w:r>
      <w:r w:rsidR="00D370B4" w:rsidRPr="00211717">
        <w:rPr>
          <w:sz w:val="20"/>
          <w:szCs w:val="20"/>
        </w:rPr>
        <w:tab/>
        <w:t>OPT.</w:t>
      </w:r>
      <w:r w:rsidR="00EA016C" w:rsidRPr="00211717">
        <w:rPr>
          <w:sz w:val="20"/>
          <w:szCs w:val="20"/>
        </w:rPr>
        <w: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5331040</w:t>
      </w:r>
      <w:r w:rsidR="00D370B4" w:rsidRPr="00211717">
        <w:rPr>
          <w:sz w:val="20"/>
          <w:szCs w:val="20"/>
        </w:rPr>
        <w:tab/>
        <w:t>Temas Selectos en Ciencias Cognitivas Aplicadas II</w:t>
      </w:r>
      <w:r w:rsidR="00D370B4" w:rsidRPr="00211717">
        <w:rPr>
          <w:sz w:val="20"/>
          <w:szCs w:val="20"/>
        </w:rPr>
        <w:tab/>
        <w:t>OPT.</w:t>
      </w:r>
      <w:r w:rsidR="00EA016C" w:rsidRPr="00211717">
        <w:rPr>
          <w:sz w:val="20"/>
          <w:szCs w:val="20"/>
        </w:rPr>
        <w: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5331042</w:t>
      </w:r>
      <w:r w:rsidR="00D370B4" w:rsidRPr="00211717">
        <w:rPr>
          <w:sz w:val="20"/>
          <w:szCs w:val="20"/>
        </w:rPr>
        <w:tab/>
        <w:t>Formulación de Casos Clínicos</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5331043</w:t>
      </w:r>
      <w:r w:rsidR="00D370B4" w:rsidRPr="00211717">
        <w:rPr>
          <w:sz w:val="20"/>
          <w:szCs w:val="20"/>
        </w:rPr>
        <w:tab/>
        <w:t>Psicología Médica</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5331044</w:t>
      </w:r>
      <w:r w:rsidR="00D370B4" w:rsidRPr="00211717">
        <w:rPr>
          <w:sz w:val="20"/>
          <w:szCs w:val="20"/>
        </w:rPr>
        <w:tab/>
        <w:t>Salud Pública y Epidemiología</w:t>
      </w:r>
      <w:r w:rsidR="00D370B4" w:rsidRPr="00211717">
        <w:rPr>
          <w:sz w:val="20"/>
          <w:szCs w:val="20"/>
        </w:rPr>
        <w:tab/>
        <w:t>OPT.**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5331045</w:t>
      </w:r>
      <w:r w:rsidR="00D370B4" w:rsidRPr="00211717">
        <w:rPr>
          <w:sz w:val="20"/>
          <w:szCs w:val="20"/>
        </w:rPr>
        <w:tab/>
        <w:t>Técnicas de Intervención en Psicología</w:t>
      </w:r>
      <w:r w:rsidR="00D370B4" w:rsidRPr="00211717">
        <w:rPr>
          <w:sz w:val="20"/>
          <w:szCs w:val="20"/>
        </w:rPr>
        <w:tab/>
        <w:t>OPT.**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5331046</w:t>
      </w:r>
      <w:r w:rsidR="00D370B4" w:rsidRPr="00211717">
        <w:rPr>
          <w:sz w:val="20"/>
          <w:szCs w:val="20"/>
        </w:rPr>
        <w:tab/>
        <w:t>Temas Selectos en Psicología de la Salud I</w:t>
      </w:r>
      <w:r w:rsidR="00D370B4" w:rsidRPr="00211717">
        <w:rPr>
          <w:sz w:val="20"/>
          <w:szCs w:val="20"/>
        </w:rPr>
        <w:tab/>
        <w:t>OPT.</w:t>
      </w:r>
      <w:r w:rsidR="00EA016C" w:rsidRPr="00211717">
        <w:rPr>
          <w:sz w:val="20"/>
          <w:szCs w:val="20"/>
        </w:rPr>
        <w: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5331047</w:t>
      </w:r>
      <w:r w:rsidR="00D370B4" w:rsidRPr="00211717">
        <w:rPr>
          <w:sz w:val="20"/>
          <w:szCs w:val="20"/>
        </w:rPr>
        <w:tab/>
        <w:t>Temas Selectos en Psicología de la Salud II</w:t>
      </w:r>
      <w:r w:rsidR="00D370B4" w:rsidRPr="00211717">
        <w:rPr>
          <w:sz w:val="20"/>
          <w:szCs w:val="20"/>
        </w:rPr>
        <w:tab/>
        <w:t>OPT.</w:t>
      </w:r>
      <w:r w:rsidR="00EA016C" w:rsidRPr="00211717">
        <w:rPr>
          <w:sz w:val="20"/>
          <w:szCs w:val="20"/>
        </w:rPr>
        <w:t>**</w:t>
      </w:r>
      <w:r w:rsidR="00D370B4" w:rsidRPr="00211717">
        <w:rPr>
          <w:sz w:val="20"/>
          <w:szCs w:val="20"/>
        </w:rPr>
        <w:tab/>
        <w:t>2</w:t>
      </w:r>
      <w:r w:rsidR="00D370B4" w:rsidRPr="00211717">
        <w:rPr>
          <w:sz w:val="20"/>
          <w:szCs w:val="20"/>
        </w:rPr>
        <w:tab/>
        <w:t>4</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5331049</w:t>
      </w:r>
      <w:r w:rsidR="00D370B4" w:rsidRPr="00211717">
        <w:rPr>
          <w:sz w:val="20"/>
          <w:szCs w:val="20"/>
        </w:rPr>
        <w:tab/>
        <w:t>Ecología del Comportamiento</w:t>
      </w:r>
      <w:r w:rsidR="00D370B4" w:rsidRPr="00211717">
        <w:rPr>
          <w:sz w:val="20"/>
          <w:szCs w:val="20"/>
        </w:rPr>
        <w:tab/>
        <w:t>OPT.***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5331050</w:t>
      </w:r>
      <w:r w:rsidR="00D370B4" w:rsidRPr="00211717">
        <w:rPr>
          <w:sz w:val="20"/>
          <w:szCs w:val="20"/>
        </w:rPr>
        <w:tab/>
        <w:t>Etología Humana</w:t>
      </w:r>
      <w:r w:rsidR="00D370B4" w:rsidRPr="00211717">
        <w:rPr>
          <w:sz w:val="20"/>
          <w:szCs w:val="20"/>
        </w:rPr>
        <w:tab/>
        <w:t>OPT.***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5331051</w:t>
      </w:r>
      <w:r w:rsidR="00D370B4" w:rsidRPr="00211717">
        <w:rPr>
          <w:sz w:val="20"/>
          <w:szCs w:val="20"/>
        </w:rPr>
        <w:tab/>
        <w:t>Sociobiología</w:t>
      </w:r>
      <w:r w:rsidR="00D370B4" w:rsidRPr="00211717">
        <w:rPr>
          <w:sz w:val="20"/>
          <w:szCs w:val="20"/>
        </w:rPr>
        <w:tab/>
        <w:t>OPT.***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5331052</w:t>
      </w:r>
      <w:r w:rsidR="00D370B4" w:rsidRPr="00211717">
        <w:rPr>
          <w:sz w:val="20"/>
          <w:szCs w:val="20"/>
        </w:rPr>
        <w:tab/>
        <w:t>Temas Selectos en Psicología Evolutiva</w:t>
      </w:r>
      <w:r w:rsidR="00D370B4" w:rsidRPr="00211717">
        <w:rPr>
          <w:sz w:val="20"/>
          <w:szCs w:val="20"/>
        </w:rPr>
        <w:tab/>
        <w:t>OPT.***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2249DB"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p>
    <w:p w:rsidR="00C30CDE" w:rsidRPr="00211717" w:rsidRDefault="00D370B4"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lastRenderedPageBreak/>
        <w:t>5331053</w:t>
      </w:r>
      <w:r w:rsidRPr="00211717">
        <w:rPr>
          <w:sz w:val="20"/>
          <w:szCs w:val="20"/>
        </w:rPr>
        <w:tab/>
        <w:t xml:space="preserve">Temas </w:t>
      </w:r>
      <w:r w:rsidR="00EA016C" w:rsidRPr="00211717">
        <w:rPr>
          <w:sz w:val="20"/>
          <w:szCs w:val="20"/>
        </w:rPr>
        <w:t>Selectos en Psicobiología I</w:t>
      </w:r>
      <w:r w:rsidR="00EA016C" w:rsidRPr="00211717">
        <w:rPr>
          <w:sz w:val="20"/>
          <w:szCs w:val="20"/>
        </w:rPr>
        <w:tab/>
        <w:t>OPT.***</w:t>
      </w:r>
      <w:r w:rsidRPr="00211717">
        <w:rPr>
          <w:sz w:val="20"/>
          <w:szCs w:val="20"/>
        </w:rPr>
        <w:tab/>
        <w:t>3.5</w:t>
      </w:r>
      <w:r w:rsidRPr="00211717">
        <w:rPr>
          <w:sz w:val="20"/>
          <w:szCs w:val="20"/>
        </w:rPr>
        <w:tab/>
        <w:t>1</w:t>
      </w:r>
      <w:r w:rsidRPr="00211717">
        <w:rPr>
          <w:sz w:val="20"/>
          <w:szCs w:val="20"/>
        </w:rPr>
        <w:tab/>
        <w:t>8</w:t>
      </w:r>
      <w:r w:rsidRPr="00211717">
        <w:rPr>
          <w:sz w:val="20"/>
          <w:szCs w:val="20"/>
        </w:rPr>
        <w:tab/>
        <w:t>VII-IX</w:t>
      </w:r>
      <w:r w:rsidRPr="00211717">
        <w:rPr>
          <w:sz w:val="20"/>
          <w:szCs w:val="20"/>
        </w:rPr>
        <w:tab/>
        <w:t xml:space="preserve">221 Créditos </w:t>
      </w:r>
      <w:r w:rsidR="00C30CDE" w:rsidRPr="00211717">
        <w:rPr>
          <w:sz w:val="20"/>
          <w:szCs w:val="20"/>
        </w:rPr>
        <w:t>y</w:t>
      </w:r>
    </w:p>
    <w:p w:rsidR="00C30CDE"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D370B4" w:rsidRPr="00211717">
        <w:rPr>
          <w:sz w:val="20"/>
          <w:szCs w:val="20"/>
        </w:rPr>
        <w:t>5331054</w:t>
      </w:r>
      <w:r w:rsidR="00D370B4" w:rsidRPr="00211717">
        <w:rPr>
          <w:sz w:val="20"/>
          <w:szCs w:val="20"/>
        </w:rPr>
        <w:tab/>
        <w:t>Temas Selectos en Psicobiología II</w:t>
      </w:r>
      <w:r w:rsidR="00D370B4" w:rsidRPr="00211717">
        <w:rPr>
          <w:sz w:val="20"/>
          <w:szCs w:val="20"/>
        </w:rPr>
        <w:tab/>
        <w:t>OPT.</w:t>
      </w:r>
      <w:r w:rsidR="00EA016C" w:rsidRPr="00211717">
        <w:rPr>
          <w:sz w:val="20"/>
          <w:szCs w:val="20"/>
        </w:rPr>
        <w:t>***</w:t>
      </w:r>
      <w:r w:rsidR="00D370B4" w:rsidRPr="00211717">
        <w:rPr>
          <w:sz w:val="20"/>
          <w:szCs w:val="20"/>
        </w:rPr>
        <w:tab/>
        <w:t>3.5</w:t>
      </w:r>
      <w:r w:rsidR="00D370B4" w:rsidRPr="00211717">
        <w:rPr>
          <w:sz w:val="20"/>
          <w:szCs w:val="20"/>
        </w:rPr>
        <w:tab/>
        <w:t>1</w:t>
      </w:r>
      <w:r w:rsidR="00D370B4" w:rsidRPr="00211717">
        <w:rPr>
          <w:sz w:val="20"/>
          <w:szCs w:val="20"/>
        </w:rPr>
        <w:tab/>
        <w:t>8</w:t>
      </w:r>
      <w:r w:rsidR="00D370B4" w:rsidRPr="00211717">
        <w:rPr>
          <w:sz w:val="20"/>
          <w:szCs w:val="20"/>
        </w:rPr>
        <w:tab/>
        <w:t>VII-IX</w:t>
      </w:r>
      <w:r w:rsidR="00D370B4" w:rsidRPr="00211717">
        <w:rPr>
          <w:sz w:val="20"/>
          <w:szCs w:val="20"/>
        </w:rPr>
        <w:tab/>
        <w:t xml:space="preserve">221 Créditos </w:t>
      </w:r>
      <w:r w:rsidRPr="00211717">
        <w:rPr>
          <w:sz w:val="20"/>
          <w:szCs w:val="20"/>
        </w:rPr>
        <w:t>y</w:t>
      </w:r>
    </w:p>
    <w:p w:rsidR="00F155E2" w:rsidRPr="00211717" w:rsidRDefault="00C30CDE"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p>
    <w:p w:rsidR="002249DB" w:rsidRPr="00211717" w:rsidRDefault="002249DB" w:rsidP="00B223C7">
      <w:pPr>
        <w:pStyle w:val="Default"/>
        <w:tabs>
          <w:tab w:val="left" w:pos="993"/>
          <w:tab w:val="left" w:pos="5954"/>
          <w:tab w:val="left" w:pos="7088"/>
          <w:tab w:val="left" w:pos="8222"/>
          <w:tab w:val="left" w:pos="9498"/>
          <w:tab w:val="left" w:pos="10632"/>
          <w:tab w:val="left" w:pos="11907"/>
        </w:tabs>
        <w:rPr>
          <w:sz w:val="20"/>
          <w:szCs w:val="20"/>
        </w:rPr>
      </w:pPr>
    </w:p>
    <w:p w:rsidR="00323E57" w:rsidRPr="00211717" w:rsidRDefault="00323E57" w:rsidP="00B223C7">
      <w:pPr>
        <w:pStyle w:val="P4"/>
        <w:rPr>
          <w:rFonts w:ascii="Arial" w:hAnsi="Arial" w:cs="Arial"/>
          <w:sz w:val="20"/>
        </w:rPr>
      </w:pPr>
      <w:r w:rsidRPr="00211717">
        <w:rPr>
          <w:rFonts w:ascii="Arial" w:hAnsi="Arial" w:cs="Arial"/>
          <w:sz w:val="20"/>
        </w:rPr>
        <w:t>La autorización la otorga el Coordinador de Estudios.</w:t>
      </w:r>
    </w:p>
    <w:p w:rsidR="00323E57" w:rsidRPr="00211717" w:rsidRDefault="00323E57" w:rsidP="00B223C7">
      <w:pPr>
        <w:pStyle w:val="P4"/>
        <w:rPr>
          <w:rFonts w:ascii="Arial" w:hAnsi="Arial" w:cs="Arial"/>
          <w:sz w:val="20"/>
        </w:rPr>
      </w:pPr>
    </w:p>
    <w:p w:rsidR="00323E57" w:rsidRPr="00211717" w:rsidRDefault="00323E57" w:rsidP="00B223C7">
      <w:pPr>
        <w:pStyle w:val="P4"/>
        <w:rPr>
          <w:rFonts w:ascii="Arial" w:hAnsi="Arial" w:cs="Arial"/>
          <w:sz w:val="20"/>
        </w:rPr>
      </w:pPr>
      <w:r w:rsidRPr="00211717">
        <w:rPr>
          <w:rFonts w:ascii="Arial" w:hAnsi="Arial" w:cs="Arial"/>
          <w:sz w:val="20"/>
        </w:rPr>
        <w:t xml:space="preserve">* </w:t>
      </w:r>
      <w:r w:rsidR="000B1F5C" w:rsidRPr="00211717">
        <w:rPr>
          <w:rFonts w:ascii="Arial" w:hAnsi="Arial" w:cs="Arial"/>
          <w:sz w:val="20"/>
        </w:rPr>
        <w:t xml:space="preserve"> </w:t>
      </w:r>
      <w:r w:rsidRPr="00211717">
        <w:rPr>
          <w:rFonts w:ascii="Arial" w:hAnsi="Arial" w:cs="Arial"/>
          <w:sz w:val="20"/>
        </w:rPr>
        <w:t xml:space="preserve">Al alumno que acredite </w:t>
      </w:r>
      <w:r w:rsidR="00EA016C" w:rsidRPr="00211717">
        <w:rPr>
          <w:rFonts w:ascii="Arial" w:hAnsi="Arial" w:cs="Arial"/>
          <w:sz w:val="20"/>
        </w:rPr>
        <w:t xml:space="preserve">de </w:t>
      </w:r>
      <w:r w:rsidRPr="00211717">
        <w:rPr>
          <w:rFonts w:ascii="Arial" w:hAnsi="Arial" w:cs="Arial"/>
          <w:sz w:val="20"/>
        </w:rPr>
        <w:t>las cuatro UEA marcadas con un asterisco, le constará en su certificado de estudios el área de concentración en Ciencias Cognitivas Aplicadas.</w:t>
      </w:r>
    </w:p>
    <w:p w:rsidR="000B1F5C" w:rsidRPr="00211717" w:rsidRDefault="000B1F5C" w:rsidP="00B223C7">
      <w:pPr>
        <w:pStyle w:val="P4"/>
        <w:rPr>
          <w:rFonts w:ascii="Arial" w:hAnsi="Arial" w:cs="Arial"/>
          <w:sz w:val="20"/>
        </w:rPr>
      </w:pPr>
    </w:p>
    <w:p w:rsidR="00323E57" w:rsidRPr="00211717" w:rsidRDefault="00323E57" w:rsidP="00B223C7">
      <w:pPr>
        <w:pStyle w:val="P4"/>
        <w:rPr>
          <w:rFonts w:ascii="Arial" w:hAnsi="Arial" w:cs="Arial"/>
          <w:sz w:val="20"/>
        </w:rPr>
      </w:pPr>
      <w:r w:rsidRPr="00211717">
        <w:rPr>
          <w:rFonts w:ascii="Arial" w:hAnsi="Arial" w:cs="Arial"/>
          <w:sz w:val="20"/>
        </w:rPr>
        <w:t>**</w:t>
      </w:r>
      <w:r w:rsidR="000B1F5C" w:rsidRPr="00211717">
        <w:rPr>
          <w:rFonts w:ascii="Arial" w:hAnsi="Arial" w:cs="Arial"/>
          <w:sz w:val="20"/>
        </w:rPr>
        <w:t xml:space="preserve">  </w:t>
      </w:r>
      <w:r w:rsidRPr="00211717">
        <w:rPr>
          <w:rFonts w:ascii="Arial" w:hAnsi="Arial" w:cs="Arial"/>
          <w:sz w:val="20"/>
        </w:rPr>
        <w:t xml:space="preserve">Al alumno que acredite </w:t>
      </w:r>
      <w:r w:rsidR="00EA016C" w:rsidRPr="00211717">
        <w:rPr>
          <w:rFonts w:ascii="Arial" w:hAnsi="Arial" w:cs="Arial"/>
          <w:sz w:val="20"/>
        </w:rPr>
        <w:t xml:space="preserve">de </w:t>
      </w:r>
      <w:r w:rsidRPr="00211717">
        <w:rPr>
          <w:rFonts w:ascii="Arial" w:hAnsi="Arial" w:cs="Arial"/>
          <w:sz w:val="20"/>
        </w:rPr>
        <w:t>las cuatro UEA marcadas con dos asteriscos, le constará en su certificado de estudios el área de concentración en Psicología de la Salud.</w:t>
      </w:r>
    </w:p>
    <w:p w:rsidR="000B1F5C" w:rsidRPr="00211717" w:rsidRDefault="000B1F5C" w:rsidP="00B223C7">
      <w:pPr>
        <w:pStyle w:val="P4"/>
        <w:rPr>
          <w:rFonts w:ascii="Arial" w:hAnsi="Arial" w:cs="Arial"/>
          <w:sz w:val="20"/>
        </w:rPr>
      </w:pPr>
    </w:p>
    <w:p w:rsidR="00323E57" w:rsidRPr="00211717" w:rsidRDefault="00323E57" w:rsidP="00B223C7">
      <w:pPr>
        <w:pStyle w:val="P4"/>
        <w:rPr>
          <w:rFonts w:ascii="Arial" w:hAnsi="Arial" w:cs="Arial"/>
          <w:sz w:val="20"/>
        </w:rPr>
      </w:pPr>
      <w:r w:rsidRPr="00211717">
        <w:rPr>
          <w:rFonts w:ascii="Arial" w:hAnsi="Arial" w:cs="Arial"/>
          <w:sz w:val="20"/>
        </w:rPr>
        <w:t xml:space="preserve">*** Al alumno que acredite </w:t>
      </w:r>
      <w:r w:rsidR="00EA016C" w:rsidRPr="00211717">
        <w:rPr>
          <w:rFonts w:ascii="Arial" w:hAnsi="Arial" w:cs="Arial"/>
          <w:sz w:val="20"/>
        </w:rPr>
        <w:t xml:space="preserve">de </w:t>
      </w:r>
      <w:r w:rsidRPr="00211717">
        <w:rPr>
          <w:rFonts w:ascii="Arial" w:hAnsi="Arial" w:cs="Arial"/>
          <w:sz w:val="20"/>
        </w:rPr>
        <w:t>las cuatro UEA marcadas con tres asteriscos, le constará en su certificado de estudios el área de</w:t>
      </w:r>
      <w:r w:rsidR="000E6834" w:rsidRPr="00211717">
        <w:rPr>
          <w:rFonts w:ascii="Arial" w:hAnsi="Arial" w:cs="Arial"/>
          <w:sz w:val="20"/>
        </w:rPr>
        <w:t xml:space="preserve"> concentración en Psicobiología.</w:t>
      </w:r>
    </w:p>
    <w:p w:rsidR="00323E57" w:rsidRPr="00211717" w:rsidRDefault="00323E57" w:rsidP="00B223C7">
      <w:pPr>
        <w:pStyle w:val="P4"/>
        <w:rPr>
          <w:rFonts w:ascii="Arial" w:hAnsi="Arial" w:cs="Arial"/>
          <w:sz w:val="20"/>
        </w:rPr>
      </w:pPr>
    </w:p>
    <w:p w:rsidR="00B3777C" w:rsidRPr="00211717" w:rsidRDefault="00323E57" w:rsidP="00B223C7">
      <w:pPr>
        <w:pStyle w:val="P4"/>
        <w:rPr>
          <w:rFonts w:ascii="Arial" w:hAnsi="Arial" w:cs="Arial"/>
          <w:sz w:val="20"/>
        </w:rPr>
      </w:pPr>
      <w:r w:rsidRPr="00211717">
        <w:rPr>
          <w:rFonts w:ascii="Arial" w:hAnsi="Arial" w:cs="Arial"/>
          <w:sz w:val="20"/>
        </w:rPr>
        <w:t>Las UEA profesionalizantes se ofrecerán de acuerdo con la programación de UEA que apruebe el Consejo Divisional y los recursos disponibles.</w:t>
      </w:r>
    </w:p>
    <w:p w:rsidR="002249DB" w:rsidRPr="00211717" w:rsidRDefault="002249DB" w:rsidP="00B223C7">
      <w:pPr>
        <w:pStyle w:val="P4"/>
        <w:rPr>
          <w:rFonts w:ascii="Arial" w:hAnsi="Arial" w:cs="Arial"/>
          <w:sz w:val="20"/>
        </w:rPr>
      </w:pPr>
    </w:p>
    <w:p w:rsidR="002249DB" w:rsidRPr="00211717" w:rsidRDefault="002249DB" w:rsidP="00B223C7">
      <w:pPr>
        <w:pStyle w:val="P4"/>
        <w:rPr>
          <w:rFonts w:ascii="Arial" w:hAnsi="Arial" w:cs="Arial"/>
          <w:sz w:val="20"/>
        </w:rPr>
      </w:pPr>
    </w:p>
    <w:p w:rsidR="00323E57" w:rsidRPr="00211717" w:rsidRDefault="00FA68F3" w:rsidP="00B223C7">
      <w:pPr>
        <w:pStyle w:val="P2"/>
        <w:rPr>
          <w:rFonts w:ascii="Arial" w:hAnsi="Arial" w:cs="Arial"/>
          <w:b/>
          <w:sz w:val="20"/>
        </w:rPr>
      </w:pPr>
      <w:r w:rsidRPr="00211717">
        <w:rPr>
          <w:rFonts w:ascii="Arial" w:hAnsi="Arial" w:cs="Arial"/>
          <w:b/>
          <w:sz w:val="20"/>
        </w:rPr>
        <w:t>4.     TRONCO INTERDIVISIONAL DE FORMACIÓN INTERDISCIPLINARIA</w:t>
      </w:r>
    </w:p>
    <w:p w:rsidR="00323E57" w:rsidRPr="00211717" w:rsidRDefault="00323E57" w:rsidP="00B223C7">
      <w:pPr>
        <w:pStyle w:val="Default"/>
        <w:tabs>
          <w:tab w:val="left" w:pos="993"/>
          <w:tab w:val="left" w:pos="5954"/>
          <w:tab w:val="left" w:pos="7088"/>
          <w:tab w:val="left" w:pos="8222"/>
          <w:tab w:val="left" w:pos="9498"/>
          <w:tab w:val="left" w:pos="10632"/>
          <w:tab w:val="left" w:pos="11907"/>
        </w:tabs>
        <w:rPr>
          <w:sz w:val="20"/>
          <w:szCs w:val="20"/>
        </w:rPr>
      </w:pPr>
    </w:p>
    <w:p w:rsidR="00827015" w:rsidRPr="00211717" w:rsidRDefault="00A13618" w:rsidP="00B223C7">
      <w:pPr>
        <w:pStyle w:val="P4"/>
        <w:rPr>
          <w:rFonts w:ascii="Arial" w:hAnsi="Arial" w:cs="Arial"/>
          <w:sz w:val="20"/>
        </w:rPr>
      </w:pPr>
      <w:r w:rsidRPr="00211717">
        <w:rPr>
          <w:rFonts w:ascii="Arial" w:hAnsi="Arial" w:cs="Arial"/>
          <w:sz w:val="20"/>
        </w:rPr>
        <w:t>a)</w:t>
      </w:r>
      <w:r w:rsidRPr="00211717">
        <w:rPr>
          <w:rFonts w:ascii="Arial" w:hAnsi="Arial" w:cs="Arial"/>
          <w:sz w:val="20"/>
        </w:rPr>
        <w:tab/>
        <w:t>Objetivo:</w:t>
      </w:r>
    </w:p>
    <w:p w:rsidR="00827015" w:rsidRPr="00211717" w:rsidRDefault="00827015" w:rsidP="00B223C7">
      <w:pPr>
        <w:pStyle w:val="P4"/>
        <w:rPr>
          <w:rFonts w:ascii="Arial" w:hAnsi="Arial" w:cs="Arial"/>
          <w:sz w:val="20"/>
        </w:rPr>
      </w:pPr>
    </w:p>
    <w:p w:rsidR="00FA68F3" w:rsidRPr="00211717" w:rsidRDefault="00FA68F3" w:rsidP="00B223C7">
      <w:pPr>
        <w:pStyle w:val="P4"/>
        <w:ind w:left="1276" w:firstLine="17"/>
        <w:rPr>
          <w:rFonts w:ascii="Arial" w:hAnsi="Arial" w:cs="Arial"/>
          <w:sz w:val="20"/>
        </w:rPr>
      </w:pPr>
      <w:r w:rsidRPr="00211717">
        <w:rPr>
          <w:rFonts w:ascii="Arial" w:hAnsi="Arial" w:cs="Arial"/>
          <w:sz w:val="20"/>
        </w:rPr>
        <w:t>Proporcionar al alumno un espacio para la reflexión interdisciplinaria que propicie el desarrollo de habilidades para la integración de saberes desde distintas visiones y prácticas, a través del trabajo en equipo.</w:t>
      </w:r>
    </w:p>
    <w:p w:rsidR="00FA68F3" w:rsidRPr="00211717" w:rsidRDefault="00FA68F3" w:rsidP="00B223C7">
      <w:pPr>
        <w:pStyle w:val="P4"/>
        <w:rPr>
          <w:rFonts w:ascii="Arial" w:hAnsi="Arial" w:cs="Arial"/>
          <w:sz w:val="20"/>
        </w:rPr>
      </w:pPr>
    </w:p>
    <w:p w:rsidR="00FA68F3" w:rsidRPr="00211717" w:rsidRDefault="00827015" w:rsidP="00B223C7">
      <w:pPr>
        <w:pStyle w:val="P4"/>
        <w:rPr>
          <w:rFonts w:ascii="Arial" w:hAnsi="Arial" w:cs="Arial"/>
          <w:sz w:val="20"/>
          <w:lang w:val="en-US"/>
        </w:rPr>
      </w:pPr>
      <w:r w:rsidRPr="00211717">
        <w:rPr>
          <w:rFonts w:ascii="Arial" w:hAnsi="Arial" w:cs="Arial"/>
          <w:sz w:val="20"/>
          <w:lang w:val="en-US"/>
        </w:rPr>
        <w:t>b)</w:t>
      </w:r>
      <w:r w:rsidRPr="00211717">
        <w:rPr>
          <w:rFonts w:ascii="Arial" w:hAnsi="Arial" w:cs="Arial"/>
          <w:sz w:val="20"/>
          <w:lang w:val="en-US"/>
        </w:rPr>
        <w:tab/>
      </w:r>
      <w:r w:rsidR="00FA68F3" w:rsidRPr="00211717">
        <w:rPr>
          <w:rFonts w:ascii="Arial" w:hAnsi="Arial" w:cs="Arial"/>
          <w:sz w:val="20"/>
          <w:lang w:val="en-US"/>
        </w:rPr>
        <w:t>Trimestres: Once (II, III, IV, V, VI, VII, VIII, IX, X, XI, XII).</w:t>
      </w:r>
    </w:p>
    <w:p w:rsidR="00FA68F3" w:rsidRPr="00211717" w:rsidRDefault="00FA68F3" w:rsidP="00B223C7">
      <w:pPr>
        <w:pStyle w:val="P4"/>
        <w:rPr>
          <w:rFonts w:ascii="Arial" w:hAnsi="Arial" w:cs="Arial"/>
          <w:sz w:val="20"/>
          <w:lang w:val="en-US"/>
        </w:rPr>
      </w:pPr>
    </w:p>
    <w:p w:rsidR="00FA68F3" w:rsidRPr="00211717" w:rsidRDefault="00FA68F3" w:rsidP="00B223C7">
      <w:pPr>
        <w:pStyle w:val="P4"/>
        <w:rPr>
          <w:rFonts w:ascii="Arial" w:hAnsi="Arial" w:cs="Arial"/>
          <w:sz w:val="20"/>
        </w:rPr>
      </w:pPr>
      <w:r w:rsidRPr="00211717">
        <w:rPr>
          <w:rFonts w:ascii="Arial" w:hAnsi="Arial" w:cs="Arial"/>
          <w:sz w:val="20"/>
        </w:rPr>
        <w:t>c)</w:t>
      </w:r>
      <w:r w:rsidR="00827015" w:rsidRPr="00211717">
        <w:rPr>
          <w:rFonts w:ascii="Arial" w:hAnsi="Arial" w:cs="Arial"/>
          <w:sz w:val="20"/>
        </w:rPr>
        <w:tab/>
      </w:r>
      <w:r w:rsidRPr="00211717">
        <w:rPr>
          <w:rFonts w:ascii="Arial" w:hAnsi="Arial" w:cs="Arial"/>
          <w:sz w:val="20"/>
        </w:rPr>
        <w:t>Unidades de enseñanza-aprendizaje:</w:t>
      </w:r>
    </w:p>
    <w:p w:rsidR="00FA68F3" w:rsidRPr="00211717" w:rsidRDefault="00FA68F3" w:rsidP="00B223C7">
      <w:pPr>
        <w:pStyle w:val="P4"/>
        <w:rPr>
          <w:rFonts w:ascii="Arial" w:hAnsi="Arial" w:cs="Arial"/>
          <w:sz w:val="20"/>
        </w:rPr>
      </w:pPr>
    </w:p>
    <w:p w:rsidR="00FA68F3" w:rsidRPr="00211717" w:rsidRDefault="00FA68F3" w:rsidP="00B223C7">
      <w:pPr>
        <w:pStyle w:val="P4"/>
        <w:ind w:left="1276" w:firstLine="17"/>
        <w:rPr>
          <w:rFonts w:ascii="Arial" w:hAnsi="Arial" w:cs="Arial"/>
          <w:sz w:val="20"/>
        </w:rPr>
      </w:pPr>
      <w:r w:rsidRPr="00211717">
        <w:rPr>
          <w:rFonts w:ascii="Arial" w:hAnsi="Arial" w:cs="Arial"/>
          <w:sz w:val="20"/>
        </w:rPr>
        <w:t xml:space="preserve">La UEA Proyecto </w:t>
      </w:r>
      <w:r w:rsidR="007975F6" w:rsidRPr="00211717">
        <w:rPr>
          <w:rFonts w:ascii="Arial" w:hAnsi="Arial" w:cs="Arial"/>
          <w:sz w:val="20"/>
        </w:rPr>
        <w:t>I</w:t>
      </w:r>
      <w:r w:rsidRPr="00211717">
        <w:rPr>
          <w:rFonts w:ascii="Arial" w:hAnsi="Arial" w:cs="Arial"/>
          <w:sz w:val="20"/>
        </w:rPr>
        <w:t>nterdisciplinario tiene como objetivo abordar, desde una perspectiva interdisciplinaria, problemáticas cuyo alcance rebase los ámbitos estrictamente disciplinarios y que requieran de su caracterización colaborativa, para la construcción de una mirada que integre saberes desde distintas visiones y prácticas, al tiempo que el alumnado despliega su creatividad, desarrolla su sensibilidad social y su responsabilidad ante la naturaleza.</w:t>
      </w:r>
    </w:p>
    <w:p w:rsidR="00FA68F3" w:rsidRPr="00211717" w:rsidRDefault="00FA68F3" w:rsidP="00B223C7">
      <w:pPr>
        <w:pStyle w:val="P4"/>
        <w:ind w:left="1276" w:firstLine="17"/>
        <w:rPr>
          <w:rFonts w:ascii="Arial" w:hAnsi="Arial" w:cs="Arial"/>
          <w:sz w:val="20"/>
        </w:rPr>
      </w:pPr>
    </w:p>
    <w:p w:rsidR="00FA68F3" w:rsidRPr="00211717" w:rsidRDefault="00FA68F3" w:rsidP="00B223C7">
      <w:pPr>
        <w:pStyle w:val="P4"/>
        <w:ind w:left="1276" w:firstLine="17"/>
        <w:rPr>
          <w:rFonts w:ascii="Arial" w:hAnsi="Arial" w:cs="Arial"/>
          <w:sz w:val="20"/>
        </w:rPr>
      </w:pPr>
      <w:r w:rsidRPr="00211717">
        <w:rPr>
          <w:rFonts w:ascii="Arial" w:hAnsi="Arial" w:cs="Arial"/>
          <w:sz w:val="20"/>
        </w:rPr>
        <w:t xml:space="preserve">Las UEA Optativas Interdivisionales se conforman por talleres, laboratorios y seminarios interdisciplinarios sobre temas ofrecidos trimestralmente por otras divisiones y a las que los alumnos podrán inscribirse, previa autorización del Coordinador de Estudios. El fin de </w:t>
      </w:r>
      <w:r w:rsidRPr="00211717">
        <w:rPr>
          <w:rFonts w:ascii="Arial" w:hAnsi="Arial" w:cs="Arial"/>
          <w:sz w:val="20"/>
        </w:rPr>
        <w:lastRenderedPageBreak/>
        <w:t>esta autorización es que la formación del alumno mantenga un equilibrio entre seminarios, talleres y laboratorios. Las UEA Optativas Interdivisionales constituyen espacios para el diálogo entre disciplinas que permiten que el alumno desarrolle conocimientos, habilidades, actitudes y valores, complementarios a su plan de estudios.</w:t>
      </w:r>
    </w:p>
    <w:p w:rsidR="00FA68F3" w:rsidRPr="00211717" w:rsidRDefault="00FA68F3" w:rsidP="00B223C7">
      <w:pPr>
        <w:pStyle w:val="P4"/>
        <w:rPr>
          <w:rFonts w:ascii="Arial" w:hAnsi="Arial" w:cs="Arial"/>
          <w:sz w:val="20"/>
        </w:rPr>
      </w:pPr>
    </w:p>
    <w:p w:rsidR="00FA68F3" w:rsidRPr="00211717" w:rsidRDefault="00FA68F3"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El alumno deberá cursar 18 créditos de la UEA obligatoria Proyecto Interdisciplinario.</w:t>
      </w:r>
    </w:p>
    <w:p w:rsidR="00FA68F3" w:rsidRPr="00211717" w:rsidRDefault="00FA68F3"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El alumno deberá cursar un mínimo de 30 y un máximo de 38 créditos de UEA optativas interdivisionales. La lista de UEA aprobada por el Consejo Divisional complementará a la que se encuentra en la lista de optativas interdivisionales.</w:t>
      </w:r>
    </w:p>
    <w:p w:rsidR="00FA68F3" w:rsidRPr="00211717" w:rsidRDefault="00FA68F3" w:rsidP="00B223C7">
      <w:pPr>
        <w:pStyle w:val="Prrafodelista"/>
        <w:numPr>
          <w:ilvl w:val="0"/>
          <w:numId w:val="11"/>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El alumno podrá también cursar UEA ofrecidas por cualquiera de las divisiones de la Universidad o en otras instituciones educativas nacionales e internacionales, de conformidad con lo establecido por el Reglamento de Estudios Superiores de la Universidad, respecto a la Movilidad de alumnos.</w:t>
      </w:r>
    </w:p>
    <w:p w:rsidR="00FA68F3" w:rsidRPr="00211717" w:rsidRDefault="00FA68F3" w:rsidP="00B223C7">
      <w:pPr>
        <w:pStyle w:val="P4"/>
        <w:rPr>
          <w:rFonts w:ascii="Arial" w:hAnsi="Arial" w:cs="Arial"/>
          <w:sz w:val="20"/>
        </w:rPr>
      </w:pPr>
    </w:p>
    <w:p w:rsidR="00FA68F3" w:rsidRPr="00211717" w:rsidRDefault="00FA68F3" w:rsidP="00B223C7">
      <w:pPr>
        <w:pStyle w:val="P4"/>
        <w:ind w:left="1276" w:firstLine="17"/>
        <w:rPr>
          <w:rFonts w:ascii="Arial" w:hAnsi="Arial" w:cs="Arial"/>
          <w:sz w:val="20"/>
        </w:rPr>
      </w:pPr>
      <w:r w:rsidRPr="00211717">
        <w:rPr>
          <w:rFonts w:ascii="Arial" w:hAnsi="Arial" w:cs="Arial"/>
          <w:sz w:val="20"/>
        </w:rPr>
        <w:t xml:space="preserve">Para ingresar a la UEA Proyecto </w:t>
      </w:r>
      <w:r w:rsidR="009F0FE3" w:rsidRPr="00211717">
        <w:rPr>
          <w:rFonts w:ascii="Arial" w:hAnsi="Arial" w:cs="Arial"/>
          <w:sz w:val="20"/>
        </w:rPr>
        <w:t>Interdisciplinario</w:t>
      </w:r>
      <w:r w:rsidRPr="00211717">
        <w:rPr>
          <w:rFonts w:ascii="Arial" w:hAnsi="Arial" w:cs="Arial"/>
          <w:sz w:val="20"/>
        </w:rPr>
        <w:t xml:space="preserve"> se debe haber cubierto un mínimo de 244 créditos de UEA obligatorias correspondientes al Tronco General Divisional, Tronco Básico de Carrera y Tronco Específico de Carrera</w:t>
      </w:r>
    </w:p>
    <w:p w:rsidR="00827015" w:rsidRPr="00211717" w:rsidRDefault="00827015" w:rsidP="00B223C7">
      <w:pPr>
        <w:rPr>
          <w:rFonts w:ascii="Arial" w:hAnsi="Arial" w:cs="Arial"/>
        </w:rPr>
      </w:pPr>
    </w:p>
    <w:p w:rsidR="00BD45DC" w:rsidRPr="00211717" w:rsidRDefault="00BD45DC"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BD45DC" w:rsidRPr="00211717" w:rsidRDefault="00BD45DC"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BD45DC" w:rsidRPr="00211717" w:rsidRDefault="00BD45DC" w:rsidP="00B223C7">
      <w:pPr>
        <w:pStyle w:val="Default"/>
        <w:rPr>
          <w:sz w:val="20"/>
          <w:szCs w:val="20"/>
        </w:rPr>
      </w:pPr>
    </w:p>
    <w:p w:rsidR="000D16AD" w:rsidRPr="00211717" w:rsidRDefault="00BC6812" w:rsidP="00B223C7">
      <w:pPr>
        <w:pStyle w:val="Default"/>
        <w:tabs>
          <w:tab w:val="left" w:pos="993"/>
          <w:tab w:val="left" w:pos="5954"/>
          <w:tab w:val="left" w:pos="7088"/>
          <w:tab w:val="left" w:pos="8222"/>
          <w:tab w:val="right" w:pos="9639"/>
          <w:tab w:val="center" w:pos="10915"/>
          <w:tab w:val="left" w:pos="11907"/>
        </w:tabs>
        <w:rPr>
          <w:sz w:val="20"/>
          <w:szCs w:val="20"/>
        </w:rPr>
      </w:pPr>
      <w:r w:rsidRPr="00211717">
        <w:rPr>
          <w:sz w:val="20"/>
          <w:szCs w:val="20"/>
        </w:rPr>
        <w:t>5001001</w:t>
      </w:r>
      <w:r w:rsidR="00BD45DC" w:rsidRPr="00211717">
        <w:rPr>
          <w:sz w:val="20"/>
          <w:szCs w:val="20"/>
        </w:rPr>
        <w:tab/>
        <w:t>Proyecto Interdisciplinario</w:t>
      </w:r>
      <w:r w:rsidR="00BD45DC" w:rsidRPr="00211717">
        <w:rPr>
          <w:sz w:val="20"/>
          <w:szCs w:val="20"/>
        </w:rPr>
        <w:tab/>
        <w:t>OBL.</w:t>
      </w:r>
      <w:r w:rsidR="00BD45DC" w:rsidRPr="00211717">
        <w:rPr>
          <w:sz w:val="20"/>
          <w:szCs w:val="20"/>
        </w:rPr>
        <w:tab/>
        <w:t>3</w:t>
      </w:r>
      <w:r w:rsidR="00BD45DC" w:rsidRPr="00211717">
        <w:rPr>
          <w:sz w:val="20"/>
          <w:szCs w:val="20"/>
        </w:rPr>
        <w:tab/>
        <w:t>12</w:t>
      </w:r>
      <w:r w:rsidR="00BD45DC" w:rsidRPr="00211717">
        <w:rPr>
          <w:sz w:val="20"/>
          <w:szCs w:val="20"/>
        </w:rPr>
        <w:tab/>
        <w:t>18</w:t>
      </w:r>
      <w:r w:rsidR="00BD45DC" w:rsidRPr="00211717">
        <w:rPr>
          <w:sz w:val="20"/>
          <w:szCs w:val="20"/>
        </w:rPr>
        <w:tab/>
        <w:t>VIII-IX</w:t>
      </w:r>
      <w:r w:rsidR="00BD45DC" w:rsidRPr="00211717">
        <w:rPr>
          <w:sz w:val="20"/>
          <w:szCs w:val="20"/>
        </w:rPr>
        <w:tab/>
        <w:t>244 Créditos</w:t>
      </w:r>
    </w:p>
    <w:p w:rsidR="00BD45DC" w:rsidRPr="00211717" w:rsidRDefault="000D16AD" w:rsidP="00B223C7">
      <w:pPr>
        <w:pStyle w:val="Default"/>
        <w:tabs>
          <w:tab w:val="left" w:pos="993"/>
          <w:tab w:val="left" w:pos="5954"/>
          <w:tab w:val="left" w:pos="7088"/>
          <w:tab w:val="left" w:pos="8222"/>
          <w:tab w:val="right" w:pos="10348"/>
          <w:tab w:val="center" w:pos="10915"/>
          <w:tab w:val="left" w:pos="11907"/>
        </w:tabs>
        <w:rPr>
          <w:sz w:val="20"/>
          <w:szCs w:val="20"/>
        </w:rPr>
      </w:pP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00706C7A" w:rsidRPr="00211717">
        <w:rPr>
          <w:sz w:val="20"/>
          <w:szCs w:val="20"/>
        </w:rPr>
        <w:t>O</w:t>
      </w:r>
      <w:r w:rsidRPr="00211717">
        <w:rPr>
          <w:sz w:val="20"/>
          <w:szCs w:val="20"/>
        </w:rPr>
        <w:t>bligatorios</w:t>
      </w:r>
      <w:r w:rsidR="00BD45DC" w:rsidRPr="00211717">
        <w:rPr>
          <w:sz w:val="20"/>
          <w:szCs w:val="20"/>
        </w:rPr>
        <w:tab/>
      </w:r>
      <w:r w:rsidR="00F15A36" w:rsidRPr="00211717">
        <w:rPr>
          <w:sz w:val="20"/>
          <w:szCs w:val="20"/>
        </w:rPr>
        <w:t>Optativas Interdivisionales</w:t>
      </w:r>
      <w:r w:rsidR="00BD45DC" w:rsidRPr="00211717">
        <w:rPr>
          <w:sz w:val="20"/>
          <w:szCs w:val="20"/>
        </w:rPr>
        <w:tab/>
        <w:t>O</w:t>
      </w:r>
      <w:r w:rsidR="00F15A36" w:rsidRPr="00211717">
        <w:rPr>
          <w:sz w:val="20"/>
          <w:szCs w:val="20"/>
        </w:rPr>
        <w:t>PT</w:t>
      </w:r>
      <w:r w:rsidR="00BD45DC" w:rsidRPr="00211717">
        <w:rPr>
          <w:sz w:val="20"/>
          <w:szCs w:val="20"/>
        </w:rPr>
        <w:t>.</w:t>
      </w:r>
      <w:r w:rsidR="00BD45DC" w:rsidRPr="00211717">
        <w:rPr>
          <w:sz w:val="20"/>
          <w:szCs w:val="20"/>
        </w:rPr>
        <w:tab/>
      </w:r>
      <w:r w:rsidR="00BD45DC" w:rsidRPr="00211717">
        <w:rPr>
          <w:sz w:val="20"/>
          <w:szCs w:val="20"/>
        </w:rPr>
        <w:tab/>
      </w:r>
      <w:r w:rsidR="00BD45DC" w:rsidRPr="00211717">
        <w:rPr>
          <w:sz w:val="20"/>
          <w:szCs w:val="20"/>
        </w:rPr>
        <w:tab/>
      </w:r>
      <w:r w:rsidR="00F15A36" w:rsidRPr="00211717">
        <w:rPr>
          <w:sz w:val="20"/>
          <w:szCs w:val="20"/>
        </w:rPr>
        <w:t xml:space="preserve">30 mín., </w:t>
      </w:r>
      <w:r w:rsidR="004C4AD2" w:rsidRPr="00211717">
        <w:rPr>
          <w:sz w:val="20"/>
          <w:szCs w:val="20"/>
        </w:rPr>
        <w:t>38</w:t>
      </w:r>
      <w:r w:rsidR="00F15A36" w:rsidRPr="00211717">
        <w:rPr>
          <w:sz w:val="20"/>
          <w:szCs w:val="20"/>
        </w:rPr>
        <w:t xml:space="preserve"> máx.</w:t>
      </w:r>
      <w:r w:rsidR="00BD45DC" w:rsidRPr="00211717">
        <w:rPr>
          <w:sz w:val="20"/>
          <w:szCs w:val="20"/>
        </w:rPr>
        <w:tab/>
        <w:t>I</w:t>
      </w:r>
      <w:r w:rsidR="0083062A" w:rsidRPr="00211717">
        <w:rPr>
          <w:sz w:val="20"/>
          <w:szCs w:val="20"/>
        </w:rPr>
        <w:t>I</w:t>
      </w:r>
      <w:r w:rsidR="00BD45DC" w:rsidRPr="00211717">
        <w:rPr>
          <w:sz w:val="20"/>
          <w:szCs w:val="20"/>
        </w:rPr>
        <w:t>-</w:t>
      </w:r>
      <w:r w:rsidR="0083062A" w:rsidRPr="00211717">
        <w:rPr>
          <w:sz w:val="20"/>
          <w:szCs w:val="20"/>
        </w:rPr>
        <w:t>XII</w:t>
      </w:r>
      <w:r w:rsidR="00BD45DC" w:rsidRPr="00211717">
        <w:rPr>
          <w:sz w:val="20"/>
          <w:szCs w:val="20"/>
        </w:rPr>
        <w:tab/>
      </w:r>
      <w:r w:rsidR="00F15A36" w:rsidRPr="00211717">
        <w:rPr>
          <w:sz w:val="20"/>
          <w:szCs w:val="20"/>
        </w:rPr>
        <w:t>Autorización</w:t>
      </w:r>
    </w:p>
    <w:p w:rsidR="00BD45DC" w:rsidRPr="00211717" w:rsidRDefault="00BD45DC" w:rsidP="00B223C7">
      <w:pPr>
        <w:tabs>
          <w:tab w:val="left" w:pos="8791"/>
        </w:tabs>
        <w:rPr>
          <w:rFonts w:ascii="Arial" w:hAnsi="Arial" w:cs="Arial"/>
          <w:b/>
        </w:rPr>
      </w:pPr>
      <w:r w:rsidRPr="00211717">
        <w:rPr>
          <w:rFonts w:ascii="Arial" w:hAnsi="Arial" w:cs="Arial"/>
        </w:rPr>
        <w:tab/>
      </w:r>
      <w:r w:rsidRPr="00211717">
        <w:rPr>
          <w:rFonts w:ascii="Arial" w:hAnsi="Arial" w:cs="Arial"/>
          <w:b/>
        </w:rPr>
        <w:t>__</w:t>
      </w:r>
      <w:r w:rsidR="00F15A36" w:rsidRPr="00211717">
        <w:rPr>
          <w:rFonts w:ascii="Arial" w:hAnsi="Arial" w:cs="Arial"/>
          <w:b/>
        </w:rPr>
        <w:t>________</w:t>
      </w:r>
      <w:r w:rsidRPr="00211717">
        <w:rPr>
          <w:rFonts w:ascii="Arial" w:hAnsi="Arial" w:cs="Arial"/>
          <w:b/>
        </w:rPr>
        <w:t>____</w:t>
      </w:r>
    </w:p>
    <w:p w:rsidR="00BD45DC" w:rsidRPr="00211717" w:rsidRDefault="00BD45DC" w:rsidP="00B223C7">
      <w:pPr>
        <w:pStyle w:val="Default"/>
        <w:tabs>
          <w:tab w:val="left" w:pos="993"/>
          <w:tab w:val="right" w:pos="10348"/>
        </w:tabs>
        <w:rPr>
          <w:b/>
          <w:sz w:val="20"/>
          <w:szCs w:val="20"/>
        </w:rPr>
      </w:pPr>
      <w:r w:rsidRPr="00211717">
        <w:rPr>
          <w:b/>
          <w:sz w:val="20"/>
          <w:szCs w:val="20"/>
        </w:rPr>
        <w:tab/>
        <w:t xml:space="preserve">TOTAL DE CRÉDITOS </w:t>
      </w:r>
      <w:r w:rsidRPr="00211717">
        <w:rPr>
          <w:b/>
          <w:bCs/>
          <w:sz w:val="20"/>
          <w:szCs w:val="20"/>
        </w:rPr>
        <w:t xml:space="preserve">DEL TRONCO DE </w:t>
      </w:r>
      <w:r w:rsidR="00F15A36" w:rsidRPr="00211717">
        <w:rPr>
          <w:b/>
          <w:bCs/>
          <w:sz w:val="20"/>
          <w:szCs w:val="20"/>
        </w:rPr>
        <w:t>INTERDIVISIONAL DE</w:t>
      </w:r>
      <w:r w:rsidR="00F15A36" w:rsidRPr="00211717">
        <w:t xml:space="preserve"> </w:t>
      </w:r>
      <w:r w:rsidR="00F15A36" w:rsidRPr="00211717">
        <w:rPr>
          <w:b/>
          <w:bCs/>
          <w:sz w:val="20"/>
          <w:szCs w:val="20"/>
        </w:rPr>
        <w:t>FORMACIÓN</w:t>
      </w:r>
      <w:r w:rsidRPr="00211717">
        <w:rPr>
          <w:b/>
          <w:sz w:val="20"/>
          <w:szCs w:val="20"/>
        </w:rPr>
        <w:tab/>
      </w:r>
      <w:r w:rsidR="004C4AD2" w:rsidRPr="00211717">
        <w:rPr>
          <w:b/>
          <w:sz w:val="20"/>
          <w:szCs w:val="20"/>
        </w:rPr>
        <w:t>48 mín., 56</w:t>
      </w:r>
      <w:r w:rsidR="00F15A36" w:rsidRPr="00211717">
        <w:rPr>
          <w:b/>
          <w:sz w:val="20"/>
          <w:szCs w:val="20"/>
        </w:rPr>
        <w:t xml:space="preserve"> máx.</w:t>
      </w:r>
    </w:p>
    <w:p w:rsidR="00F15A36" w:rsidRPr="00211717" w:rsidRDefault="00F15A36" w:rsidP="00B223C7">
      <w:pPr>
        <w:pStyle w:val="Default"/>
        <w:tabs>
          <w:tab w:val="left" w:pos="993"/>
          <w:tab w:val="right" w:pos="9639"/>
        </w:tabs>
        <w:rPr>
          <w:b/>
          <w:sz w:val="20"/>
          <w:szCs w:val="20"/>
        </w:rPr>
      </w:pPr>
      <w:r w:rsidRPr="00211717">
        <w:rPr>
          <w:b/>
          <w:sz w:val="20"/>
          <w:szCs w:val="20"/>
        </w:rPr>
        <w:tab/>
      </w:r>
      <w:r w:rsidRPr="00211717">
        <w:rPr>
          <w:b/>
          <w:bCs/>
          <w:sz w:val="20"/>
          <w:szCs w:val="20"/>
        </w:rPr>
        <w:t>INTERDISCIPLINARIA</w:t>
      </w:r>
    </w:p>
    <w:p w:rsidR="00FA68F3" w:rsidRPr="00211717" w:rsidRDefault="00FA68F3" w:rsidP="00B223C7">
      <w:pPr>
        <w:pStyle w:val="P4"/>
        <w:rPr>
          <w:rFonts w:ascii="Arial" w:hAnsi="Arial" w:cs="Arial"/>
          <w:sz w:val="20"/>
        </w:rPr>
      </w:pPr>
    </w:p>
    <w:p w:rsidR="001A3BB9" w:rsidRPr="00211717" w:rsidRDefault="001A3BB9" w:rsidP="00B223C7">
      <w:pPr>
        <w:pStyle w:val="P4"/>
        <w:ind w:left="1276" w:firstLine="17"/>
        <w:rPr>
          <w:rFonts w:ascii="Arial" w:hAnsi="Arial" w:cs="Arial"/>
          <w:sz w:val="20"/>
        </w:rPr>
      </w:pPr>
      <w:r w:rsidRPr="00211717">
        <w:rPr>
          <w:rFonts w:ascii="Arial" w:hAnsi="Arial" w:cs="Arial"/>
          <w:sz w:val="20"/>
        </w:rPr>
        <w:t>La Autorización la otorga el Coordinador de Estudios.</w:t>
      </w:r>
    </w:p>
    <w:p w:rsidR="001A3BB9" w:rsidRPr="00211717" w:rsidRDefault="001A3BB9" w:rsidP="00B223C7">
      <w:pPr>
        <w:autoSpaceDE w:val="0"/>
        <w:autoSpaceDN w:val="0"/>
        <w:adjustRightInd w:val="0"/>
        <w:ind w:left="1134"/>
        <w:jc w:val="both"/>
        <w:rPr>
          <w:rFonts w:ascii="Arial" w:hAnsi="Arial" w:cs="Arial"/>
          <w:color w:val="000000"/>
          <w:lang w:eastAsia="es-MX"/>
        </w:rPr>
      </w:pPr>
    </w:p>
    <w:p w:rsidR="0010240B" w:rsidRPr="00211717" w:rsidRDefault="0010240B" w:rsidP="00B223C7">
      <w:pPr>
        <w:autoSpaceDE w:val="0"/>
        <w:autoSpaceDN w:val="0"/>
        <w:adjustRightInd w:val="0"/>
        <w:ind w:left="1134"/>
        <w:jc w:val="both"/>
        <w:rPr>
          <w:rFonts w:ascii="Arial" w:hAnsi="Arial" w:cs="Arial"/>
          <w:color w:val="000000"/>
          <w:lang w:eastAsia="es-MX"/>
        </w:rPr>
      </w:pPr>
    </w:p>
    <w:p w:rsidR="00677F84" w:rsidRPr="00211717" w:rsidRDefault="001A3BB9" w:rsidP="00B223C7">
      <w:pPr>
        <w:pStyle w:val="P4"/>
        <w:ind w:left="1276" w:firstLine="17"/>
        <w:rPr>
          <w:rFonts w:ascii="Arial" w:hAnsi="Arial" w:cs="Arial"/>
          <w:sz w:val="20"/>
        </w:rPr>
      </w:pPr>
      <w:r w:rsidRPr="00211717">
        <w:rPr>
          <w:rFonts w:ascii="Arial" w:hAnsi="Arial" w:cs="Arial"/>
          <w:sz w:val="20"/>
        </w:rPr>
        <w:t xml:space="preserve">OPTATIVAS </w:t>
      </w:r>
      <w:r w:rsidR="00827015" w:rsidRPr="00211717">
        <w:rPr>
          <w:rFonts w:ascii="Arial" w:hAnsi="Arial" w:cs="Arial"/>
          <w:sz w:val="20"/>
        </w:rPr>
        <w:t>INTER</w:t>
      </w:r>
      <w:r w:rsidRPr="00211717">
        <w:rPr>
          <w:rFonts w:ascii="Arial" w:hAnsi="Arial" w:cs="Arial"/>
          <w:sz w:val="20"/>
        </w:rPr>
        <w:t>DIVISIONALES</w:t>
      </w:r>
    </w:p>
    <w:p w:rsidR="001A3BB9" w:rsidRPr="00211717" w:rsidRDefault="001A3BB9" w:rsidP="00B223C7">
      <w:pPr>
        <w:pStyle w:val="P4"/>
        <w:ind w:left="1276" w:firstLine="17"/>
        <w:rPr>
          <w:rFonts w:ascii="Arial" w:hAnsi="Arial" w:cs="Arial"/>
          <w:sz w:val="20"/>
        </w:rPr>
      </w:pPr>
    </w:p>
    <w:p w:rsidR="001A3BB9" w:rsidRPr="00211717" w:rsidRDefault="001A3BB9"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1A3BB9" w:rsidRPr="00211717" w:rsidRDefault="001A3BB9"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677F84" w:rsidRPr="00211717" w:rsidRDefault="00677F84" w:rsidP="00B223C7">
      <w:pPr>
        <w:pStyle w:val="P4"/>
        <w:rPr>
          <w:rFonts w:ascii="Arial" w:hAnsi="Arial" w:cs="Arial"/>
          <w:sz w:val="20"/>
        </w:rPr>
      </w:pPr>
    </w:p>
    <w:p w:rsidR="00932271" w:rsidRPr="00211717" w:rsidRDefault="007B3CFB" w:rsidP="00B223C7">
      <w:pPr>
        <w:pStyle w:val="Default"/>
        <w:tabs>
          <w:tab w:val="left" w:pos="993"/>
          <w:tab w:val="left" w:pos="5954"/>
          <w:tab w:val="left" w:pos="7088"/>
          <w:tab w:val="left" w:pos="8222"/>
          <w:tab w:val="left" w:pos="9498"/>
          <w:tab w:val="left" w:pos="10632"/>
          <w:tab w:val="left" w:pos="11907"/>
        </w:tabs>
        <w:rPr>
          <w:sz w:val="20"/>
          <w:szCs w:val="20"/>
        </w:rPr>
      </w:pPr>
      <w:r w:rsidRPr="00211717">
        <w:rPr>
          <w:sz w:val="20"/>
          <w:szCs w:val="20"/>
        </w:rPr>
        <w:t>5301014</w:t>
      </w:r>
      <w:r w:rsidRPr="00211717">
        <w:rPr>
          <w:sz w:val="20"/>
          <w:szCs w:val="20"/>
        </w:rPr>
        <w:tab/>
        <w:t>Sexualidad Humana</w:t>
      </w:r>
      <w:r w:rsidRPr="00211717">
        <w:rPr>
          <w:sz w:val="20"/>
          <w:szCs w:val="20"/>
        </w:rPr>
        <w:tab/>
        <w:t xml:space="preserve">OPT </w:t>
      </w:r>
      <w:r w:rsidRPr="00211717">
        <w:rPr>
          <w:sz w:val="20"/>
          <w:szCs w:val="20"/>
        </w:rPr>
        <w:tab/>
        <w:t>1.5</w:t>
      </w:r>
      <w:r w:rsidRPr="00211717">
        <w:rPr>
          <w:sz w:val="20"/>
          <w:szCs w:val="20"/>
        </w:rPr>
        <w:tab/>
      </w:r>
      <w:r w:rsidRPr="00211717">
        <w:rPr>
          <w:sz w:val="20"/>
          <w:szCs w:val="20"/>
        </w:rPr>
        <w:tab/>
        <w:t>3</w:t>
      </w:r>
      <w:r w:rsidRPr="00211717">
        <w:rPr>
          <w:sz w:val="20"/>
          <w:szCs w:val="20"/>
        </w:rPr>
        <w:tab/>
        <w:t>II-XII</w:t>
      </w:r>
      <w:r w:rsidRPr="00211717">
        <w:rPr>
          <w:sz w:val="20"/>
          <w:szCs w:val="20"/>
        </w:rPr>
        <w:tab/>
        <w:t xml:space="preserve">Autorización </w:t>
      </w:r>
      <w:r w:rsidRPr="00211717">
        <w:rPr>
          <w:sz w:val="20"/>
          <w:szCs w:val="20"/>
        </w:rPr>
        <w:br/>
        <w:t>5301015</w:t>
      </w:r>
      <w:r w:rsidRPr="00211717">
        <w:rPr>
          <w:sz w:val="20"/>
          <w:szCs w:val="20"/>
        </w:rPr>
        <w:tab/>
        <w:t>Estrategias de Aprendizaje y Técnicas de Estudio</w:t>
      </w:r>
      <w:r w:rsidRPr="00211717">
        <w:rPr>
          <w:sz w:val="20"/>
          <w:szCs w:val="20"/>
        </w:rPr>
        <w:tab/>
        <w:t>OPT.</w:t>
      </w:r>
      <w:r w:rsidRPr="00211717">
        <w:rPr>
          <w:sz w:val="20"/>
          <w:szCs w:val="20"/>
        </w:rPr>
        <w:tab/>
        <w:t>1.5</w:t>
      </w:r>
      <w:r w:rsidRPr="00211717">
        <w:rPr>
          <w:sz w:val="20"/>
          <w:szCs w:val="20"/>
        </w:rPr>
        <w:tab/>
      </w:r>
      <w:r w:rsidRPr="00211717">
        <w:rPr>
          <w:sz w:val="20"/>
          <w:szCs w:val="20"/>
        </w:rPr>
        <w:tab/>
        <w:t>3</w:t>
      </w:r>
      <w:r w:rsidRPr="00211717">
        <w:rPr>
          <w:sz w:val="20"/>
          <w:szCs w:val="20"/>
        </w:rPr>
        <w:tab/>
        <w:t>II-XII</w:t>
      </w:r>
      <w:r w:rsidRPr="00211717">
        <w:rPr>
          <w:sz w:val="20"/>
          <w:szCs w:val="20"/>
        </w:rPr>
        <w:tab/>
        <w:t xml:space="preserve">Autorización </w:t>
      </w:r>
      <w:r w:rsidRPr="00211717">
        <w:rPr>
          <w:sz w:val="20"/>
          <w:szCs w:val="20"/>
        </w:rPr>
        <w:br/>
        <w:t>53</w:t>
      </w:r>
      <w:r w:rsidR="001A3BB9" w:rsidRPr="00211717">
        <w:rPr>
          <w:sz w:val="20"/>
          <w:szCs w:val="20"/>
        </w:rPr>
        <w:t>310</w:t>
      </w:r>
      <w:r w:rsidR="00CA4C9C" w:rsidRPr="00211717">
        <w:rPr>
          <w:sz w:val="20"/>
          <w:szCs w:val="20"/>
        </w:rPr>
        <w:t>63</w:t>
      </w:r>
      <w:r w:rsidRPr="00211717">
        <w:rPr>
          <w:sz w:val="20"/>
          <w:szCs w:val="20"/>
        </w:rPr>
        <w:tab/>
      </w:r>
      <w:r w:rsidR="00CA4C9C" w:rsidRPr="00211717">
        <w:rPr>
          <w:sz w:val="20"/>
          <w:szCs w:val="20"/>
        </w:rPr>
        <w:t>Pedagogía y Didáctica Universitaria</w:t>
      </w:r>
      <w:r w:rsidRPr="00211717">
        <w:rPr>
          <w:sz w:val="20"/>
          <w:szCs w:val="20"/>
        </w:rPr>
        <w:tab/>
        <w:t>OPT.</w:t>
      </w:r>
      <w:r w:rsidRPr="00211717">
        <w:rPr>
          <w:sz w:val="20"/>
          <w:szCs w:val="20"/>
        </w:rPr>
        <w:tab/>
      </w:r>
      <w:r w:rsidR="00CA4C9C" w:rsidRPr="00211717">
        <w:rPr>
          <w:sz w:val="20"/>
          <w:szCs w:val="20"/>
        </w:rPr>
        <w:t>3</w:t>
      </w:r>
      <w:r w:rsidRPr="00211717">
        <w:rPr>
          <w:sz w:val="20"/>
          <w:szCs w:val="20"/>
        </w:rPr>
        <w:tab/>
      </w:r>
      <w:r w:rsidRPr="00211717">
        <w:rPr>
          <w:sz w:val="20"/>
          <w:szCs w:val="20"/>
        </w:rPr>
        <w:tab/>
      </w:r>
      <w:r w:rsidR="00CA4C9C" w:rsidRPr="00211717">
        <w:rPr>
          <w:sz w:val="20"/>
          <w:szCs w:val="20"/>
        </w:rPr>
        <w:t>6</w:t>
      </w:r>
      <w:r w:rsidRPr="00211717">
        <w:rPr>
          <w:sz w:val="20"/>
          <w:szCs w:val="20"/>
        </w:rPr>
        <w:tab/>
        <w:t>II-XII</w:t>
      </w:r>
      <w:r w:rsidRPr="00211717">
        <w:rPr>
          <w:sz w:val="20"/>
          <w:szCs w:val="20"/>
        </w:rPr>
        <w:tab/>
        <w:t xml:space="preserve">Autorización </w:t>
      </w:r>
      <w:r w:rsidRPr="00211717">
        <w:rPr>
          <w:sz w:val="20"/>
          <w:szCs w:val="20"/>
        </w:rPr>
        <w:br/>
        <w:t>53010</w:t>
      </w:r>
      <w:r w:rsidR="001A3BB9" w:rsidRPr="00211717">
        <w:rPr>
          <w:sz w:val="20"/>
          <w:szCs w:val="20"/>
        </w:rPr>
        <w:t>38</w:t>
      </w:r>
      <w:r w:rsidRPr="00211717">
        <w:rPr>
          <w:sz w:val="20"/>
          <w:szCs w:val="20"/>
        </w:rPr>
        <w:tab/>
      </w:r>
      <w:r w:rsidR="00B53FFD" w:rsidRPr="00211717">
        <w:rPr>
          <w:sz w:val="20"/>
          <w:szCs w:val="20"/>
        </w:rPr>
        <w:t>Taller de Comprensión de Textos Científicos</w:t>
      </w:r>
      <w:r w:rsidR="001A3BB9" w:rsidRPr="00211717">
        <w:rPr>
          <w:sz w:val="20"/>
          <w:szCs w:val="20"/>
        </w:rPr>
        <w:tab/>
      </w:r>
      <w:r w:rsidRPr="00211717">
        <w:rPr>
          <w:sz w:val="20"/>
          <w:szCs w:val="20"/>
        </w:rPr>
        <w:t>OPT.</w:t>
      </w:r>
      <w:r w:rsidRPr="00211717">
        <w:rPr>
          <w:sz w:val="20"/>
          <w:szCs w:val="20"/>
        </w:rPr>
        <w:tab/>
      </w:r>
      <w:r w:rsidR="00B53FFD" w:rsidRPr="00211717">
        <w:rPr>
          <w:sz w:val="20"/>
          <w:szCs w:val="20"/>
        </w:rPr>
        <w:t>1.5</w:t>
      </w:r>
      <w:r w:rsidR="00B53FFD" w:rsidRPr="00211717">
        <w:rPr>
          <w:sz w:val="20"/>
          <w:szCs w:val="20"/>
        </w:rPr>
        <w:tab/>
      </w:r>
      <w:r w:rsidR="00B53FFD" w:rsidRPr="00211717">
        <w:rPr>
          <w:sz w:val="20"/>
          <w:szCs w:val="20"/>
        </w:rPr>
        <w:tab/>
        <w:t>3</w:t>
      </w:r>
      <w:r w:rsidRPr="00211717">
        <w:rPr>
          <w:sz w:val="20"/>
          <w:szCs w:val="20"/>
        </w:rPr>
        <w:tab/>
        <w:t>II-XII</w:t>
      </w:r>
      <w:r w:rsidRPr="00211717">
        <w:rPr>
          <w:sz w:val="20"/>
          <w:szCs w:val="20"/>
        </w:rPr>
        <w:tab/>
        <w:t>Autorización</w:t>
      </w:r>
      <w:r w:rsidRPr="00211717">
        <w:rPr>
          <w:sz w:val="20"/>
          <w:szCs w:val="20"/>
        </w:rPr>
        <w:br/>
        <w:t>53010</w:t>
      </w:r>
      <w:r w:rsidR="001A3BB9" w:rsidRPr="00211717">
        <w:rPr>
          <w:sz w:val="20"/>
          <w:szCs w:val="20"/>
        </w:rPr>
        <w:t>39</w:t>
      </w:r>
      <w:r w:rsidRPr="00211717">
        <w:rPr>
          <w:sz w:val="20"/>
          <w:szCs w:val="20"/>
        </w:rPr>
        <w:tab/>
      </w:r>
      <w:r w:rsidR="00B53FFD" w:rsidRPr="00211717">
        <w:rPr>
          <w:sz w:val="20"/>
          <w:szCs w:val="20"/>
        </w:rPr>
        <w:t>Principios de la Cooperación Humana</w:t>
      </w:r>
      <w:r w:rsidRPr="00211717">
        <w:rPr>
          <w:sz w:val="20"/>
          <w:szCs w:val="20"/>
        </w:rPr>
        <w:tab/>
        <w:t>OPT.</w:t>
      </w:r>
      <w:r w:rsidRPr="00211717">
        <w:rPr>
          <w:sz w:val="20"/>
          <w:szCs w:val="20"/>
        </w:rPr>
        <w:tab/>
      </w:r>
      <w:r w:rsidR="00B53FFD" w:rsidRPr="00211717">
        <w:rPr>
          <w:sz w:val="20"/>
          <w:szCs w:val="20"/>
        </w:rPr>
        <w:t>3</w:t>
      </w:r>
      <w:r w:rsidR="00B53FFD" w:rsidRPr="00211717">
        <w:rPr>
          <w:sz w:val="20"/>
          <w:szCs w:val="20"/>
        </w:rPr>
        <w:tab/>
      </w:r>
      <w:r w:rsidR="00B53FFD" w:rsidRPr="00211717">
        <w:rPr>
          <w:sz w:val="20"/>
          <w:szCs w:val="20"/>
        </w:rPr>
        <w:tab/>
        <w:t>6</w:t>
      </w:r>
      <w:r w:rsidRPr="00211717">
        <w:rPr>
          <w:sz w:val="20"/>
          <w:szCs w:val="20"/>
        </w:rPr>
        <w:tab/>
        <w:t>II-XII</w:t>
      </w:r>
      <w:r w:rsidRPr="00211717">
        <w:rPr>
          <w:sz w:val="20"/>
          <w:szCs w:val="20"/>
        </w:rPr>
        <w:tab/>
        <w:t>Autorización</w:t>
      </w:r>
      <w:r w:rsidRPr="00211717">
        <w:rPr>
          <w:sz w:val="20"/>
          <w:szCs w:val="20"/>
        </w:rPr>
        <w:br/>
        <w:t>5311061</w:t>
      </w:r>
      <w:r w:rsidRPr="00211717">
        <w:rPr>
          <w:sz w:val="20"/>
          <w:szCs w:val="20"/>
        </w:rPr>
        <w:tab/>
        <w:t>Teoría de Juegos Evolutiva</w:t>
      </w:r>
      <w:r w:rsidRPr="00211717">
        <w:rPr>
          <w:sz w:val="20"/>
          <w:szCs w:val="20"/>
        </w:rPr>
        <w:tab/>
        <w:t>OPT.</w:t>
      </w:r>
      <w:r w:rsidRPr="00211717">
        <w:rPr>
          <w:sz w:val="20"/>
          <w:szCs w:val="20"/>
        </w:rPr>
        <w:tab/>
        <w:t>3</w:t>
      </w:r>
      <w:r w:rsidRPr="00211717">
        <w:rPr>
          <w:sz w:val="20"/>
          <w:szCs w:val="20"/>
        </w:rPr>
        <w:tab/>
      </w:r>
      <w:r w:rsidRPr="00211717">
        <w:rPr>
          <w:sz w:val="20"/>
          <w:szCs w:val="20"/>
        </w:rPr>
        <w:tab/>
        <w:t>6</w:t>
      </w:r>
      <w:r w:rsidRPr="00211717">
        <w:rPr>
          <w:sz w:val="20"/>
          <w:szCs w:val="20"/>
        </w:rPr>
        <w:tab/>
        <w:t>II-XII</w:t>
      </w:r>
      <w:r w:rsidRPr="00211717">
        <w:rPr>
          <w:sz w:val="20"/>
          <w:szCs w:val="20"/>
        </w:rPr>
        <w:tab/>
        <w:t>Autorización</w:t>
      </w:r>
      <w:r w:rsidRPr="00211717">
        <w:rPr>
          <w:sz w:val="20"/>
          <w:szCs w:val="20"/>
        </w:rPr>
        <w:br/>
      </w:r>
      <w:r w:rsidR="001A3BB9" w:rsidRPr="00211717">
        <w:rPr>
          <w:sz w:val="20"/>
          <w:szCs w:val="20"/>
        </w:rPr>
        <w:lastRenderedPageBreak/>
        <w:t>5311064</w:t>
      </w:r>
      <w:r w:rsidR="001A3BB9" w:rsidRPr="00211717">
        <w:rPr>
          <w:sz w:val="20"/>
          <w:szCs w:val="20"/>
        </w:rPr>
        <w:tab/>
        <w:t xml:space="preserve">Parentesco: El Valor de las Similitudes y </w:t>
      </w:r>
      <w:r w:rsidR="001A3BB9" w:rsidRPr="00211717">
        <w:rPr>
          <w:sz w:val="20"/>
          <w:szCs w:val="20"/>
        </w:rPr>
        <w:tab/>
        <w:t>OPT.</w:t>
      </w:r>
      <w:r w:rsidR="001A3BB9" w:rsidRPr="00211717">
        <w:rPr>
          <w:sz w:val="20"/>
          <w:szCs w:val="20"/>
        </w:rPr>
        <w:tab/>
        <w:t>3</w:t>
      </w:r>
      <w:r w:rsidR="001A3BB9" w:rsidRPr="00211717">
        <w:rPr>
          <w:sz w:val="20"/>
          <w:szCs w:val="20"/>
        </w:rPr>
        <w:tab/>
      </w:r>
      <w:r w:rsidR="001A3BB9" w:rsidRPr="00211717">
        <w:rPr>
          <w:sz w:val="20"/>
          <w:szCs w:val="20"/>
        </w:rPr>
        <w:tab/>
        <w:t>6</w:t>
      </w:r>
      <w:r w:rsidR="001A3BB9" w:rsidRPr="00211717">
        <w:rPr>
          <w:sz w:val="20"/>
          <w:szCs w:val="20"/>
        </w:rPr>
        <w:tab/>
        <w:t>II-XII</w:t>
      </w:r>
      <w:r w:rsidR="001A3BB9" w:rsidRPr="00211717">
        <w:rPr>
          <w:sz w:val="20"/>
          <w:szCs w:val="20"/>
        </w:rPr>
        <w:tab/>
        <w:t>Autorización</w:t>
      </w:r>
      <w:r w:rsidR="001A3BB9" w:rsidRPr="00211717">
        <w:rPr>
          <w:sz w:val="20"/>
          <w:szCs w:val="20"/>
        </w:rPr>
        <w:br/>
      </w:r>
      <w:r w:rsidR="001A3BB9" w:rsidRPr="00211717">
        <w:rPr>
          <w:sz w:val="20"/>
          <w:szCs w:val="20"/>
        </w:rPr>
        <w:tab/>
        <w:t>Diferencias</w:t>
      </w:r>
      <w:r w:rsidR="001A3BB9" w:rsidRPr="00211717">
        <w:rPr>
          <w:sz w:val="20"/>
          <w:szCs w:val="20"/>
        </w:rPr>
        <w:br/>
      </w:r>
      <w:r w:rsidRPr="00211717">
        <w:rPr>
          <w:sz w:val="20"/>
          <w:szCs w:val="20"/>
        </w:rPr>
        <w:t>53</w:t>
      </w:r>
      <w:r w:rsidR="001A3BB9" w:rsidRPr="00211717">
        <w:rPr>
          <w:sz w:val="20"/>
          <w:szCs w:val="20"/>
        </w:rPr>
        <w:t>01040</w:t>
      </w:r>
      <w:r w:rsidR="002F2956" w:rsidRPr="00211717">
        <w:rPr>
          <w:sz w:val="20"/>
          <w:szCs w:val="20"/>
        </w:rPr>
        <w:tab/>
        <w:t>Tópicos Selectos Interdisciplinarios I</w:t>
      </w:r>
      <w:r w:rsidRPr="00211717">
        <w:rPr>
          <w:sz w:val="20"/>
          <w:szCs w:val="20"/>
        </w:rPr>
        <w:tab/>
        <w:t>OPT.</w:t>
      </w:r>
      <w:r w:rsidRPr="00211717">
        <w:rPr>
          <w:sz w:val="20"/>
          <w:szCs w:val="20"/>
        </w:rPr>
        <w:tab/>
      </w:r>
      <w:r w:rsidR="001A3BB9" w:rsidRPr="00211717">
        <w:rPr>
          <w:sz w:val="20"/>
          <w:szCs w:val="20"/>
        </w:rPr>
        <w:t>1.5</w:t>
      </w:r>
      <w:r w:rsidRPr="00211717">
        <w:rPr>
          <w:sz w:val="20"/>
          <w:szCs w:val="20"/>
        </w:rPr>
        <w:tab/>
      </w:r>
      <w:r w:rsidRPr="00211717">
        <w:rPr>
          <w:sz w:val="20"/>
          <w:szCs w:val="20"/>
        </w:rPr>
        <w:tab/>
      </w:r>
      <w:r w:rsidR="001A3BB9" w:rsidRPr="00211717">
        <w:rPr>
          <w:sz w:val="20"/>
          <w:szCs w:val="20"/>
        </w:rPr>
        <w:t>3</w:t>
      </w:r>
      <w:r w:rsidRPr="00211717">
        <w:rPr>
          <w:sz w:val="20"/>
          <w:szCs w:val="20"/>
        </w:rPr>
        <w:tab/>
        <w:t>II-XII</w:t>
      </w:r>
      <w:r w:rsidRPr="00211717">
        <w:rPr>
          <w:sz w:val="20"/>
          <w:szCs w:val="20"/>
        </w:rPr>
        <w:tab/>
        <w:t>Autorización</w:t>
      </w:r>
      <w:r w:rsidRPr="00211717">
        <w:rPr>
          <w:sz w:val="20"/>
          <w:szCs w:val="20"/>
        </w:rPr>
        <w:br/>
      </w:r>
      <w:r w:rsidR="001A3BB9" w:rsidRPr="00211717">
        <w:rPr>
          <w:sz w:val="20"/>
          <w:szCs w:val="20"/>
        </w:rPr>
        <w:t>5301041</w:t>
      </w:r>
      <w:r w:rsidRPr="00211717">
        <w:rPr>
          <w:sz w:val="20"/>
          <w:szCs w:val="20"/>
        </w:rPr>
        <w:tab/>
      </w:r>
      <w:r w:rsidR="002F2956" w:rsidRPr="00211717">
        <w:rPr>
          <w:sz w:val="20"/>
          <w:szCs w:val="20"/>
        </w:rPr>
        <w:t>Tópicos Selectos Interdisciplinarios II</w:t>
      </w:r>
      <w:r w:rsidRPr="00211717">
        <w:rPr>
          <w:sz w:val="20"/>
          <w:szCs w:val="20"/>
        </w:rPr>
        <w:tab/>
        <w:t>OPT.</w:t>
      </w:r>
      <w:r w:rsidRPr="00211717">
        <w:rPr>
          <w:sz w:val="20"/>
          <w:szCs w:val="20"/>
        </w:rPr>
        <w:tab/>
      </w:r>
      <w:r w:rsidR="001A3BB9" w:rsidRPr="00211717">
        <w:rPr>
          <w:sz w:val="20"/>
          <w:szCs w:val="20"/>
        </w:rPr>
        <w:t>1.5</w:t>
      </w:r>
      <w:r w:rsidRPr="00211717">
        <w:rPr>
          <w:sz w:val="20"/>
          <w:szCs w:val="20"/>
        </w:rPr>
        <w:tab/>
      </w:r>
      <w:r w:rsidRPr="00211717">
        <w:rPr>
          <w:sz w:val="20"/>
          <w:szCs w:val="20"/>
        </w:rPr>
        <w:tab/>
      </w:r>
      <w:r w:rsidR="001A3BB9" w:rsidRPr="00211717">
        <w:rPr>
          <w:sz w:val="20"/>
          <w:szCs w:val="20"/>
        </w:rPr>
        <w:t>3</w:t>
      </w:r>
      <w:r w:rsidRPr="00211717">
        <w:rPr>
          <w:sz w:val="20"/>
          <w:szCs w:val="20"/>
        </w:rPr>
        <w:tab/>
        <w:t>II-XII</w:t>
      </w:r>
      <w:r w:rsidRPr="00211717">
        <w:rPr>
          <w:sz w:val="20"/>
          <w:szCs w:val="20"/>
        </w:rPr>
        <w:tab/>
        <w:t>Autorización</w:t>
      </w:r>
      <w:r w:rsidRPr="00211717">
        <w:rPr>
          <w:sz w:val="20"/>
          <w:szCs w:val="20"/>
        </w:rPr>
        <w:br/>
      </w:r>
      <w:r w:rsidR="001A3BB9" w:rsidRPr="00211717">
        <w:rPr>
          <w:sz w:val="20"/>
          <w:szCs w:val="20"/>
        </w:rPr>
        <w:t>5301042</w:t>
      </w:r>
      <w:r w:rsidR="001A3BB9" w:rsidRPr="00211717">
        <w:rPr>
          <w:sz w:val="20"/>
          <w:szCs w:val="20"/>
        </w:rPr>
        <w:tab/>
      </w:r>
      <w:r w:rsidR="002F2956" w:rsidRPr="00211717">
        <w:rPr>
          <w:sz w:val="20"/>
          <w:szCs w:val="20"/>
        </w:rPr>
        <w:t>Tópicos Selectos Interdisciplinarios III</w:t>
      </w:r>
      <w:r w:rsidR="001A3BB9" w:rsidRPr="00211717">
        <w:rPr>
          <w:sz w:val="20"/>
          <w:szCs w:val="20"/>
        </w:rPr>
        <w:tab/>
        <w:t>OPT.</w:t>
      </w:r>
      <w:r w:rsidR="001A3BB9" w:rsidRPr="00211717">
        <w:rPr>
          <w:sz w:val="20"/>
          <w:szCs w:val="20"/>
        </w:rPr>
        <w:tab/>
        <w:t>3</w:t>
      </w:r>
      <w:r w:rsidR="001A3BB9" w:rsidRPr="00211717">
        <w:rPr>
          <w:sz w:val="20"/>
          <w:szCs w:val="20"/>
        </w:rPr>
        <w:tab/>
      </w:r>
      <w:r w:rsidR="001A3BB9" w:rsidRPr="00211717">
        <w:rPr>
          <w:sz w:val="20"/>
          <w:szCs w:val="20"/>
        </w:rPr>
        <w:tab/>
        <w:t>6</w:t>
      </w:r>
      <w:r w:rsidR="001A3BB9" w:rsidRPr="00211717">
        <w:rPr>
          <w:sz w:val="20"/>
          <w:szCs w:val="20"/>
        </w:rPr>
        <w:tab/>
        <w:t>II-XII</w:t>
      </w:r>
      <w:r w:rsidR="001A3BB9" w:rsidRPr="00211717">
        <w:rPr>
          <w:sz w:val="20"/>
          <w:szCs w:val="20"/>
        </w:rPr>
        <w:tab/>
        <w:t>Autorización</w:t>
      </w:r>
      <w:r w:rsidR="001A3BB9" w:rsidRPr="00211717">
        <w:rPr>
          <w:sz w:val="20"/>
          <w:szCs w:val="20"/>
        </w:rPr>
        <w:br/>
        <w:t>5301043</w:t>
      </w:r>
      <w:r w:rsidR="001A3BB9" w:rsidRPr="00211717">
        <w:rPr>
          <w:sz w:val="20"/>
          <w:szCs w:val="20"/>
        </w:rPr>
        <w:tab/>
      </w:r>
      <w:r w:rsidR="002F2956" w:rsidRPr="00211717">
        <w:rPr>
          <w:sz w:val="20"/>
          <w:szCs w:val="20"/>
        </w:rPr>
        <w:t>Tópicos Selectos Interdisciplinarios IV</w:t>
      </w:r>
      <w:r w:rsidR="001A3BB9" w:rsidRPr="00211717">
        <w:rPr>
          <w:sz w:val="20"/>
          <w:szCs w:val="20"/>
        </w:rPr>
        <w:tab/>
        <w:t>OPT.</w:t>
      </w:r>
      <w:r w:rsidR="001A3BB9" w:rsidRPr="00211717">
        <w:rPr>
          <w:sz w:val="20"/>
          <w:szCs w:val="20"/>
        </w:rPr>
        <w:tab/>
        <w:t>3</w:t>
      </w:r>
      <w:r w:rsidR="001A3BB9" w:rsidRPr="00211717">
        <w:rPr>
          <w:sz w:val="20"/>
          <w:szCs w:val="20"/>
        </w:rPr>
        <w:tab/>
      </w:r>
      <w:r w:rsidR="001A3BB9" w:rsidRPr="00211717">
        <w:rPr>
          <w:sz w:val="20"/>
          <w:szCs w:val="20"/>
        </w:rPr>
        <w:tab/>
        <w:t>6</w:t>
      </w:r>
      <w:r w:rsidR="001A3BB9" w:rsidRPr="00211717">
        <w:rPr>
          <w:sz w:val="20"/>
          <w:szCs w:val="20"/>
        </w:rPr>
        <w:tab/>
        <w:t>II-XII</w:t>
      </w:r>
      <w:r w:rsidR="001A3BB9" w:rsidRPr="00211717">
        <w:rPr>
          <w:sz w:val="20"/>
          <w:szCs w:val="20"/>
        </w:rPr>
        <w:tab/>
        <w:t>Autorización</w:t>
      </w:r>
      <w:r w:rsidR="001A3BB9" w:rsidRPr="00211717">
        <w:rPr>
          <w:sz w:val="20"/>
          <w:szCs w:val="20"/>
        </w:rPr>
        <w:br/>
        <w:t>5301044</w:t>
      </w:r>
      <w:r w:rsidR="001A3BB9" w:rsidRPr="00211717">
        <w:rPr>
          <w:sz w:val="20"/>
          <w:szCs w:val="20"/>
        </w:rPr>
        <w:tab/>
      </w:r>
      <w:r w:rsidR="002F2956" w:rsidRPr="00211717">
        <w:rPr>
          <w:sz w:val="20"/>
          <w:szCs w:val="20"/>
        </w:rPr>
        <w:t>Tópicos Selectos Interdisciplinarios V</w:t>
      </w:r>
      <w:r w:rsidR="001A3BB9" w:rsidRPr="00211717">
        <w:rPr>
          <w:sz w:val="20"/>
          <w:szCs w:val="20"/>
        </w:rPr>
        <w:tab/>
        <w:t>OPT.</w:t>
      </w:r>
      <w:r w:rsidR="001A3BB9" w:rsidRPr="00211717">
        <w:rPr>
          <w:sz w:val="20"/>
          <w:szCs w:val="20"/>
        </w:rPr>
        <w:tab/>
        <w:t>3</w:t>
      </w:r>
      <w:r w:rsidR="001A3BB9" w:rsidRPr="00211717">
        <w:rPr>
          <w:sz w:val="20"/>
          <w:szCs w:val="20"/>
        </w:rPr>
        <w:tab/>
        <w:t>3</w:t>
      </w:r>
      <w:r w:rsidR="001A3BB9" w:rsidRPr="00211717">
        <w:rPr>
          <w:sz w:val="20"/>
          <w:szCs w:val="20"/>
        </w:rPr>
        <w:tab/>
        <w:t>9</w:t>
      </w:r>
      <w:r w:rsidR="001A3BB9" w:rsidRPr="00211717">
        <w:rPr>
          <w:sz w:val="20"/>
          <w:szCs w:val="20"/>
        </w:rPr>
        <w:tab/>
        <w:t>II-XII</w:t>
      </w:r>
      <w:r w:rsidR="001A3BB9" w:rsidRPr="00211717">
        <w:rPr>
          <w:sz w:val="20"/>
          <w:szCs w:val="20"/>
        </w:rPr>
        <w:tab/>
        <w:t>Autorización</w:t>
      </w:r>
      <w:r w:rsidR="001A3BB9" w:rsidRPr="00211717">
        <w:rPr>
          <w:sz w:val="20"/>
          <w:szCs w:val="20"/>
        </w:rPr>
        <w:br/>
        <w:t>5301045</w:t>
      </w:r>
      <w:r w:rsidR="001A3BB9" w:rsidRPr="00211717">
        <w:rPr>
          <w:sz w:val="20"/>
          <w:szCs w:val="20"/>
        </w:rPr>
        <w:tab/>
      </w:r>
      <w:r w:rsidR="002F2956" w:rsidRPr="00211717">
        <w:rPr>
          <w:sz w:val="20"/>
          <w:szCs w:val="20"/>
        </w:rPr>
        <w:t>Tópicos Selectos Interdisciplinarios VI</w:t>
      </w:r>
      <w:r w:rsidR="001A3BB9" w:rsidRPr="00211717">
        <w:rPr>
          <w:sz w:val="20"/>
          <w:szCs w:val="20"/>
        </w:rPr>
        <w:tab/>
        <w:t>OPT.</w:t>
      </w:r>
      <w:r w:rsidR="001A3BB9" w:rsidRPr="00211717">
        <w:rPr>
          <w:sz w:val="20"/>
          <w:szCs w:val="20"/>
        </w:rPr>
        <w:tab/>
        <w:t>3</w:t>
      </w:r>
      <w:r w:rsidR="001A3BB9" w:rsidRPr="00211717">
        <w:rPr>
          <w:sz w:val="20"/>
          <w:szCs w:val="20"/>
        </w:rPr>
        <w:tab/>
        <w:t>3</w:t>
      </w:r>
      <w:r w:rsidR="001A3BB9" w:rsidRPr="00211717">
        <w:rPr>
          <w:sz w:val="20"/>
          <w:szCs w:val="20"/>
        </w:rPr>
        <w:tab/>
        <w:t>9</w:t>
      </w:r>
      <w:r w:rsidR="001A3BB9" w:rsidRPr="00211717">
        <w:rPr>
          <w:sz w:val="20"/>
          <w:szCs w:val="20"/>
        </w:rPr>
        <w:tab/>
        <w:t>II-XII</w:t>
      </w:r>
      <w:r w:rsidR="001A3BB9" w:rsidRPr="00211717">
        <w:rPr>
          <w:sz w:val="20"/>
          <w:szCs w:val="20"/>
        </w:rPr>
        <w:tab/>
        <w:t>Autorización</w:t>
      </w:r>
    </w:p>
    <w:p w:rsidR="007B3CFB" w:rsidRPr="00211717" w:rsidRDefault="007B3CFB" w:rsidP="00B223C7">
      <w:pPr>
        <w:rPr>
          <w:rFonts w:ascii="Arial" w:hAnsi="Arial" w:cs="Arial"/>
        </w:rPr>
      </w:pPr>
    </w:p>
    <w:p w:rsidR="0010240B" w:rsidRPr="00211717" w:rsidRDefault="0010240B" w:rsidP="00B223C7">
      <w:pPr>
        <w:rPr>
          <w:rFonts w:ascii="Arial" w:hAnsi="Arial" w:cs="Arial"/>
        </w:rPr>
      </w:pPr>
    </w:p>
    <w:p w:rsidR="00C27ADF" w:rsidRPr="00211717" w:rsidRDefault="00C27ADF" w:rsidP="00B223C7">
      <w:pPr>
        <w:pStyle w:val="P2"/>
        <w:rPr>
          <w:rFonts w:ascii="Arial" w:hAnsi="Arial" w:cs="Arial"/>
          <w:b/>
          <w:sz w:val="20"/>
        </w:rPr>
      </w:pPr>
      <w:r w:rsidRPr="00211717">
        <w:rPr>
          <w:rFonts w:ascii="Arial" w:hAnsi="Arial" w:cs="Arial"/>
          <w:b/>
          <w:sz w:val="20"/>
        </w:rPr>
        <w:t>5.</w:t>
      </w:r>
      <w:r w:rsidRPr="00211717">
        <w:rPr>
          <w:rFonts w:ascii="Arial" w:hAnsi="Arial" w:cs="Arial"/>
          <w:b/>
          <w:sz w:val="20"/>
        </w:rPr>
        <w:tab/>
        <w:t xml:space="preserve">TRONCO DE </w:t>
      </w:r>
      <w:r w:rsidR="00F65426" w:rsidRPr="00211717">
        <w:rPr>
          <w:rFonts w:ascii="Arial" w:hAnsi="Arial" w:cs="Arial"/>
          <w:b/>
          <w:sz w:val="20"/>
        </w:rPr>
        <w:t>INTEGRACIÓN</w:t>
      </w:r>
    </w:p>
    <w:p w:rsidR="00C27ADF" w:rsidRPr="00211717" w:rsidRDefault="00C27ADF" w:rsidP="00B223C7">
      <w:pPr>
        <w:rPr>
          <w:rFonts w:ascii="Arial" w:hAnsi="Arial" w:cs="Arial"/>
        </w:rPr>
      </w:pPr>
    </w:p>
    <w:p w:rsidR="00C27ADF" w:rsidRPr="00211717" w:rsidRDefault="00C27ADF" w:rsidP="00B223C7">
      <w:pPr>
        <w:pStyle w:val="P4"/>
        <w:rPr>
          <w:rFonts w:ascii="Arial" w:hAnsi="Arial" w:cs="Arial"/>
          <w:sz w:val="20"/>
        </w:rPr>
      </w:pPr>
      <w:r w:rsidRPr="00211717">
        <w:rPr>
          <w:rFonts w:ascii="Arial" w:hAnsi="Arial" w:cs="Arial"/>
          <w:sz w:val="20"/>
        </w:rPr>
        <w:t>a)</w:t>
      </w:r>
      <w:r w:rsidRPr="00211717">
        <w:rPr>
          <w:rFonts w:ascii="Arial" w:hAnsi="Arial" w:cs="Arial"/>
          <w:sz w:val="20"/>
        </w:rPr>
        <w:tab/>
        <w:t>Objetivo</w:t>
      </w:r>
      <w:r w:rsidR="007D24F8" w:rsidRPr="00211717">
        <w:rPr>
          <w:rFonts w:ascii="Arial" w:hAnsi="Arial" w:cs="Arial"/>
          <w:sz w:val="20"/>
        </w:rPr>
        <w:t>s</w:t>
      </w:r>
      <w:r w:rsidRPr="00211717">
        <w:rPr>
          <w:rFonts w:ascii="Arial" w:hAnsi="Arial" w:cs="Arial"/>
          <w:sz w:val="20"/>
        </w:rPr>
        <w:t>:</w:t>
      </w:r>
    </w:p>
    <w:p w:rsidR="007D24F8" w:rsidRPr="00211717" w:rsidRDefault="007D24F8" w:rsidP="00B223C7">
      <w:pPr>
        <w:autoSpaceDE w:val="0"/>
        <w:autoSpaceDN w:val="0"/>
        <w:adjustRightInd w:val="0"/>
        <w:jc w:val="both"/>
        <w:rPr>
          <w:rFonts w:ascii="Arial" w:hAnsi="Arial" w:cs="Arial"/>
          <w:color w:val="000000"/>
          <w:lang w:val="es-MX" w:eastAsia="es-MX"/>
        </w:rPr>
      </w:pPr>
    </w:p>
    <w:p w:rsidR="007D24F8" w:rsidRPr="00211717" w:rsidRDefault="007D24F8" w:rsidP="00B223C7">
      <w:pPr>
        <w:pStyle w:val="Prrafodelista"/>
        <w:numPr>
          <w:ilvl w:val="0"/>
          <w:numId w:val="13"/>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Proporcionar al alumno un espacio para la participación en proyectos o estudios de caso, orientado al análisis y aplicación de alternativas de solución, donde desarrolle habilidades para la integración de conocimientos de la Psicología Biomédica, así como de otras disciplinas (ciencias sociales y biomédicas), al identificar, formular y solucionar, de forma integral y a través del trabajo en equipo, problemas relacionados con la conducta, cognición y mecanismos neurofisiológicos. </w:t>
      </w:r>
    </w:p>
    <w:p w:rsidR="007D24F8" w:rsidRPr="00211717" w:rsidRDefault="007D24F8" w:rsidP="00B223C7">
      <w:pPr>
        <w:pStyle w:val="Prrafodelista"/>
        <w:numPr>
          <w:ilvl w:val="0"/>
          <w:numId w:val="13"/>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Propiciar que el alumno desarrolle investigación de complejidad creciente a través de los distintos trimestres de la licenciatura. </w:t>
      </w:r>
    </w:p>
    <w:p w:rsidR="007D24F8" w:rsidRPr="00211717" w:rsidRDefault="007D24F8" w:rsidP="00B223C7">
      <w:pPr>
        <w:pStyle w:val="Prrafodelista"/>
        <w:numPr>
          <w:ilvl w:val="0"/>
          <w:numId w:val="13"/>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Favorecer la inserción del alumno en la práctica del ejercicio profesional, por medio de colaboraciones al interior de la Universidad, estancias en instituciones industriales, hospitales y laboratorios de investigación. </w:t>
      </w:r>
    </w:p>
    <w:p w:rsidR="007D24F8" w:rsidRPr="00211717" w:rsidRDefault="007D24F8" w:rsidP="00B223C7">
      <w:pPr>
        <w:pStyle w:val="Prrafodelista"/>
        <w:numPr>
          <w:ilvl w:val="0"/>
          <w:numId w:val="13"/>
        </w:numPr>
        <w:autoSpaceDE w:val="0"/>
        <w:autoSpaceDN w:val="0"/>
        <w:adjustRightInd w:val="0"/>
        <w:spacing w:after="0"/>
        <w:ind w:left="170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 xml:space="preserve">Apoyar el acercamiento de los alumnos al contexto de la práctica clínica en instituciones pertinentes. </w:t>
      </w:r>
    </w:p>
    <w:p w:rsidR="00C16699" w:rsidRPr="00211717" w:rsidRDefault="00C16699" w:rsidP="00B223C7">
      <w:pPr>
        <w:autoSpaceDE w:val="0"/>
        <w:autoSpaceDN w:val="0"/>
        <w:adjustRightInd w:val="0"/>
        <w:jc w:val="both"/>
        <w:rPr>
          <w:rFonts w:ascii="Arial" w:hAnsi="Arial" w:cs="Arial"/>
          <w:color w:val="000000"/>
          <w:lang w:eastAsia="es-MX"/>
        </w:rPr>
      </w:pPr>
    </w:p>
    <w:p w:rsidR="00C27ADF" w:rsidRPr="00211717" w:rsidRDefault="00C27ADF" w:rsidP="00B223C7">
      <w:pPr>
        <w:pStyle w:val="P4"/>
        <w:rPr>
          <w:rFonts w:ascii="Arial" w:hAnsi="Arial" w:cs="Arial"/>
          <w:sz w:val="20"/>
        </w:rPr>
      </w:pPr>
      <w:r w:rsidRPr="00211717">
        <w:rPr>
          <w:rFonts w:ascii="Arial" w:hAnsi="Arial" w:cs="Arial"/>
          <w:sz w:val="20"/>
        </w:rPr>
        <w:t>b)</w:t>
      </w:r>
      <w:r w:rsidRPr="00211717">
        <w:rPr>
          <w:rFonts w:ascii="Arial" w:hAnsi="Arial" w:cs="Arial"/>
          <w:sz w:val="20"/>
        </w:rPr>
        <w:tab/>
        <w:t xml:space="preserve">Trimestres: </w:t>
      </w:r>
      <w:r w:rsidR="003D67C0" w:rsidRPr="00211717">
        <w:rPr>
          <w:rFonts w:ascii="Arial" w:hAnsi="Arial" w:cs="Arial"/>
          <w:sz w:val="20"/>
        </w:rPr>
        <w:t>Ocho</w:t>
      </w:r>
      <w:r w:rsidRPr="00211717">
        <w:rPr>
          <w:rFonts w:ascii="Arial" w:hAnsi="Arial" w:cs="Arial"/>
          <w:sz w:val="20"/>
        </w:rPr>
        <w:t xml:space="preserve"> (</w:t>
      </w:r>
      <w:r w:rsidR="003D67C0" w:rsidRPr="00211717">
        <w:rPr>
          <w:rFonts w:ascii="Arial" w:hAnsi="Arial" w:cs="Arial"/>
          <w:sz w:val="20"/>
        </w:rPr>
        <w:t xml:space="preserve">I, </w:t>
      </w:r>
      <w:r w:rsidRPr="00211717">
        <w:rPr>
          <w:rFonts w:ascii="Arial" w:hAnsi="Arial" w:cs="Arial"/>
          <w:sz w:val="20"/>
        </w:rPr>
        <w:t>I</w:t>
      </w:r>
      <w:r w:rsidR="007D24F8" w:rsidRPr="00211717">
        <w:rPr>
          <w:rFonts w:ascii="Arial" w:hAnsi="Arial" w:cs="Arial"/>
          <w:sz w:val="20"/>
        </w:rPr>
        <w:t xml:space="preserve">I, IV, V, IX, X, XI </w:t>
      </w:r>
      <w:r w:rsidRPr="00211717">
        <w:rPr>
          <w:rFonts w:ascii="Arial" w:hAnsi="Arial" w:cs="Arial"/>
          <w:sz w:val="20"/>
        </w:rPr>
        <w:t>y XII)</w:t>
      </w:r>
      <w:r w:rsidR="001C7DC0" w:rsidRPr="00211717">
        <w:rPr>
          <w:rFonts w:ascii="Arial" w:hAnsi="Arial" w:cs="Arial"/>
          <w:sz w:val="20"/>
        </w:rPr>
        <w:t>.</w:t>
      </w:r>
    </w:p>
    <w:p w:rsidR="00C27ADF" w:rsidRPr="00211717" w:rsidRDefault="00C27ADF" w:rsidP="00B223C7">
      <w:pPr>
        <w:rPr>
          <w:rFonts w:ascii="Arial" w:hAnsi="Arial" w:cs="Arial"/>
        </w:rPr>
      </w:pPr>
    </w:p>
    <w:p w:rsidR="00C27ADF" w:rsidRPr="00211717" w:rsidRDefault="00C27ADF" w:rsidP="00B223C7">
      <w:pPr>
        <w:pStyle w:val="P4"/>
        <w:rPr>
          <w:rFonts w:ascii="Arial" w:hAnsi="Arial" w:cs="Arial"/>
          <w:sz w:val="20"/>
        </w:rPr>
      </w:pPr>
      <w:r w:rsidRPr="00211717">
        <w:rPr>
          <w:rFonts w:ascii="Arial" w:hAnsi="Arial" w:cs="Arial"/>
          <w:sz w:val="20"/>
        </w:rPr>
        <w:t>c)</w:t>
      </w:r>
      <w:r w:rsidRPr="00211717">
        <w:rPr>
          <w:rFonts w:ascii="Arial" w:hAnsi="Arial" w:cs="Arial"/>
          <w:sz w:val="20"/>
        </w:rPr>
        <w:tab/>
        <w:t>Unidades de enseñanza-aprendizaje:</w:t>
      </w:r>
    </w:p>
    <w:p w:rsidR="00C27ADF" w:rsidRPr="00211717" w:rsidRDefault="00C27ADF" w:rsidP="00B223C7">
      <w:pPr>
        <w:rPr>
          <w:rFonts w:ascii="Arial" w:hAnsi="Arial" w:cs="Arial"/>
        </w:rPr>
      </w:pPr>
    </w:p>
    <w:p w:rsidR="00C14DC7" w:rsidRPr="00211717" w:rsidRDefault="00C14DC7" w:rsidP="00B223C7">
      <w:pPr>
        <w:pStyle w:val="C2"/>
        <w:tabs>
          <w:tab w:val="clear" w:pos="864"/>
          <w:tab w:val="clear" w:pos="5760"/>
          <w:tab w:val="clear" w:pos="6912"/>
          <w:tab w:val="clear" w:pos="7488"/>
          <w:tab w:val="clear" w:pos="8424"/>
          <w:tab w:val="clear" w:pos="9360"/>
          <w:tab w:val="clear" w:pos="10080"/>
          <w:tab w:val="left" w:pos="6804"/>
          <w:tab w:val="left" w:pos="7938"/>
        </w:tabs>
        <w:spacing w:line="240" w:lineRule="auto"/>
        <w:ind w:right="0"/>
        <w:rPr>
          <w:rFonts w:ascii="Arial" w:hAnsi="Arial" w:cs="Arial"/>
          <w:b/>
          <w:sz w:val="20"/>
        </w:rPr>
      </w:pPr>
      <w:r w:rsidRPr="00211717">
        <w:rPr>
          <w:rFonts w:ascii="Arial" w:hAnsi="Arial" w:cs="Arial"/>
          <w:b/>
          <w:sz w:val="20"/>
        </w:rPr>
        <w:tab/>
        <w:t>HORAS</w:t>
      </w:r>
      <w:r w:rsidRPr="00211717">
        <w:rPr>
          <w:rFonts w:ascii="Arial" w:hAnsi="Arial" w:cs="Arial"/>
          <w:b/>
          <w:sz w:val="20"/>
        </w:rPr>
        <w:tab/>
        <w:t>HORAS</w:t>
      </w:r>
    </w:p>
    <w:p w:rsidR="00C14DC7" w:rsidRPr="00211717" w:rsidRDefault="00C14DC7" w:rsidP="00B223C7">
      <w:pPr>
        <w:pStyle w:val="C2"/>
        <w:tabs>
          <w:tab w:val="clear" w:pos="864"/>
          <w:tab w:val="clear" w:pos="5760"/>
          <w:tab w:val="clear" w:pos="6912"/>
          <w:tab w:val="clear" w:pos="7488"/>
          <w:tab w:val="clear" w:pos="8424"/>
          <w:tab w:val="clear" w:pos="9360"/>
          <w:tab w:val="clear" w:pos="10080"/>
          <w:tab w:val="left" w:pos="993"/>
          <w:tab w:val="left" w:pos="5670"/>
          <w:tab w:val="left" w:pos="6804"/>
          <w:tab w:val="left" w:pos="7797"/>
          <w:tab w:val="left" w:pos="9072"/>
          <w:tab w:val="left" w:pos="10348"/>
          <w:tab w:val="left" w:pos="11907"/>
        </w:tabs>
        <w:spacing w:line="240" w:lineRule="auto"/>
        <w:ind w:right="0"/>
        <w:rPr>
          <w:rFonts w:ascii="Arial" w:hAnsi="Arial" w:cs="Arial"/>
          <w:b/>
          <w:sz w:val="20"/>
        </w:rPr>
      </w:pPr>
      <w:r w:rsidRPr="00211717">
        <w:rPr>
          <w:rFonts w:ascii="Arial" w:hAnsi="Arial" w:cs="Arial"/>
          <w:b/>
          <w:sz w:val="20"/>
        </w:rPr>
        <w:t>CLAVE</w:t>
      </w:r>
      <w:r w:rsidRPr="00211717">
        <w:rPr>
          <w:rFonts w:ascii="Arial" w:hAnsi="Arial" w:cs="Arial"/>
          <w:b/>
          <w:sz w:val="20"/>
        </w:rPr>
        <w:tab/>
        <w:t>NOMBRE</w:t>
      </w:r>
      <w:r w:rsidRPr="00211717">
        <w:rPr>
          <w:rFonts w:ascii="Arial" w:hAnsi="Arial" w:cs="Arial"/>
          <w:b/>
          <w:sz w:val="20"/>
        </w:rPr>
        <w:tab/>
        <w:t>OBL/OPT</w:t>
      </w:r>
      <w:r w:rsidRPr="00211717">
        <w:rPr>
          <w:rFonts w:ascii="Arial" w:hAnsi="Arial" w:cs="Arial"/>
          <w:b/>
          <w:sz w:val="20"/>
        </w:rPr>
        <w:tab/>
        <w:t>TEORÍA</w:t>
      </w:r>
      <w:r w:rsidRPr="00211717">
        <w:rPr>
          <w:rFonts w:ascii="Arial" w:hAnsi="Arial" w:cs="Arial"/>
          <w:b/>
          <w:sz w:val="20"/>
        </w:rPr>
        <w:tab/>
        <w:t>PRÁCTICA</w:t>
      </w:r>
      <w:r w:rsidRPr="00211717">
        <w:rPr>
          <w:rFonts w:ascii="Arial" w:hAnsi="Arial" w:cs="Arial"/>
          <w:b/>
          <w:sz w:val="20"/>
        </w:rPr>
        <w:tab/>
        <w:t>CRÉDITOS</w:t>
      </w:r>
      <w:r w:rsidRPr="00211717">
        <w:rPr>
          <w:rFonts w:ascii="Arial" w:hAnsi="Arial" w:cs="Arial"/>
          <w:b/>
          <w:sz w:val="20"/>
        </w:rPr>
        <w:tab/>
        <w:t>TRIMESTRE</w:t>
      </w:r>
      <w:r w:rsidRPr="00211717">
        <w:rPr>
          <w:rFonts w:ascii="Arial" w:hAnsi="Arial" w:cs="Arial"/>
          <w:b/>
          <w:sz w:val="20"/>
        </w:rPr>
        <w:tab/>
        <w:t>SERIACIÓN</w:t>
      </w:r>
    </w:p>
    <w:p w:rsidR="007D24F8" w:rsidRPr="00211717" w:rsidRDefault="007D24F8" w:rsidP="00B223C7">
      <w:pPr>
        <w:pStyle w:val="Default"/>
        <w:rPr>
          <w:sz w:val="20"/>
          <w:szCs w:val="20"/>
        </w:rPr>
      </w:pPr>
    </w:p>
    <w:p w:rsidR="00451A8E" w:rsidRPr="00211717" w:rsidRDefault="00C14DC7" w:rsidP="00B223C7">
      <w:pPr>
        <w:pStyle w:val="Default"/>
        <w:tabs>
          <w:tab w:val="left" w:pos="993"/>
          <w:tab w:val="left" w:pos="5954"/>
          <w:tab w:val="left" w:pos="7088"/>
          <w:tab w:val="left" w:pos="8222"/>
          <w:tab w:val="right" w:pos="9639"/>
          <w:tab w:val="center" w:pos="10915"/>
          <w:tab w:val="left" w:pos="11907"/>
        </w:tabs>
        <w:rPr>
          <w:sz w:val="20"/>
          <w:szCs w:val="20"/>
        </w:rPr>
      </w:pPr>
      <w:r w:rsidRPr="00211717">
        <w:rPr>
          <w:sz w:val="20"/>
          <w:szCs w:val="20"/>
        </w:rPr>
        <w:t>53</w:t>
      </w:r>
      <w:r w:rsidR="003D67C0" w:rsidRPr="00211717">
        <w:rPr>
          <w:sz w:val="20"/>
          <w:szCs w:val="20"/>
        </w:rPr>
        <w:t>0</w:t>
      </w:r>
      <w:r w:rsidRPr="00211717">
        <w:rPr>
          <w:sz w:val="20"/>
          <w:szCs w:val="20"/>
        </w:rPr>
        <w:t>10</w:t>
      </w:r>
      <w:r w:rsidR="003D67C0" w:rsidRPr="00211717">
        <w:rPr>
          <w:sz w:val="20"/>
          <w:szCs w:val="20"/>
        </w:rPr>
        <w:t>46</w:t>
      </w:r>
      <w:r w:rsidRPr="00211717">
        <w:rPr>
          <w:sz w:val="20"/>
          <w:szCs w:val="20"/>
        </w:rPr>
        <w:tab/>
      </w:r>
      <w:r w:rsidR="003D67C0" w:rsidRPr="00211717">
        <w:rPr>
          <w:sz w:val="20"/>
          <w:szCs w:val="20"/>
        </w:rPr>
        <w:t>Eje Integrador I: El Método Científico</w:t>
      </w:r>
      <w:r w:rsidRPr="00211717">
        <w:rPr>
          <w:sz w:val="20"/>
          <w:szCs w:val="20"/>
        </w:rPr>
        <w:tab/>
        <w:t>OBL.</w:t>
      </w:r>
      <w:r w:rsidRPr="00211717">
        <w:rPr>
          <w:sz w:val="20"/>
          <w:szCs w:val="20"/>
        </w:rPr>
        <w:tab/>
      </w:r>
      <w:r w:rsidR="0021510D" w:rsidRPr="00211717">
        <w:rPr>
          <w:sz w:val="20"/>
          <w:szCs w:val="20"/>
        </w:rPr>
        <w:t>1.5</w:t>
      </w:r>
      <w:r w:rsidRPr="00211717">
        <w:rPr>
          <w:sz w:val="20"/>
          <w:szCs w:val="20"/>
        </w:rPr>
        <w:tab/>
      </w:r>
      <w:r w:rsidR="0021510D" w:rsidRPr="00211717">
        <w:rPr>
          <w:sz w:val="20"/>
          <w:szCs w:val="20"/>
        </w:rPr>
        <w:t>3</w:t>
      </w:r>
      <w:r w:rsidRPr="00211717">
        <w:rPr>
          <w:sz w:val="20"/>
          <w:szCs w:val="20"/>
        </w:rPr>
        <w:tab/>
        <w:t>6</w:t>
      </w:r>
      <w:r w:rsidRPr="00211717">
        <w:rPr>
          <w:sz w:val="20"/>
          <w:szCs w:val="20"/>
        </w:rPr>
        <w:tab/>
        <w:t>I</w:t>
      </w:r>
      <w:r w:rsidRPr="00211717">
        <w:rPr>
          <w:sz w:val="20"/>
          <w:szCs w:val="20"/>
        </w:rPr>
        <w:tab/>
      </w:r>
      <w:r w:rsidRPr="00211717">
        <w:rPr>
          <w:sz w:val="20"/>
          <w:szCs w:val="20"/>
        </w:rPr>
        <w:br/>
        <w:t>53310</w:t>
      </w:r>
      <w:r w:rsidR="003D67C0" w:rsidRPr="00211717">
        <w:rPr>
          <w:sz w:val="20"/>
          <w:szCs w:val="20"/>
        </w:rPr>
        <w:t>4</w:t>
      </w:r>
      <w:r w:rsidRPr="00211717">
        <w:rPr>
          <w:sz w:val="20"/>
          <w:szCs w:val="20"/>
        </w:rPr>
        <w:t>1</w:t>
      </w:r>
      <w:r w:rsidRPr="00211717">
        <w:rPr>
          <w:sz w:val="20"/>
          <w:szCs w:val="20"/>
        </w:rPr>
        <w:tab/>
      </w:r>
      <w:r w:rsidR="005A4266" w:rsidRPr="00211717">
        <w:rPr>
          <w:sz w:val="20"/>
          <w:szCs w:val="20"/>
        </w:rPr>
        <w:t>Eje Integrador II: Psicología Evolutiva</w:t>
      </w:r>
      <w:r w:rsidR="005A4266" w:rsidRPr="00211717">
        <w:rPr>
          <w:sz w:val="20"/>
          <w:szCs w:val="20"/>
        </w:rPr>
        <w:tab/>
        <w:t>OBL.</w:t>
      </w:r>
      <w:r w:rsidR="005A4266" w:rsidRPr="00211717">
        <w:rPr>
          <w:sz w:val="20"/>
          <w:szCs w:val="20"/>
        </w:rPr>
        <w:tab/>
        <w:t>3</w:t>
      </w:r>
      <w:r w:rsidR="005A4266" w:rsidRPr="00211717">
        <w:rPr>
          <w:sz w:val="20"/>
          <w:szCs w:val="20"/>
        </w:rPr>
        <w:tab/>
      </w:r>
      <w:r w:rsidR="005A4266" w:rsidRPr="00211717">
        <w:rPr>
          <w:sz w:val="20"/>
          <w:szCs w:val="20"/>
        </w:rPr>
        <w:tab/>
        <w:t>6</w:t>
      </w:r>
      <w:r w:rsidR="005A4266" w:rsidRPr="00211717">
        <w:rPr>
          <w:sz w:val="20"/>
          <w:szCs w:val="20"/>
        </w:rPr>
        <w:tab/>
        <w:t>II</w:t>
      </w:r>
      <w:r w:rsidRPr="00211717">
        <w:rPr>
          <w:sz w:val="20"/>
          <w:szCs w:val="20"/>
        </w:rPr>
        <w:tab/>
        <w:t>5</w:t>
      </w:r>
      <w:r w:rsidR="00BB6F0B" w:rsidRPr="00211717">
        <w:rPr>
          <w:sz w:val="20"/>
          <w:szCs w:val="20"/>
        </w:rPr>
        <w:t>3</w:t>
      </w:r>
      <w:r w:rsidR="00534D13" w:rsidRPr="00211717">
        <w:rPr>
          <w:sz w:val="20"/>
          <w:szCs w:val="20"/>
        </w:rPr>
        <w:t>0</w:t>
      </w:r>
      <w:r w:rsidR="00BB6F0B" w:rsidRPr="00211717">
        <w:rPr>
          <w:sz w:val="20"/>
          <w:szCs w:val="20"/>
        </w:rPr>
        <w:t>1046</w:t>
      </w:r>
      <w:r w:rsidRPr="00211717">
        <w:rPr>
          <w:sz w:val="20"/>
          <w:szCs w:val="20"/>
        </w:rPr>
        <w:br/>
        <w:t>53310</w:t>
      </w:r>
      <w:r w:rsidR="003D67C0" w:rsidRPr="00211717">
        <w:rPr>
          <w:sz w:val="20"/>
          <w:szCs w:val="20"/>
        </w:rPr>
        <w:t>56</w:t>
      </w:r>
      <w:r w:rsidRPr="00211717">
        <w:rPr>
          <w:sz w:val="20"/>
          <w:szCs w:val="20"/>
        </w:rPr>
        <w:tab/>
      </w:r>
      <w:r w:rsidR="005A4266" w:rsidRPr="00211717">
        <w:rPr>
          <w:sz w:val="20"/>
          <w:szCs w:val="20"/>
        </w:rPr>
        <w:t>Eje Integrador III: Perspectiva Biopsicosocial de la</w:t>
      </w:r>
      <w:r w:rsidRPr="00211717">
        <w:rPr>
          <w:sz w:val="20"/>
          <w:szCs w:val="20"/>
        </w:rPr>
        <w:tab/>
        <w:t>OBL.</w:t>
      </w:r>
      <w:r w:rsidRPr="00211717">
        <w:rPr>
          <w:sz w:val="20"/>
          <w:szCs w:val="20"/>
        </w:rPr>
        <w:tab/>
        <w:t>3</w:t>
      </w:r>
      <w:r w:rsidRPr="00211717">
        <w:rPr>
          <w:sz w:val="20"/>
          <w:szCs w:val="20"/>
        </w:rPr>
        <w:tab/>
      </w:r>
      <w:r w:rsidRPr="00211717">
        <w:rPr>
          <w:sz w:val="20"/>
          <w:szCs w:val="20"/>
        </w:rPr>
        <w:tab/>
        <w:t>6</w:t>
      </w:r>
      <w:r w:rsidRPr="00211717">
        <w:rPr>
          <w:sz w:val="20"/>
          <w:szCs w:val="20"/>
        </w:rPr>
        <w:tab/>
        <w:t>I</w:t>
      </w:r>
      <w:r w:rsidR="005A4266" w:rsidRPr="00211717">
        <w:rPr>
          <w:sz w:val="20"/>
          <w:szCs w:val="20"/>
        </w:rPr>
        <w:t>V-V</w:t>
      </w:r>
      <w:r w:rsidRPr="00211717">
        <w:rPr>
          <w:sz w:val="20"/>
          <w:szCs w:val="20"/>
        </w:rPr>
        <w:tab/>
      </w:r>
      <w:r w:rsidR="00BB6F0B" w:rsidRPr="00211717">
        <w:rPr>
          <w:sz w:val="20"/>
          <w:szCs w:val="20"/>
        </w:rPr>
        <w:t>5331041</w:t>
      </w:r>
      <w:r w:rsidRPr="00211717">
        <w:rPr>
          <w:sz w:val="20"/>
          <w:szCs w:val="20"/>
        </w:rPr>
        <w:br/>
      </w:r>
      <w:r w:rsidRPr="00211717">
        <w:rPr>
          <w:sz w:val="20"/>
          <w:szCs w:val="20"/>
        </w:rPr>
        <w:tab/>
      </w:r>
      <w:r w:rsidR="0075326E" w:rsidRPr="00211717">
        <w:rPr>
          <w:sz w:val="20"/>
          <w:szCs w:val="20"/>
        </w:rPr>
        <w:t>C</w:t>
      </w:r>
      <w:r w:rsidR="005A4266" w:rsidRPr="00211717">
        <w:rPr>
          <w:sz w:val="20"/>
          <w:szCs w:val="20"/>
        </w:rPr>
        <w:t>onducta</w:t>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br/>
        <w:t>53310</w:t>
      </w:r>
      <w:r w:rsidR="003D67C0" w:rsidRPr="00211717">
        <w:rPr>
          <w:sz w:val="20"/>
          <w:szCs w:val="20"/>
        </w:rPr>
        <w:t>57</w:t>
      </w:r>
      <w:r w:rsidRPr="00211717">
        <w:rPr>
          <w:sz w:val="20"/>
          <w:szCs w:val="20"/>
        </w:rPr>
        <w:tab/>
      </w:r>
      <w:r w:rsidR="0075326E" w:rsidRPr="00211717">
        <w:rPr>
          <w:sz w:val="20"/>
          <w:szCs w:val="20"/>
        </w:rPr>
        <w:t>Eje Integrador IV: Anteproyecto Terminal</w:t>
      </w:r>
      <w:r w:rsidRPr="00211717">
        <w:rPr>
          <w:sz w:val="20"/>
          <w:szCs w:val="20"/>
        </w:rPr>
        <w:tab/>
        <w:t>OBL.</w:t>
      </w:r>
      <w:r w:rsidRPr="00211717">
        <w:rPr>
          <w:sz w:val="20"/>
          <w:szCs w:val="20"/>
        </w:rPr>
        <w:tab/>
      </w:r>
      <w:r w:rsidR="0075326E" w:rsidRPr="00211717">
        <w:rPr>
          <w:sz w:val="20"/>
          <w:szCs w:val="20"/>
        </w:rPr>
        <w:t>3</w:t>
      </w:r>
      <w:r w:rsidRPr="00211717">
        <w:rPr>
          <w:sz w:val="20"/>
          <w:szCs w:val="20"/>
        </w:rPr>
        <w:tab/>
      </w:r>
      <w:r w:rsidRPr="00211717">
        <w:rPr>
          <w:sz w:val="20"/>
          <w:szCs w:val="20"/>
        </w:rPr>
        <w:tab/>
      </w:r>
      <w:r w:rsidR="0075326E" w:rsidRPr="00211717">
        <w:rPr>
          <w:sz w:val="20"/>
          <w:szCs w:val="20"/>
        </w:rPr>
        <w:t>6</w:t>
      </w:r>
      <w:r w:rsidRPr="00211717">
        <w:rPr>
          <w:sz w:val="20"/>
          <w:szCs w:val="20"/>
        </w:rPr>
        <w:tab/>
      </w:r>
      <w:r w:rsidR="0075326E" w:rsidRPr="00211717">
        <w:rPr>
          <w:sz w:val="20"/>
          <w:szCs w:val="20"/>
        </w:rPr>
        <w:t>I</w:t>
      </w:r>
      <w:r w:rsidRPr="00211717">
        <w:rPr>
          <w:sz w:val="20"/>
          <w:szCs w:val="20"/>
        </w:rPr>
        <w:t>X</w:t>
      </w:r>
      <w:r w:rsidRPr="00211717">
        <w:rPr>
          <w:sz w:val="20"/>
          <w:szCs w:val="20"/>
        </w:rPr>
        <w:tab/>
      </w:r>
      <w:r w:rsidR="00BB6F0B" w:rsidRPr="00211717">
        <w:rPr>
          <w:sz w:val="20"/>
          <w:szCs w:val="20"/>
        </w:rPr>
        <w:t>5331056</w:t>
      </w:r>
      <w:r w:rsidRPr="00211717">
        <w:rPr>
          <w:sz w:val="20"/>
          <w:szCs w:val="20"/>
        </w:rPr>
        <w:t xml:space="preserve"> y</w:t>
      </w:r>
      <w:r w:rsidRPr="00211717">
        <w:rPr>
          <w:sz w:val="20"/>
          <w:szCs w:val="20"/>
        </w:rPr>
        <w:br/>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p>
    <w:p w:rsidR="00C14DC7" w:rsidRPr="00211717" w:rsidRDefault="003D67C0" w:rsidP="00B223C7">
      <w:pPr>
        <w:pStyle w:val="Default"/>
        <w:tabs>
          <w:tab w:val="left" w:pos="993"/>
          <w:tab w:val="left" w:pos="5954"/>
          <w:tab w:val="left" w:pos="7088"/>
          <w:tab w:val="left" w:pos="8222"/>
          <w:tab w:val="right" w:pos="9639"/>
          <w:tab w:val="center" w:pos="10915"/>
          <w:tab w:val="left" w:pos="11907"/>
        </w:tabs>
        <w:rPr>
          <w:sz w:val="20"/>
          <w:szCs w:val="20"/>
        </w:rPr>
      </w:pPr>
      <w:r w:rsidRPr="00211717">
        <w:rPr>
          <w:sz w:val="20"/>
          <w:szCs w:val="20"/>
        </w:rPr>
        <w:lastRenderedPageBreak/>
        <w:t>5331058</w:t>
      </w:r>
      <w:r w:rsidRPr="00211717">
        <w:rPr>
          <w:sz w:val="20"/>
          <w:szCs w:val="20"/>
        </w:rPr>
        <w:tab/>
      </w:r>
      <w:r w:rsidR="0075326E" w:rsidRPr="00211717">
        <w:rPr>
          <w:sz w:val="20"/>
          <w:szCs w:val="20"/>
        </w:rPr>
        <w:t>Eje integrador V: Prácticas Profesionales</w:t>
      </w:r>
      <w:r w:rsidRPr="00211717">
        <w:rPr>
          <w:sz w:val="20"/>
          <w:szCs w:val="20"/>
        </w:rPr>
        <w:tab/>
        <w:t>OBL.</w:t>
      </w:r>
      <w:r w:rsidRPr="00211717">
        <w:rPr>
          <w:sz w:val="20"/>
          <w:szCs w:val="20"/>
        </w:rPr>
        <w:tab/>
        <w:t>4</w:t>
      </w:r>
      <w:r w:rsidRPr="00211717">
        <w:rPr>
          <w:sz w:val="20"/>
          <w:szCs w:val="20"/>
        </w:rPr>
        <w:tab/>
        <w:t>32</w:t>
      </w:r>
      <w:r w:rsidRPr="00211717">
        <w:rPr>
          <w:sz w:val="20"/>
          <w:szCs w:val="20"/>
        </w:rPr>
        <w:tab/>
        <w:t>40</w:t>
      </w:r>
      <w:r w:rsidRPr="00211717">
        <w:rPr>
          <w:sz w:val="20"/>
          <w:szCs w:val="20"/>
        </w:rPr>
        <w:tab/>
        <w:t>X</w:t>
      </w:r>
      <w:r w:rsidRPr="00211717">
        <w:rPr>
          <w:sz w:val="20"/>
          <w:szCs w:val="20"/>
        </w:rPr>
        <w:tab/>
      </w:r>
      <w:r w:rsidR="00BB6F0B" w:rsidRPr="00211717">
        <w:rPr>
          <w:sz w:val="20"/>
          <w:szCs w:val="20"/>
        </w:rPr>
        <w:t>5331057</w:t>
      </w:r>
      <w:r w:rsidRPr="00211717">
        <w:rPr>
          <w:sz w:val="20"/>
          <w:szCs w:val="20"/>
        </w:rPr>
        <w:t xml:space="preserve"> y</w:t>
      </w:r>
      <w:r w:rsidRPr="00211717">
        <w:rPr>
          <w:sz w:val="20"/>
          <w:szCs w:val="20"/>
        </w:rPr>
        <w:br/>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r>
      <w:r w:rsidRPr="00211717">
        <w:rPr>
          <w:sz w:val="20"/>
          <w:szCs w:val="20"/>
        </w:rPr>
        <w:tab/>
        <w:t>Autorización</w:t>
      </w:r>
      <w:r w:rsidRPr="00211717">
        <w:rPr>
          <w:sz w:val="20"/>
          <w:szCs w:val="20"/>
        </w:rPr>
        <w:br/>
      </w:r>
      <w:r w:rsidR="00C14DC7" w:rsidRPr="00211717">
        <w:rPr>
          <w:sz w:val="20"/>
          <w:szCs w:val="20"/>
        </w:rPr>
        <w:t>5331032</w:t>
      </w:r>
      <w:r w:rsidR="00C14DC7" w:rsidRPr="00211717">
        <w:rPr>
          <w:sz w:val="20"/>
          <w:szCs w:val="20"/>
        </w:rPr>
        <w:tab/>
        <w:t>Proyecto Terminal de Psicología Biomédica I</w:t>
      </w:r>
      <w:r w:rsidR="00C14DC7" w:rsidRPr="00211717">
        <w:rPr>
          <w:sz w:val="20"/>
          <w:szCs w:val="20"/>
        </w:rPr>
        <w:tab/>
        <w:t>OBL.</w:t>
      </w:r>
      <w:r w:rsidR="00C14DC7" w:rsidRPr="00211717">
        <w:rPr>
          <w:sz w:val="20"/>
          <w:szCs w:val="20"/>
        </w:rPr>
        <w:tab/>
        <w:t>4</w:t>
      </w:r>
      <w:r w:rsidR="00C14DC7" w:rsidRPr="00211717">
        <w:rPr>
          <w:sz w:val="20"/>
          <w:szCs w:val="20"/>
        </w:rPr>
        <w:tab/>
        <w:t>32</w:t>
      </w:r>
      <w:r w:rsidR="00C14DC7" w:rsidRPr="00211717">
        <w:rPr>
          <w:sz w:val="20"/>
          <w:szCs w:val="20"/>
        </w:rPr>
        <w:tab/>
        <w:t>40</w:t>
      </w:r>
      <w:r w:rsidR="00C14DC7" w:rsidRPr="00211717">
        <w:rPr>
          <w:sz w:val="20"/>
          <w:szCs w:val="20"/>
        </w:rPr>
        <w:tab/>
        <w:t>X</w:t>
      </w:r>
      <w:r w:rsidR="00B1002F" w:rsidRPr="00211717">
        <w:rPr>
          <w:sz w:val="20"/>
          <w:szCs w:val="20"/>
        </w:rPr>
        <w:t>I</w:t>
      </w:r>
      <w:r w:rsidR="00C14DC7" w:rsidRPr="00211717">
        <w:rPr>
          <w:sz w:val="20"/>
          <w:szCs w:val="20"/>
        </w:rPr>
        <w:tab/>
      </w:r>
      <w:r w:rsidR="00BB6F0B" w:rsidRPr="00211717">
        <w:rPr>
          <w:sz w:val="20"/>
          <w:szCs w:val="20"/>
        </w:rPr>
        <w:t>5331058</w:t>
      </w:r>
      <w:r w:rsidR="00C14DC7" w:rsidRPr="00211717">
        <w:rPr>
          <w:sz w:val="20"/>
          <w:szCs w:val="20"/>
        </w:rPr>
        <w:t xml:space="preserve"> y</w:t>
      </w:r>
      <w:r w:rsidR="00C14DC7" w:rsidRPr="00211717">
        <w:rPr>
          <w:sz w:val="20"/>
          <w:szCs w:val="20"/>
        </w:rPr>
        <w:br/>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t>Autorización</w:t>
      </w:r>
      <w:r w:rsidR="00C14DC7" w:rsidRPr="00211717">
        <w:rPr>
          <w:sz w:val="20"/>
          <w:szCs w:val="20"/>
        </w:rPr>
        <w:br/>
        <w:t>5331033</w:t>
      </w:r>
      <w:r w:rsidR="00C14DC7" w:rsidRPr="00211717">
        <w:rPr>
          <w:sz w:val="20"/>
          <w:szCs w:val="20"/>
        </w:rPr>
        <w:tab/>
        <w:t>Proyecto Terminal de Psicología Biomédica II</w:t>
      </w:r>
      <w:r w:rsidR="00C14DC7" w:rsidRPr="00211717">
        <w:rPr>
          <w:sz w:val="20"/>
          <w:szCs w:val="20"/>
        </w:rPr>
        <w:tab/>
        <w:t>OBL.</w:t>
      </w:r>
      <w:r w:rsidR="00C14DC7" w:rsidRPr="00211717">
        <w:rPr>
          <w:sz w:val="20"/>
          <w:szCs w:val="20"/>
        </w:rPr>
        <w:tab/>
        <w:t>4</w:t>
      </w:r>
      <w:r w:rsidR="00C14DC7" w:rsidRPr="00211717">
        <w:rPr>
          <w:sz w:val="20"/>
          <w:szCs w:val="20"/>
        </w:rPr>
        <w:tab/>
        <w:t>32</w:t>
      </w:r>
      <w:r w:rsidR="00C14DC7" w:rsidRPr="00211717">
        <w:rPr>
          <w:sz w:val="20"/>
          <w:szCs w:val="20"/>
        </w:rPr>
        <w:tab/>
        <w:t>40</w:t>
      </w:r>
      <w:r w:rsidR="00C14DC7" w:rsidRPr="00211717">
        <w:rPr>
          <w:sz w:val="20"/>
          <w:szCs w:val="20"/>
        </w:rPr>
        <w:tab/>
        <w:t>XII</w:t>
      </w:r>
      <w:r w:rsidR="00C14DC7" w:rsidRPr="00211717">
        <w:rPr>
          <w:sz w:val="20"/>
          <w:szCs w:val="20"/>
        </w:rPr>
        <w:tab/>
        <w:t>5331032 y</w:t>
      </w:r>
      <w:r w:rsidR="00C14DC7" w:rsidRPr="00211717">
        <w:rPr>
          <w:sz w:val="20"/>
          <w:szCs w:val="20"/>
        </w:rPr>
        <w:br/>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r>
      <w:r w:rsidR="00C14DC7" w:rsidRPr="00211717">
        <w:rPr>
          <w:sz w:val="20"/>
          <w:szCs w:val="20"/>
        </w:rPr>
        <w:tab/>
        <w:t xml:space="preserve">Autorización </w:t>
      </w:r>
    </w:p>
    <w:p w:rsidR="00C27ADF" w:rsidRPr="00211717" w:rsidRDefault="00C27ADF" w:rsidP="00B223C7">
      <w:pPr>
        <w:tabs>
          <w:tab w:val="left" w:pos="9214"/>
        </w:tabs>
        <w:rPr>
          <w:rFonts w:ascii="Arial" w:hAnsi="Arial" w:cs="Arial"/>
          <w:b/>
        </w:rPr>
      </w:pPr>
      <w:r w:rsidRPr="00211717">
        <w:rPr>
          <w:rFonts w:ascii="Arial" w:hAnsi="Arial" w:cs="Arial"/>
        </w:rPr>
        <w:tab/>
      </w:r>
      <w:r w:rsidRPr="00211717">
        <w:rPr>
          <w:rFonts w:ascii="Arial" w:hAnsi="Arial" w:cs="Arial"/>
          <w:b/>
        </w:rPr>
        <w:t>_____</w:t>
      </w:r>
    </w:p>
    <w:p w:rsidR="00C27ADF" w:rsidRPr="00211717" w:rsidRDefault="00C27ADF" w:rsidP="00B223C7">
      <w:pPr>
        <w:pStyle w:val="Default"/>
        <w:tabs>
          <w:tab w:val="left" w:pos="993"/>
          <w:tab w:val="right" w:pos="9639"/>
        </w:tabs>
        <w:rPr>
          <w:b/>
          <w:sz w:val="20"/>
          <w:szCs w:val="20"/>
        </w:rPr>
      </w:pPr>
      <w:r w:rsidRPr="00211717">
        <w:rPr>
          <w:b/>
          <w:sz w:val="20"/>
          <w:szCs w:val="20"/>
        </w:rPr>
        <w:tab/>
        <w:t xml:space="preserve">TOTAL DE CRÉDITOS </w:t>
      </w:r>
      <w:r w:rsidR="0075326E" w:rsidRPr="00211717">
        <w:rPr>
          <w:b/>
          <w:bCs/>
          <w:sz w:val="20"/>
          <w:szCs w:val="20"/>
        </w:rPr>
        <w:t>DEL TRONCO DE INTEGRACIÓN</w:t>
      </w:r>
      <w:r w:rsidRPr="00211717">
        <w:rPr>
          <w:b/>
          <w:sz w:val="20"/>
          <w:szCs w:val="20"/>
        </w:rPr>
        <w:tab/>
      </w:r>
      <w:r w:rsidR="007D24F8" w:rsidRPr="00211717">
        <w:rPr>
          <w:b/>
          <w:sz w:val="20"/>
          <w:szCs w:val="20"/>
        </w:rPr>
        <w:t>1</w:t>
      </w:r>
      <w:r w:rsidR="0075326E" w:rsidRPr="00211717">
        <w:rPr>
          <w:b/>
          <w:sz w:val="20"/>
          <w:szCs w:val="20"/>
        </w:rPr>
        <w:t>44</w:t>
      </w:r>
    </w:p>
    <w:p w:rsidR="0085577B" w:rsidRPr="00211717" w:rsidRDefault="0085577B" w:rsidP="00B223C7">
      <w:pPr>
        <w:rPr>
          <w:rFonts w:ascii="Arial" w:hAnsi="Arial" w:cs="Arial"/>
        </w:rPr>
      </w:pPr>
    </w:p>
    <w:p w:rsidR="007D24F8" w:rsidRPr="00211717" w:rsidRDefault="007D24F8" w:rsidP="00B223C7">
      <w:pPr>
        <w:jc w:val="both"/>
        <w:rPr>
          <w:rFonts w:ascii="Arial" w:hAnsi="Arial" w:cs="Arial"/>
          <w:iCs/>
        </w:rPr>
      </w:pPr>
      <w:r w:rsidRPr="00211717">
        <w:rPr>
          <w:rFonts w:ascii="Arial" w:hAnsi="Arial" w:cs="Arial"/>
          <w:iCs/>
        </w:rPr>
        <w:t xml:space="preserve">La </w:t>
      </w:r>
      <w:r w:rsidR="00B87409" w:rsidRPr="00211717">
        <w:rPr>
          <w:rFonts w:ascii="Arial" w:hAnsi="Arial" w:cs="Arial"/>
          <w:iCs/>
        </w:rPr>
        <w:t>A</w:t>
      </w:r>
      <w:r w:rsidRPr="00211717">
        <w:rPr>
          <w:rFonts w:ascii="Arial" w:hAnsi="Arial" w:cs="Arial"/>
          <w:iCs/>
        </w:rPr>
        <w:t>utorización la otorga el Coordinador de Estudios.</w:t>
      </w:r>
    </w:p>
    <w:p w:rsidR="007D24F8" w:rsidRPr="00211717" w:rsidRDefault="007D24F8" w:rsidP="00B223C7">
      <w:pPr>
        <w:jc w:val="both"/>
        <w:rPr>
          <w:rFonts w:ascii="Arial" w:hAnsi="Arial" w:cs="Arial"/>
          <w:iCs/>
        </w:rPr>
      </w:pPr>
    </w:p>
    <w:p w:rsidR="00F7014F" w:rsidRPr="00211717" w:rsidRDefault="00F7014F" w:rsidP="00B223C7">
      <w:pPr>
        <w:jc w:val="both"/>
        <w:rPr>
          <w:rFonts w:ascii="Arial" w:hAnsi="Arial" w:cs="Arial"/>
          <w:iCs/>
        </w:rPr>
      </w:pPr>
    </w:p>
    <w:p w:rsidR="004A6AC8" w:rsidRPr="00211717" w:rsidRDefault="0081105F" w:rsidP="00B223C7">
      <w:pPr>
        <w:pStyle w:val="P1"/>
        <w:rPr>
          <w:rFonts w:ascii="Arial" w:hAnsi="Arial" w:cs="Arial"/>
          <w:b/>
          <w:sz w:val="20"/>
        </w:rPr>
      </w:pPr>
      <w:r w:rsidRPr="00211717">
        <w:rPr>
          <w:rFonts w:ascii="Arial" w:hAnsi="Arial" w:cs="Arial"/>
          <w:b/>
          <w:sz w:val="20"/>
        </w:rPr>
        <w:t>V</w:t>
      </w:r>
      <w:r w:rsidR="00EE294A" w:rsidRPr="00211717">
        <w:rPr>
          <w:rFonts w:ascii="Arial" w:hAnsi="Arial" w:cs="Arial"/>
          <w:b/>
          <w:sz w:val="20"/>
        </w:rPr>
        <w:t>.</w:t>
      </w:r>
      <w:r w:rsidR="00EE294A" w:rsidRPr="00211717">
        <w:rPr>
          <w:rFonts w:ascii="Arial" w:hAnsi="Arial" w:cs="Arial"/>
          <w:b/>
          <w:sz w:val="20"/>
        </w:rPr>
        <w:tab/>
      </w:r>
      <w:r w:rsidR="00AA7B33" w:rsidRPr="00211717">
        <w:rPr>
          <w:rFonts w:ascii="Arial" w:hAnsi="Arial" w:cs="Arial"/>
          <w:b/>
          <w:sz w:val="20"/>
        </w:rPr>
        <w:t>DISTRIBUCIÓN DE CRÉ</w:t>
      </w:r>
      <w:r w:rsidR="004A6AC8" w:rsidRPr="00211717">
        <w:rPr>
          <w:rFonts w:ascii="Arial" w:hAnsi="Arial" w:cs="Arial"/>
          <w:b/>
          <w:sz w:val="20"/>
        </w:rPr>
        <w:t>DITOS</w:t>
      </w:r>
    </w:p>
    <w:p w:rsidR="004A6AC8" w:rsidRPr="00211717" w:rsidRDefault="004A6AC8" w:rsidP="00B223C7">
      <w:pPr>
        <w:rPr>
          <w:rFonts w:ascii="Arial" w:hAnsi="Arial" w:cs="Arial"/>
          <w:sz w:val="18"/>
        </w:rPr>
      </w:pPr>
    </w:p>
    <w:p w:rsidR="00B4221E" w:rsidRPr="00211717" w:rsidRDefault="00B4221E" w:rsidP="00B223C7">
      <w:pPr>
        <w:pStyle w:val="Default"/>
        <w:tabs>
          <w:tab w:val="left" w:pos="851"/>
        </w:tabs>
        <w:ind w:left="426"/>
        <w:rPr>
          <w:b/>
          <w:sz w:val="20"/>
          <w:szCs w:val="20"/>
        </w:rPr>
      </w:pPr>
      <w:r w:rsidRPr="00211717">
        <w:rPr>
          <w:b/>
          <w:sz w:val="20"/>
          <w:szCs w:val="20"/>
        </w:rPr>
        <w:t>1.</w:t>
      </w:r>
      <w:r w:rsidR="00DE67C0" w:rsidRPr="00211717">
        <w:rPr>
          <w:b/>
          <w:sz w:val="20"/>
          <w:szCs w:val="20"/>
        </w:rPr>
        <w:t xml:space="preserve">    </w:t>
      </w:r>
      <w:r w:rsidRPr="00211717">
        <w:rPr>
          <w:b/>
          <w:sz w:val="20"/>
          <w:szCs w:val="20"/>
        </w:rPr>
        <w:t>TRONCO GENERAL DIVISIONAL</w:t>
      </w:r>
    </w:p>
    <w:p w:rsidR="00B4221E" w:rsidRPr="00211717" w:rsidRDefault="00B4221E" w:rsidP="00B223C7">
      <w:pPr>
        <w:pStyle w:val="Default"/>
        <w:tabs>
          <w:tab w:val="left" w:pos="7655"/>
        </w:tabs>
        <w:ind w:left="1276"/>
        <w:rPr>
          <w:sz w:val="20"/>
          <w:szCs w:val="20"/>
        </w:rPr>
      </w:pPr>
      <w:r w:rsidRPr="00211717">
        <w:rPr>
          <w:sz w:val="20"/>
          <w:szCs w:val="20"/>
        </w:rPr>
        <w:t xml:space="preserve">UEA </w:t>
      </w:r>
      <w:r w:rsidR="001C7DC0" w:rsidRPr="00211717">
        <w:rPr>
          <w:sz w:val="20"/>
          <w:szCs w:val="20"/>
        </w:rPr>
        <w:t>O</w:t>
      </w:r>
      <w:r w:rsidRPr="00211717">
        <w:rPr>
          <w:sz w:val="20"/>
          <w:szCs w:val="20"/>
        </w:rPr>
        <w:t>bligatorias</w:t>
      </w:r>
      <w:r w:rsidR="00DE67C0" w:rsidRPr="00211717">
        <w:rPr>
          <w:sz w:val="20"/>
          <w:szCs w:val="20"/>
        </w:rPr>
        <w:tab/>
        <w:t xml:space="preserve">  </w:t>
      </w:r>
      <w:r w:rsidR="0010240B" w:rsidRPr="00211717">
        <w:rPr>
          <w:sz w:val="20"/>
          <w:szCs w:val="20"/>
        </w:rPr>
        <w:t>32</w:t>
      </w:r>
    </w:p>
    <w:p w:rsidR="008B35CA" w:rsidRPr="00211717" w:rsidRDefault="008B35CA" w:rsidP="00B223C7">
      <w:pPr>
        <w:pStyle w:val="Default"/>
        <w:tabs>
          <w:tab w:val="left" w:pos="7655"/>
        </w:tabs>
        <w:ind w:left="1276"/>
        <w:rPr>
          <w:sz w:val="8"/>
          <w:szCs w:val="8"/>
        </w:rPr>
      </w:pPr>
    </w:p>
    <w:p w:rsidR="00B4221E" w:rsidRPr="00211717" w:rsidRDefault="00B4221E" w:rsidP="00B223C7">
      <w:pPr>
        <w:pStyle w:val="Default"/>
        <w:tabs>
          <w:tab w:val="left" w:pos="7655"/>
        </w:tabs>
        <w:ind w:left="1276"/>
        <w:rPr>
          <w:sz w:val="20"/>
          <w:szCs w:val="20"/>
        </w:rPr>
      </w:pPr>
      <w:r w:rsidRPr="00211717">
        <w:rPr>
          <w:b/>
          <w:sz w:val="20"/>
          <w:szCs w:val="20"/>
        </w:rPr>
        <w:t>Total</w:t>
      </w:r>
      <w:r w:rsidR="00DE67C0" w:rsidRPr="00211717">
        <w:rPr>
          <w:sz w:val="20"/>
          <w:szCs w:val="20"/>
        </w:rPr>
        <w:tab/>
      </w:r>
      <w:r w:rsidR="00DE67C0" w:rsidRPr="00211717">
        <w:rPr>
          <w:b/>
          <w:sz w:val="20"/>
          <w:szCs w:val="20"/>
        </w:rPr>
        <w:t xml:space="preserve">  </w:t>
      </w:r>
      <w:r w:rsidR="0010240B" w:rsidRPr="00211717">
        <w:rPr>
          <w:b/>
          <w:sz w:val="20"/>
          <w:szCs w:val="20"/>
        </w:rPr>
        <w:t>32</w:t>
      </w:r>
    </w:p>
    <w:p w:rsidR="00DE67C0" w:rsidRPr="00211717" w:rsidRDefault="00DE67C0" w:rsidP="00B223C7">
      <w:pPr>
        <w:pStyle w:val="Default"/>
        <w:tabs>
          <w:tab w:val="left" w:pos="851"/>
        </w:tabs>
        <w:ind w:left="426"/>
        <w:rPr>
          <w:b/>
          <w:sz w:val="20"/>
          <w:szCs w:val="20"/>
        </w:rPr>
      </w:pPr>
    </w:p>
    <w:p w:rsidR="00B4221E" w:rsidRPr="00211717" w:rsidRDefault="00B4221E" w:rsidP="00B223C7">
      <w:pPr>
        <w:pStyle w:val="Default"/>
        <w:tabs>
          <w:tab w:val="left" w:pos="851"/>
        </w:tabs>
        <w:ind w:left="426"/>
        <w:rPr>
          <w:b/>
          <w:sz w:val="20"/>
          <w:szCs w:val="20"/>
        </w:rPr>
      </w:pPr>
      <w:r w:rsidRPr="00211717">
        <w:rPr>
          <w:b/>
          <w:sz w:val="20"/>
          <w:szCs w:val="20"/>
        </w:rPr>
        <w:t xml:space="preserve">2. </w:t>
      </w:r>
      <w:r w:rsidR="00DE67C0" w:rsidRPr="00211717">
        <w:rPr>
          <w:b/>
          <w:sz w:val="20"/>
          <w:szCs w:val="20"/>
        </w:rPr>
        <w:t xml:space="preserve">   </w:t>
      </w:r>
      <w:r w:rsidRPr="00211717">
        <w:rPr>
          <w:b/>
          <w:sz w:val="20"/>
          <w:szCs w:val="20"/>
        </w:rPr>
        <w:t>TRONCO BÁSICO DE CARRERA</w:t>
      </w:r>
    </w:p>
    <w:p w:rsidR="00B4221E" w:rsidRPr="00211717" w:rsidRDefault="00B4221E" w:rsidP="00B223C7">
      <w:pPr>
        <w:pStyle w:val="Default"/>
        <w:tabs>
          <w:tab w:val="left" w:pos="7655"/>
        </w:tabs>
        <w:ind w:left="1276"/>
        <w:rPr>
          <w:sz w:val="20"/>
          <w:szCs w:val="20"/>
        </w:rPr>
      </w:pPr>
      <w:r w:rsidRPr="00211717">
        <w:rPr>
          <w:sz w:val="20"/>
          <w:szCs w:val="20"/>
        </w:rPr>
        <w:t xml:space="preserve">UEA </w:t>
      </w:r>
      <w:r w:rsidR="001C7DC0" w:rsidRPr="00211717">
        <w:rPr>
          <w:sz w:val="20"/>
          <w:szCs w:val="20"/>
        </w:rPr>
        <w:t>O</w:t>
      </w:r>
      <w:r w:rsidRPr="00211717">
        <w:rPr>
          <w:sz w:val="20"/>
          <w:szCs w:val="20"/>
        </w:rPr>
        <w:t>bligatorias</w:t>
      </w:r>
      <w:r w:rsidR="00DE67C0" w:rsidRPr="00211717">
        <w:rPr>
          <w:sz w:val="20"/>
          <w:szCs w:val="20"/>
        </w:rPr>
        <w:tab/>
      </w:r>
      <w:r w:rsidRPr="00211717">
        <w:rPr>
          <w:sz w:val="20"/>
          <w:szCs w:val="20"/>
        </w:rPr>
        <w:t>197</w:t>
      </w:r>
    </w:p>
    <w:p w:rsidR="008B35CA" w:rsidRPr="00211717" w:rsidRDefault="008B35CA" w:rsidP="00B223C7">
      <w:pPr>
        <w:pStyle w:val="Default"/>
        <w:tabs>
          <w:tab w:val="left" w:pos="7655"/>
        </w:tabs>
        <w:ind w:left="1276"/>
        <w:rPr>
          <w:sz w:val="8"/>
          <w:szCs w:val="8"/>
        </w:rPr>
      </w:pPr>
    </w:p>
    <w:p w:rsidR="00DE67C0" w:rsidRPr="00211717" w:rsidRDefault="00B4221E" w:rsidP="00B223C7">
      <w:pPr>
        <w:pStyle w:val="Default"/>
        <w:tabs>
          <w:tab w:val="left" w:pos="7655"/>
        </w:tabs>
        <w:ind w:left="1276"/>
        <w:rPr>
          <w:b/>
          <w:bCs/>
          <w:sz w:val="20"/>
          <w:szCs w:val="20"/>
        </w:rPr>
      </w:pPr>
      <w:r w:rsidRPr="00211717">
        <w:rPr>
          <w:b/>
          <w:sz w:val="20"/>
          <w:szCs w:val="20"/>
        </w:rPr>
        <w:t>Total</w:t>
      </w:r>
      <w:r w:rsidR="00DE67C0" w:rsidRPr="00211717">
        <w:rPr>
          <w:sz w:val="20"/>
          <w:szCs w:val="20"/>
        </w:rPr>
        <w:tab/>
      </w:r>
      <w:r w:rsidR="00C5138C" w:rsidRPr="00211717">
        <w:rPr>
          <w:b/>
          <w:bCs/>
          <w:sz w:val="20"/>
          <w:szCs w:val="20"/>
        </w:rPr>
        <w:t>19</w:t>
      </w:r>
      <w:r w:rsidRPr="00211717">
        <w:rPr>
          <w:b/>
          <w:bCs/>
          <w:sz w:val="20"/>
          <w:szCs w:val="20"/>
        </w:rPr>
        <w:t>7</w:t>
      </w:r>
    </w:p>
    <w:p w:rsidR="00C5138C" w:rsidRPr="00211717" w:rsidRDefault="00C5138C" w:rsidP="00B223C7">
      <w:pPr>
        <w:pStyle w:val="Default"/>
        <w:tabs>
          <w:tab w:val="left" w:pos="7655"/>
        </w:tabs>
        <w:ind w:left="1276"/>
        <w:rPr>
          <w:sz w:val="20"/>
          <w:szCs w:val="20"/>
        </w:rPr>
      </w:pPr>
    </w:p>
    <w:p w:rsidR="00B4221E" w:rsidRPr="00211717" w:rsidRDefault="00B4221E" w:rsidP="00B223C7">
      <w:pPr>
        <w:pStyle w:val="Default"/>
        <w:ind w:left="426"/>
        <w:rPr>
          <w:b/>
          <w:sz w:val="20"/>
          <w:szCs w:val="20"/>
        </w:rPr>
      </w:pPr>
      <w:r w:rsidRPr="00211717">
        <w:rPr>
          <w:b/>
          <w:sz w:val="20"/>
          <w:szCs w:val="20"/>
        </w:rPr>
        <w:t>3.</w:t>
      </w:r>
      <w:r w:rsidR="00DE67C0" w:rsidRPr="00211717">
        <w:rPr>
          <w:b/>
          <w:sz w:val="20"/>
          <w:szCs w:val="20"/>
        </w:rPr>
        <w:t xml:space="preserve">   </w:t>
      </w:r>
      <w:r w:rsidRPr="00211717">
        <w:rPr>
          <w:b/>
          <w:sz w:val="20"/>
          <w:szCs w:val="20"/>
        </w:rPr>
        <w:t xml:space="preserve"> TRONCO </w:t>
      </w:r>
      <w:r w:rsidR="00C5138C" w:rsidRPr="00211717">
        <w:rPr>
          <w:b/>
          <w:sz w:val="20"/>
          <w:szCs w:val="20"/>
        </w:rPr>
        <w:t>ESPECÍFICO DE CARRERA</w:t>
      </w:r>
    </w:p>
    <w:p w:rsidR="00C5138C" w:rsidRPr="00211717" w:rsidRDefault="00C5138C" w:rsidP="00B223C7">
      <w:pPr>
        <w:pStyle w:val="Default"/>
        <w:tabs>
          <w:tab w:val="left" w:pos="7655"/>
        </w:tabs>
        <w:ind w:left="1276"/>
        <w:rPr>
          <w:sz w:val="20"/>
          <w:szCs w:val="20"/>
        </w:rPr>
      </w:pPr>
      <w:r w:rsidRPr="00211717">
        <w:rPr>
          <w:sz w:val="20"/>
          <w:szCs w:val="20"/>
        </w:rPr>
        <w:t xml:space="preserve">UEA Optativas </w:t>
      </w:r>
      <w:r w:rsidR="0026066F" w:rsidRPr="00211717">
        <w:rPr>
          <w:sz w:val="20"/>
          <w:szCs w:val="20"/>
        </w:rPr>
        <w:t xml:space="preserve">Disciplinares </w:t>
      </w:r>
      <w:r w:rsidRPr="00211717">
        <w:rPr>
          <w:sz w:val="20"/>
          <w:szCs w:val="20"/>
        </w:rPr>
        <w:t>Divisionales</w:t>
      </w:r>
      <w:r w:rsidRPr="00211717">
        <w:rPr>
          <w:sz w:val="20"/>
          <w:szCs w:val="20"/>
        </w:rPr>
        <w:tab/>
        <w:t xml:space="preserve">  15 mín.- 25 máx.</w:t>
      </w:r>
    </w:p>
    <w:p w:rsidR="00C5138C" w:rsidRPr="00211717" w:rsidRDefault="00C5138C" w:rsidP="00B223C7">
      <w:pPr>
        <w:pStyle w:val="Default"/>
        <w:tabs>
          <w:tab w:val="left" w:pos="7655"/>
        </w:tabs>
        <w:ind w:left="1276"/>
        <w:rPr>
          <w:sz w:val="20"/>
          <w:szCs w:val="20"/>
        </w:rPr>
      </w:pPr>
      <w:r w:rsidRPr="00211717">
        <w:rPr>
          <w:sz w:val="20"/>
          <w:szCs w:val="20"/>
        </w:rPr>
        <w:t xml:space="preserve">UEA Optativas </w:t>
      </w:r>
      <w:r w:rsidR="0026066F" w:rsidRPr="00211717">
        <w:rPr>
          <w:sz w:val="20"/>
          <w:szCs w:val="20"/>
        </w:rPr>
        <w:t xml:space="preserve">Disciplinares </w:t>
      </w:r>
      <w:r w:rsidRPr="00211717">
        <w:rPr>
          <w:sz w:val="20"/>
          <w:szCs w:val="20"/>
        </w:rPr>
        <w:t>Divisionales de Área de Concentración</w:t>
      </w:r>
      <w:r w:rsidRPr="00211717">
        <w:rPr>
          <w:sz w:val="20"/>
          <w:szCs w:val="20"/>
        </w:rPr>
        <w:tab/>
        <w:t xml:space="preserve">  48</w:t>
      </w:r>
    </w:p>
    <w:p w:rsidR="008B35CA" w:rsidRPr="00211717" w:rsidRDefault="008B35CA" w:rsidP="00B223C7">
      <w:pPr>
        <w:pStyle w:val="Default"/>
        <w:tabs>
          <w:tab w:val="left" w:pos="7655"/>
        </w:tabs>
        <w:ind w:left="1276"/>
        <w:rPr>
          <w:sz w:val="8"/>
          <w:szCs w:val="8"/>
        </w:rPr>
      </w:pPr>
    </w:p>
    <w:p w:rsidR="00C5138C" w:rsidRPr="00211717" w:rsidRDefault="00C5138C" w:rsidP="00B223C7">
      <w:pPr>
        <w:pStyle w:val="Default"/>
        <w:tabs>
          <w:tab w:val="left" w:pos="7655"/>
        </w:tabs>
        <w:ind w:left="1276"/>
        <w:rPr>
          <w:sz w:val="20"/>
          <w:szCs w:val="20"/>
        </w:rPr>
      </w:pPr>
      <w:r w:rsidRPr="00211717">
        <w:rPr>
          <w:b/>
          <w:sz w:val="20"/>
          <w:szCs w:val="20"/>
        </w:rPr>
        <w:t>Total</w:t>
      </w:r>
      <w:r w:rsidRPr="00211717">
        <w:rPr>
          <w:sz w:val="20"/>
          <w:szCs w:val="20"/>
        </w:rPr>
        <w:tab/>
      </w:r>
      <w:r w:rsidRPr="00211717">
        <w:rPr>
          <w:b/>
          <w:sz w:val="20"/>
          <w:szCs w:val="20"/>
        </w:rPr>
        <w:t xml:space="preserve">  63 mín.- 73 máx.</w:t>
      </w:r>
    </w:p>
    <w:p w:rsidR="00DE67C0" w:rsidRPr="00211717" w:rsidRDefault="00DE67C0" w:rsidP="00B223C7">
      <w:pPr>
        <w:pStyle w:val="Default"/>
        <w:ind w:left="426"/>
        <w:rPr>
          <w:sz w:val="20"/>
          <w:szCs w:val="20"/>
        </w:rPr>
      </w:pPr>
    </w:p>
    <w:p w:rsidR="00B4221E" w:rsidRPr="00211717" w:rsidRDefault="00B4221E" w:rsidP="00B223C7">
      <w:pPr>
        <w:pStyle w:val="Default"/>
        <w:ind w:left="426"/>
        <w:rPr>
          <w:b/>
          <w:sz w:val="20"/>
          <w:szCs w:val="20"/>
        </w:rPr>
      </w:pPr>
      <w:r w:rsidRPr="00211717">
        <w:rPr>
          <w:b/>
          <w:sz w:val="20"/>
          <w:szCs w:val="20"/>
        </w:rPr>
        <w:t xml:space="preserve">4. </w:t>
      </w:r>
      <w:r w:rsidR="00DE67C0" w:rsidRPr="00211717">
        <w:rPr>
          <w:b/>
          <w:sz w:val="20"/>
          <w:szCs w:val="20"/>
        </w:rPr>
        <w:t xml:space="preserve">   </w:t>
      </w:r>
      <w:r w:rsidRPr="00211717">
        <w:rPr>
          <w:b/>
          <w:sz w:val="20"/>
          <w:szCs w:val="20"/>
        </w:rPr>
        <w:t xml:space="preserve">TRONCO </w:t>
      </w:r>
      <w:r w:rsidR="00C5138C" w:rsidRPr="00211717">
        <w:rPr>
          <w:b/>
          <w:sz w:val="20"/>
          <w:szCs w:val="20"/>
        </w:rPr>
        <w:t>INTERDIVISIONAL DE FORMACIÓN INTERDISCIPLINARIA</w:t>
      </w:r>
    </w:p>
    <w:p w:rsidR="00C5138C" w:rsidRPr="00211717" w:rsidRDefault="00C5138C" w:rsidP="00B223C7">
      <w:pPr>
        <w:pStyle w:val="Default"/>
        <w:tabs>
          <w:tab w:val="left" w:pos="7655"/>
        </w:tabs>
        <w:ind w:left="1276"/>
        <w:rPr>
          <w:sz w:val="20"/>
          <w:szCs w:val="20"/>
        </w:rPr>
      </w:pPr>
      <w:r w:rsidRPr="00211717">
        <w:rPr>
          <w:sz w:val="20"/>
          <w:szCs w:val="20"/>
        </w:rPr>
        <w:t>UEA Obligatorias</w:t>
      </w:r>
      <w:r w:rsidRPr="00211717">
        <w:rPr>
          <w:sz w:val="20"/>
          <w:szCs w:val="20"/>
        </w:rPr>
        <w:tab/>
        <w:t xml:space="preserve">  18</w:t>
      </w:r>
    </w:p>
    <w:p w:rsidR="00B4221E" w:rsidRPr="00211717" w:rsidRDefault="00B4221E" w:rsidP="00B223C7">
      <w:pPr>
        <w:pStyle w:val="Default"/>
        <w:tabs>
          <w:tab w:val="left" w:pos="7655"/>
        </w:tabs>
        <w:ind w:left="1276"/>
        <w:rPr>
          <w:sz w:val="20"/>
          <w:szCs w:val="20"/>
        </w:rPr>
      </w:pPr>
      <w:r w:rsidRPr="00211717">
        <w:rPr>
          <w:sz w:val="20"/>
          <w:szCs w:val="20"/>
        </w:rPr>
        <w:t xml:space="preserve">UEA </w:t>
      </w:r>
      <w:r w:rsidR="001C7DC0" w:rsidRPr="00211717">
        <w:rPr>
          <w:sz w:val="20"/>
          <w:szCs w:val="20"/>
        </w:rPr>
        <w:t>O</w:t>
      </w:r>
      <w:r w:rsidRPr="00211717">
        <w:rPr>
          <w:sz w:val="20"/>
          <w:szCs w:val="20"/>
        </w:rPr>
        <w:t>ptativas</w:t>
      </w:r>
      <w:r w:rsidR="00A97774" w:rsidRPr="00211717">
        <w:rPr>
          <w:sz w:val="20"/>
          <w:szCs w:val="20"/>
        </w:rPr>
        <w:t xml:space="preserve"> Interdivisionales</w:t>
      </w:r>
      <w:r w:rsidR="00DE67C0" w:rsidRPr="00211717">
        <w:rPr>
          <w:sz w:val="20"/>
          <w:szCs w:val="20"/>
        </w:rPr>
        <w:tab/>
        <w:t xml:space="preserve">  </w:t>
      </w:r>
      <w:r w:rsidR="00C5138C" w:rsidRPr="00211717">
        <w:rPr>
          <w:sz w:val="20"/>
          <w:szCs w:val="20"/>
        </w:rPr>
        <w:t>30 mín.- 38 máx.</w:t>
      </w:r>
    </w:p>
    <w:p w:rsidR="008B35CA" w:rsidRPr="00211717" w:rsidRDefault="008B35CA" w:rsidP="00B223C7">
      <w:pPr>
        <w:pStyle w:val="Default"/>
        <w:tabs>
          <w:tab w:val="left" w:pos="7655"/>
        </w:tabs>
        <w:ind w:left="1276"/>
        <w:rPr>
          <w:sz w:val="8"/>
          <w:szCs w:val="8"/>
        </w:rPr>
      </w:pPr>
    </w:p>
    <w:p w:rsidR="00C5138C" w:rsidRPr="00211717" w:rsidRDefault="00C5138C" w:rsidP="00B223C7">
      <w:pPr>
        <w:pStyle w:val="Default"/>
        <w:tabs>
          <w:tab w:val="left" w:pos="7655"/>
        </w:tabs>
        <w:ind w:left="1276"/>
        <w:rPr>
          <w:sz w:val="20"/>
          <w:szCs w:val="20"/>
        </w:rPr>
      </w:pPr>
      <w:r w:rsidRPr="00211717">
        <w:rPr>
          <w:b/>
          <w:sz w:val="20"/>
          <w:szCs w:val="20"/>
        </w:rPr>
        <w:t>Total</w:t>
      </w:r>
      <w:r w:rsidRPr="00211717">
        <w:rPr>
          <w:sz w:val="20"/>
          <w:szCs w:val="20"/>
        </w:rPr>
        <w:tab/>
      </w:r>
      <w:r w:rsidRPr="00211717">
        <w:rPr>
          <w:b/>
          <w:sz w:val="20"/>
          <w:szCs w:val="20"/>
        </w:rPr>
        <w:t xml:space="preserve">  48 mín.- 56 máx.</w:t>
      </w:r>
    </w:p>
    <w:p w:rsidR="00DE67C0" w:rsidRPr="00211717" w:rsidRDefault="00DE67C0" w:rsidP="00B223C7">
      <w:pPr>
        <w:pStyle w:val="Default"/>
        <w:tabs>
          <w:tab w:val="left" w:pos="851"/>
        </w:tabs>
        <w:ind w:left="426"/>
        <w:rPr>
          <w:sz w:val="20"/>
          <w:szCs w:val="20"/>
        </w:rPr>
      </w:pPr>
    </w:p>
    <w:p w:rsidR="00B4221E" w:rsidRPr="00211717" w:rsidRDefault="00B4221E" w:rsidP="00B223C7">
      <w:pPr>
        <w:pStyle w:val="Default"/>
        <w:tabs>
          <w:tab w:val="left" w:pos="851"/>
        </w:tabs>
        <w:ind w:left="426"/>
        <w:rPr>
          <w:b/>
          <w:sz w:val="20"/>
          <w:szCs w:val="20"/>
        </w:rPr>
      </w:pPr>
      <w:r w:rsidRPr="00211717">
        <w:rPr>
          <w:b/>
          <w:sz w:val="20"/>
          <w:szCs w:val="20"/>
        </w:rPr>
        <w:t xml:space="preserve">5. </w:t>
      </w:r>
      <w:r w:rsidR="00DE67C0" w:rsidRPr="00211717">
        <w:rPr>
          <w:b/>
          <w:sz w:val="20"/>
          <w:szCs w:val="20"/>
        </w:rPr>
        <w:t xml:space="preserve">   </w:t>
      </w:r>
      <w:r w:rsidR="00C5138C" w:rsidRPr="00211717">
        <w:rPr>
          <w:b/>
          <w:sz w:val="20"/>
          <w:szCs w:val="20"/>
        </w:rPr>
        <w:t>TRONCO DE INTEGRACIÓN</w:t>
      </w:r>
    </w:p>
    <w:p w:rsidR="00C5138C" w:rsidRPr="00211717" w:rsidRDefault="00B4221E" w:rsidP="00B223C7">
      <w:pPr>
        <w:pStyle w:val="Default"/>
        <w:tabs>
          <w:tab w:val="left" w:pos="7655"/>
        </w:tabs>
        <w:ind w:left="1276"/>
        <w:rPr>
          <w:sz w:val="20"/>
          <w:szCs w:val="20"/>
        </w:rPr>
      </w:pPr>
      <w:r w:rsidRPr="00211717">
        <w:rPr>
          <w:sz w:val="20"/>
          <w:szCs w:val="20"/>
        </w:rPr>
        <w:t xml:space="preserve">UEA </w:t>
      </w:r>
      <w:r w:rsidR="001C7DC0" w:rsidRPr="00211717">
        <w:rPr>
          <w:sz w:val="20"/>
          <w:szCs w:val="20"/>
        </w:rPr>
        <w:t>O</w:t>
      </w:r>
      <w:r w:rsidRPr="00211717">
        <w:rPr>
          <w:sz w:val="20"/>
          <w:szCs w:val="20"/>
        </w:rPr>
        <w:t>bligatorias</w:t>
      </w:r>
      <w:r w:rsidR="00DE67C0" w:rsidRPr="00211717">
        <w:rPr>
          <w:sz w:val="20"/>
          <w:szCs w:val="20"/>
        </w:rPr>
        <w:tab/>
      </w:r>
      <w:r w:rsidR="00C5138C" w:rsidRPr="00211717">
        <w:rPr>
          <w:sz w:val="20"/>
          <w:szCs w:val="20"/>
        </w:rPr>
        <w:t>144</w:t>
      </w:r>
    </w:p>
    <w:p w:rsidR="00B4221E" w:rsidRPr="00211717" w:rsidRDefault="00B4221E" w:rsidP="00B223C7">
      <w:pPr>
        <w:pStyle w:val="Default"/>
        <w:tabs>
          <w:tab w:val="left" w:pos="7655"/>
        </w:tabs>
        <w:ind w:left="1276"/>
        <w:rPr>
          <w:sz w:val="8"/>
          <w:szCs w:val="8"/>
        </w:rPr>
      </w:pPr>
    </w:p>
    <w:p w:rsidR="00B4221E" w:rsidRPr="00211717" w:rsidRDefault="00B4221E" w:rsidP="00B223C7">
      <w:pPr>
        <w:pStyle w:val="Default"/>
        <w:tabs>
          <w:tab w:val="left" w:pos="7655"/>
        </w:tabs>
        <w:ind w:left="1276"/>
        <w:rPr>
          <w:sz w:val="20"/>
          <w:szCs w:val="20"/>
        </w:rPr>
      </w:pPr>
      <w:r w:rsidRPr="00211717">
        <w:rPr>
          <w:b/>
          <w:sz w:val="20"/>
          <w:szCs w:val="20"/>
        </w:rPr>
        <w:t>Total</w:t>
      </w:r>
      <w:r w:rsidR="00DE67C0" w:rsidRPr="00211717">
        <w:rPr>
          <w:sz w:val="20"/>
          <w:szCs w:val="20"/>
        </w:rPr>
        <w:tab/>
      </w:r>
      <w:r w:rsidR="00C5138C" w:rsidRPr="00211717">
        <w:rPr>
          <w:b/>
          <w:sz w:val="20"/>
          <w:szCs w:val="20"/>
        </w:rPr>
        <w:t>144</w:t>
      </w:r>
    </w:p>
    <w:p w:rsidR="00DE67C0" w:rsidRPr="00211717" w:rsidRDefault="00DE67C0" w:rsidP="00B223C7">
      <w:pPr>
        <w:pStyle w:val="P1"/>
        <w:tabs>
          <w:tab w:val="left" w:pos="7513"/>
        </w:tabs>
        <w:rPr>
          <w:rFonts w:ascii="Arial" w:hAnsi="Arial" w:cs="Arial"/>
          <w:b/>
          <w:bCs/>
          <w:sz w:val="20"/>
        </w:rPr>
      </w:pPr>
      <w:r w:rsidRPr="00211717">
        <w:rPr>
          <w:rFonts w:ascii="Arial" w:hAnsi="Arial" w:cs="Arial"/>
          <w:b/>
          <w:bCs/>
          <w:sz w:val="20"/>
        </w:rPr>
        <w:tab/>
        <w:t>___________________</w:t>
      </w:r>
    </w:p>
    <w:p w:rsidR="004A6AC8" w:rsidRPr="00211717" w:rsidRDefault="00B4221E" w:rsidP="00B223C7">
      <w:pPr>
        <w:pStyle w:val="P1"/>
        <w:tabs>
          <w:tab w:val="left" w:pos="7655"/>
        </w:tabs>
        <w:ind w:left="426"/>
        <w:rPr>
          <w:rFonts w:ascii="Arial" w:hAnsi="Arial" w:cs="Arial"/>
          <w:sz w:val="20"/>
        </w:rPr>
      </w:pPr>
      <w:r w:rsidRPr="00211717">
        <w:rPr>
          <w:rFonts w:ascii="Arial" w:hAnsi="Arial" w:cs="Arial"/>
          <w:b/>
          <w:bCs/>
          <w:sz w:val="20"/>
        </w:rPr>
        <w:t>TOTAL DEL PLAN</w:t>
      </w:r>
      <w:r w:rsidR="00DE67C0" w:rsidRPr="00211717">
        <w:rPr>
          <w:rFonts w:ascii="Arial" w:hAnsi="Arial" w:cs="Arial"/>
          <w:b/>
          <w:bCs/>
          <w:sz w:val="20"/>
        </w:rPr>
        <w:tab/>
      </w:r>
      <w:r w:rsidRPr="00211717">
        <w:rPr>
          <w:rFonts w:ascii="Arial" w:hAnsi="Arial" w:cs="Arial"/>
          <w:b/>
          <w:bCs/>
          <w:sz w:val="20"/>
        </w:rPr>
        <w:t>48</w:t>
      </w:r>
      <w:r w:rsidR="008B35CA" w:rsidRPr="00211717">
        <w:rPr>
          <w:rFonts w:ascii="Arial" w:hAnsi="Arial" w:cs="Arial"/>
          <w:b/>
          <w:bCs/>
          <w:sz w:val="20"/>
        </w:rPr>
        <w:t>4</w:t>
      </w:r>
      <w:r w:rsidRPr="00211717">
        <w:rPr>
          <w:rFonts w:ascii="Arial" w:hAnsi="Arial" w:cs="Arial"/>
          <w:b/>
          <w:bCs/>
          <w:sz w:val="20"/>
        </w:rPr>
        <w:t xml:space="preserve"> mín. – 5</w:t>
      </w:r>
      <w:r w:rsidR="008B35CA" w:rsidRPr="00211717">
        <w:rPr>
          <w:rFonts w:ascii="Arial" w:hAnsi="Arial" w:cs="Arial"/>
          <w:b/>
          <w:bCs/>
          <w:sz w:val="20"/>
        </w:rPr>
        <w:t>02</w:t>
      </w:r>
      <w:r w:rsidRPr="00211717">
        <w:rPr>
          <w:rFonts w:ascii="Arial" w:hAnsi="Arial" w:cs="Arial"/>
          <w:b/>
          <w:bCs/>
          <w:sz w:val="20"/>
        </w:rPr>
        <w:t xml:space="preserve"> máx.</w:t>
      </w:r>
    </w:p>
    <w:p w:rsidR="00454468" w:rsidRPr="00211717" w:rsidRDefault="00EE294A" w:rsidP="00B223C7">
      <w:pPr>
        <w:spacing w:line="240" w:lineRule="exact"/>
        <w:outlineLvl w:val="0"/>
        <w:rPr>
          <w:rFonts w:ascii="Arial" w:hAnsi="Arial" w:cs="Arial"/>
          <w:b/>
        </w:rPr>
      </w:pPr>
      <w:r w:rsidRPr="00211717">
        <w:rPr>
          <w:rFonts w:ascii="Arial" w:hAnsi="Arial" w:cs="Arial"/>
          <w:b/>
        </w:rPr>
        <w:lastRenderedPageBreak/>
        <w:t>V</w:t>
      </w:r>
      <w:r w:rsidR="0050546D" w:rsidRPr="00211717">
        <w:rPr>
          <w:rFonts w:ascii="Arial" w:hAnsi="Arial" w:cs="Arial"/>
          <w:b/>
        </w:rPr>
        <w:t>I</w:t>
      </w:r>
      <w:r w:rsidRPr="00211717">
        <w:rPr>
          <w:rFonts w:ascii="Arial" w:hAnsi="Arial" w:cs="Arial"/>
          <w:b/>
        </w:rPr>
        <w:t>.</w:t>
      </w:r>
      <w:r w:rsidRPr="00211717">
        <w:rPr>
          <w:rFonts w:ascii="Arial" w:hAnsi="Arial" w:cs="Arial"/>
          <w:b/>
        </w:rPr>
        <w:tab/>
      </w:r>
      <w:r w:rsidR="004C75CA" w:rsidRPr="00211717">
        <w:rPr>
          <w:rFonts w:ascii="Arial" w:eastAsia="Calibri" w:hAnsi="Arial" w:cs="Arial"/>
          <w:b/>
          <w:color w:val="000000" w:themeColor="text1"/>
        </w:rPr>
        <w:t>NÚMERO MÍNIMO, NORMAL Y MÁXIMO DE CRÉDITOS QUE PODRÁN CURSAR</w:t>
      </w:r>
      <w:r w:rsidR="000943E4" w:rsidRPr="00211717">
        <w:rPr>
          <w:rFonts w:ascii="Arial" w:eastAsia="Calibri" w:hAnsi="Arial" w:cs="Arial"/>
          <w:b/>
          <w:color w:val="000000" w:themeColor="text1"/>
        </w:rPr>
        <w:t>SE</w:t>
      </w:r>
      <w:r w:rsidR="004C75CA" w:rsidRPr="00211717">
        <w:rPr>
          <w:rFonts w:ascii="Arial" w:eastAsia="Calibri" w:hAnsi="Arial" w:cs="Arial"/>
          <w:b/>
          <w:color w:val="000000" w:themeColor="text1"/>
        </w:rPr>
        <w:t xml:space="preserve"> POR TRIMESTRE</w:t>
      </w:r>
    </w:p>
    <w:p w:rsidR="00454468" w:rsidRPr="00211717" w:rsidRDefault="00454468" w:rsidP="00B223C7">
      <w:pPr>
        <w:spacing w:line="240" w:lineRule="exact"/>
        <w:rPr>
          <w:rFonts w:ascii="Arial" w:hAnsi="Arial" w:cs="Arial"/>
        </w:rPr>
      </w:pPr>
    </w:p>
    <w:p w:rsidR="008B35CA" w:rsidRPr="00211717" w:rsidRDefault="00DE67C0" w:rsidP="00B223C7">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211717">
        <w:rPr>
          <w:sz w:val="20"/>
          <w:szCs w:val="20"/>
        </w:rPr>
        <w:tab/>
        <w:t xml:space="preserve">I </w:t>
      </w:r>
      <w:r w:rsidRPr="00211717">
        <w:rPr>
          <w:sz w:val="20"/>
          <w:szCs w:val="20"/>
        </w:rPr>
        <w:tab/>
        <w:t xml:space="preserve">II </w:t>
      </w:r>
      <w:r w:rsidRPr="00211717">
        <w:rPr>
          <w:sz w:val="20"/>
          <w:szCs w:val="20"/>
        </w:rPr>
        <w:tab/>
        <w:t xml:space="preserve">III </w:t>
      </w:r>
      <w:r w:rsidRPr="00211717">
        <w:rPr>
          <w:sz w:val="20"/>
          <w:szCs w:val="20"/>
        </w:rPr>
        <w:tab/>
        <w:t xml:space="preserve">IV </w:t>
      </w:r>
      <w:r w:rsidRPr="00211717">
        <w:rPr>
          <w:sz w:val="20"/>
          <w:szCs w:val="20"/>
        </w:rPr>
        <w:tab/>
        <w:t xml:space="preserve">V </w:t>
      </w:r>
      <w:r w:rsidRPr="00211717">
        <w:rPr>
          <w:sz w:val="20"/>
          <w:szCs w:val="20"/>
        </w:rPr>
        <w:tab/>
        <w:t xml:space="preserve">VI </w:t>
      </w:r>
      <w:r w:rsidRPr="00211717">
        <w:rPr>
          <w:sz w:val="20"/>
          <w:szCs w:val="20"/>
        </w:rPr>
        <w:tab/>
        <w:t xml:space="preserve">VII </w:t>
      </w:r>
      <w:r w:rsidRPr="00211717">
        <w:rPr>
          <w:sz w:val="20"/>
          <w:szCs w:val="20"/>
        </w:rPr>
        <w:tab/>
        <w:t xml:space="preserve">VIII </w:t>
      </w:r>
      <w:r w:rsidRPr="00211717">
        <w:rPr>
          <w:sz w:val="20"/>
          <w:szCs w:val="20"/>
        </w:rPr>
        <w:tab/>
        <w:t xml:space="preserve">IX </w:t>
      </w:r>
      <w:r w:rsidRPr="00211717">
        <w:rPr>
          <w:sz w:val="20"/>
          <w:szCs w:val="20"/>
        </w:rPr>
        <w:tab/>
        <w:t xml:space="preserve">X </w:t>
      </w:r>
      <w:r w:rsidRPr="00211717">
        <w:rPr>
          <w:sz w:val="20"/>
          <w:szCs w:val="20"/>
        </w:rPr>
        <w:tab/>
        <w:t xml:space="preserve">XI </w:t>
      </w:r>
      <w:r w:rsidRPr="00211717">
        <w:rPr>
          <w:sz w:val="20"/>
          <w:szCs w:val="20"/>
        </w:rPr>
        <w:tab/>
        <w:t>XII</w:t>
      </w:r>
      <w:r w:rsidRPr="00211717">
        <w:rPr>
          <w:sz w:val="20"/>
          <w:szCs w:val="20"/>
        </w:rPr>
        <w:br/>
      </w:r>
      <w:r w:rsidRPr="00211717">
        <w:rPr>
          <w:sz w:val="20"/>
          <w:szCs w:val="20"/>
        </w:rPr>
        <w:br/>
      </w:r>
      <w:r w:rsidR="008B35CA" w:rsidRPr="00211717">
        <w:rPr>
          <w:sz w:val="20"/>
          <w:szCs w:val="20"/>
        </w:rPr>
        <w:t>Mínimo</w:t>
      </w:r>
      <w:r w:rsidRPr="00211717">
        <w:rPr>
          <w:sz w:val="20"/>
          <w:szCs w:val="20"/>
        </w:rPr>
        <w:t xml:space="preserve"> </w:t>
      </w:r>
      <w:r w:rsidRPr="00211717">
        <w:rPr>
          <w:sz w:val="20"/>
          <w:szCs w:val="20"/>
        </w:rPr>
        <w:tab/>
        <w:t>3</w:t>
      </w:r>
      <w:r w:rsidR="00FF4963" w:rsidRPr="00211717">
        <w:rPr>
          <w:sz w:val="20"/>
          <w:szCs w:val="20"/>
        </w:rPr>
        <w:t>8</w:t>
      </w:r>
      <w:r w:rsidRPr="00211717">
        <w:rPr>
          <w:sz w:val="20"/>
          <w:szCs w:val="20"/>
        </w:rPr>
        <w:t xml:space="preserve"> </w:t>
      </w:r>
      <w:r w:rsidRPr="00211717">
        <w:rPr>
          <w:sz w:val="20"/>
          <w:szCs w:val="20"/>
        </w:rPr>
        <w:tab/>
      </w:r>
      <w:r w:rsidR="00D124D6" w:rsidRPr="00211717">
        <w:rPr>
          <w:sz w:val="20"/>
          <w:szCs w:val="20"/>
        </w:rPr>
        <w:t>0</w:t>
      </w:r>
      <w:r w:rsidR="008B35CA" w:rsidRPr="00211717">
        <w:rPr>
          <w:sz w:val="20"/>
          <w:szCs w:val="20"/>
        </w:rPr>
        <w:t xml:space="preserve"> </w:t>
      </w:r>
      <w:r w:rsidR="008B35CA" w:rsidRPr="00211717">
        <w:rPr>
          <w:sz w:val="20"/>
          <w:szCs w:val="20"/>
        </w:rPr>
        <w:tab/>
      </w:r>
      <w:r w:rsidR="00D124D6" w:rsidRPr="00211717">
        <w:rPr>
          <w:sz w:val="20"/>
          <w:szCs w:val="20"/>
        </w:rPr>
        <w:t>0</w:t>
      </w:r>
      <w:r w:rsidRPr="00211717">
        <w:rPr>
          <w:sz w:val="20"/>
          <w:szCs w:val="20"/>
        </w:rPr>
        <w:tab/>
      </w:r>
      <w:r w:rsidR="00D124D6" w:rsidRPr="00211717">
        <w:rPr>
          <w:sz w:val="20"/>
          <w:szCs w:val="20"/>
        </w:rPr>
        <w:t>0</w:t>
      </w:r>
      <w:r w:rsidRPr="00211717">
        <w:rPr>
          <w:sz w:val="20"/>
          <w:szCs w:val="20"/>
        </w:rPr>
        <w:t xml:space="preserve"> </w:t>
      </w:r>
      <w:r w:rsidRPr="00211717">
        <w:rPr>
          <w:sz w:val="20"/>
          <w:szCs w:val="20"/>
        </w:rPr>
        <w:tab/>
      </w:r>
      <w:r w:rsidR="00D124D6" w:rsidRPr="00211717">
        <w:rPr>
          <w:sz w:val="20"/>
          <w:szCs w:val="20"/>
        </w:rPr>
        <w:t>0</w:t>
      </w:r>
      <w:r w:rsidRPr="00211717">
        <w:rPr>
          <w:sz w:val="20"/>
          <w:szCs w:val="20"/>
        </w:rPr>
        <w:t xml:space="preserve"> </w:t>
      </w:r>
      <w:r w:rsidRPr="00211717">
        <w:rPr>
          <w:sz w:val="20"/>
          <w:szCs w:val="20"/>
        </w:rPr>
        <w:tab/>
      </w:r>
      <w:r w:rsidR="00D124D6" w:rsidRPr="00211717">
        <w:rPr>
          <w:sz w:val="20"/>
          <w:szCs w:val="20"/>
        </w:rPr>
        <w:t>0</w:t>
      </w:r>
      <w:r w:rsidR="008B35CA" w:rsidRPr="00211717">
        <w:rPr>
          <w:sz w:val="20"/>
          <w:szCs w:val="20"/>
        </w:rPr>
        <w:tab/>
      </w:r>
      <w:r w:rsidR="00D124D6" w:rsidRPr="00211717">
        <w:rPr>
          <w:sz w:val="20"/>
          <w:szCs w:val="20"/>
        </w:rPr>
        <w:t>0</w:t>
      </w:r>
      <w:r w:rsidRPr="00211717">
        <w:rPr>
          <w:sz w:val="20"/>
          <w:szCs w:val="20"/>
        </w:rPr>
        <w:t xml:space="preserve"> </w:t>
      </w:r>
      <w:r w:rsidRPr="00211717">
        <w:rPr>
          <w:sz w:val="20"/>
          <w:szCs w:val="20"/>
        </w:rPr>
        <w:tab/>
      </w:r>
      <w:r w:rsidR="00D124D6" w:rsidRPr="00211717">
        <w:rPr>
          <w:sz w:val="20"/>
          <w:szCs w:val="20"/>
        </w:rPr>
        <w:t>0</w:t>
      </w:r>
      <w:r w:rsidRPr="00211717">
        <w:rPr>
          <w:sz w:val="20"/>
          <w:szCs w:val="20"/>
        </w:rPr>
        <w:t xml:space="preserve"> </w:t>
      </w:r>
      <w:r w:rsidRPr="00211717">
        <w:rPr>
          <w:sz w:val="20"/>
          <w:szCs w:val="20"/>
        </w:rPr>
        <w:tab/>
      </w:r>
      <w:r w:rsidR="00D124D6" w:rsidRPr="00211717">
        <w:rPr>
          <w:sz w:val="20"/>
          <w:szCs w:val="20"/>
        </w:rPr>
        <w:t>0</w:t>
      </w:r>
      <w:r w:rsidRPr="00211717">
        <w:rPr>
          <w:sz w:val="20"/>
          <w:szCs w:val="20"/>
        </w:rPr>
        <w:t xml:space="preserve"> </w:t>
      </w:r>
      <w:r w:rsidRPr="00211717">
        <w:rPr>
          <w:sz w:val="20"/>
          <w:szCs w:val="20"/>
        </w:rPr>
        <w:tab/>
      </w:r>
      <w:r w:rsidR="00D124D6" w:rsidRPr="00211717">
        <w:rPr>
          <w:sz w:val="20"/>
          <w:szCs w:val="20"/>
        </w:rPr>
        <w:t>0</w:t>
      </w:r>
      <w:r w:rsidR="008B35CA" w:rsidRPr="00211717">
        <w:rPr>
          <w:sz w:val="20"/>
          <w:szCs w:val="20"/>
        </w:rPr>
        <w:t xml:space="preserve"> </w:t>
      </w:r>
      <w:r w:rsidR="008B35CA" w:rsidRPr="00211717">
        <w:rPr>
          <w:sz w:val="20"/>
          <w:szCs w:val="20"/>
        </w:rPr>
        <w:tab/>
      </w:r>
      <w:r w:rsidR="00D124D6" w:rsidRPr="00211717">
        <w:rPr>
          <w:sz w:val="20"/>
          <w:szCs w:val="20"/>
        </w:rPr>
        <w:t>0</w:t>
      </w:r>
      <w:r w:rsidR="008B35CA" w:rsidRPr="00211717">
        <w:rPr>
          <w:sz w:val="20"/>
          <w:szCs w:val="20"/>
        </w:rPr>
        <w:t xml:space="preserve"> </w:t>
      </w:r>
      <w:r w:rsidR="008B35CA" w:rsidRPr="00211717">
        <w:rPr>
          <w:sz w:val="20"/>
          <w:szCs w:val="20"/>
        </w:rPr>
        <w:tab/>
      </w:r>
      <w:r w:rsidR="00D124D6" w:rsidRPr="00211717">
        <w:rPr>
          <w:sz w:val="20"/>
          <w:szCs w:val="20"/>
        </w:rPr>
        <w:t>0</w:t>
      </w:r>
    </w:p>
    <w:p w:rsidR="00DE67C0" w:rsidRPr="00211717" w:rsidRDefault="008B35CA" w:rsidP="00B223C7">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r w:rsidRPr="00211717">
        <w:rPr>
          <w:sz w:val="20"/>
          <w:szCs w:val="20"/>
        </w:rPr>
        <w:t xml:space="preserve">Normal </w:t>
      </w:r>
      <w:r w:rsidRPr="00211717">
        <w:rPr>
          <w:sz w:val="20"/>
          <w:szCs w:val="20"/>
        </w:rPr>
        <w:tab/>
        <w:t>3</w:t>
      </w:r>
      <w:r w:rsidR="00FF4963" w:rsidRPr="00211717">
        <w:rPr>
          <w:sz w:val="20"/>
          <w:szCs w:val="20"/>
        </w:rPr>
        <w:t>8</w:t>
      </w:r>
      <w:r w:rsidRPr="00211717">
        <w:rPr>
          <w:sz w:val="20"/>
          <w:szCs w:val="20"/>
        </w:rPr>
        <w:t xml:space="preserve"> </w:t>
      </w:r>
      <w:r w:rsidRPr="00211717">
        <w:rPr>
          <w:sz w:val="20"/>
          <w:szCs w:val="20"/>
        </w:rPr>
        <w:tab/>
        <w:t>4</w:t>
      </w:r>
      <w:r w:rsidR="00422810" w:rsidRPr="00211717">
        <w:rPr>
          <w:sz w:val="20"/>
          <w:szCs w:val="20"/>
        </w:rPr>
        <w:t>2</w:t>
      </w:r>
      <w:r w:rsidRPr="00211717">
        <w:rPr>
          <w:sz w:val="20"/>
          <w:szCs w:val="20"/>
        </w:rPr>
        <w:t xml:space="preserve"> </w:t>
      </w:r>
      <w:r w:rsidRPr="00211717">
        <w:rPr>
          <w:sz w:val="20"/>
          <w:szCs w:val="20"/>
        </w:rPr>
        <w:tab/>
        <w:t xml:space="preserve">44 </w:t>
      </w:r>
      <w:r w:rsidRPr="00211717">
        <w:rPr>
          <w:sz w:val="20"/>
          <w:szCs w:val="20"/>
        </w:rPr>
        <w:tab/>
        <w:t xml:space="preserve">43 </w:t>
      </w:r>
      <w:r w:rsidRPr="00211717">
        <w:rPr>
          <w:sz w:val="20"/>
          <w:szCs w:val="20"/>
        </w:rPr>
        <w:tab/>
        <w:t xml:space="preserve">44 </w:t>
      </w:r>
      <w:r w:rsidRPr="00211717">
        <w:rPr>
          <w:sz w:val="20"/>
          <w:szCs w:val="20"/>
        </w:rPr>
        <w:tab/>
        <w:t xml:space="preserve">40 </w:t>
      </w:r>
      <w:r w:rsidRPr="00211717">
        <w:rPr>
          <w:sz w:val="20"/>
          <w:szCs w:val="20"/>
        </w:rPr>
        <w:tab/>
        <w:t xml:space="preserve">37 </w:t>
      </w:r>
      <w:r w:rsidRPr="00211717">
        <w:rPr>
          <w:sz w:val="20"/>
          <w:szCs w:val="20"/>
        </w:rPr>
        <w:tab/>
        <w:t xml:space="preserve">43 </w:t>
      </w:r>
      <w:r w:rsidRPr="00211717">
        <w:rPr>
          <w:sz w:val="20"/>
          <w:szCs w:val="20"/>
        </w:rPr>
        <w:tab/>
        <w:t xml:space="preserve">27 </w:t>
      </w:r>
      <w:r w:rsidRPr="00211717">
        <w:rPr>
          <w:sz w:val="20"/>
          <w:szCs w:val="20"/>
        </w:rPr>
        <w:tab/>
        <w:t xml:space="preserve">43 </w:t>
      </w:r>
      <w:r w:rsidRPr="00211717">
        <w:rPr>
          <w:sz w:val="20"/>
          <w:szCs w:val="20"/>
        </w:rPr>
        <w:tab/>
        <w:t xml:space="preserve">43 </w:t>
      </w:r>
      <w:r w:rsidRPr="00211717">
        <w:rPr>
          <w:sz w:val="20"/>
          <w:szCs w:val="20"/>
        </w:rPr>
        <w:tab/>
        <w:t>40</w:t>
      </w:r>
      <w:r w:rsidR="00DE67C0" w:rsidRPr="00211717">
        <w:rPr>
          <w:sz w:val="20"/>
          <w:szCs w:val="20"/>
        </w:rPr>
        <w:br/>
        <w:t xml:space="preserve">Máximo </w:t>
      </w:r>
      <w:r w:rsidR="00DE67C0" w:rsidRPr="00211717">
        <w:rPr>
          <w:sz w:val="20"/>
          <w:szCs w:val="20"/>
        </w:rPr>
        <w:tab/>
        <w:t>3</w:t>
      </w:r>
      <w:r w:rsidR="00FF4963" w:rsidRPr="00211717">
        <w:rPr>
          <w:sz w:val="20"/>
          <w:szCs w:val="20"/>
        </w:rPr>
        <w:t>8</w:t>
      </w:r>
      <w:r w:rsidRPr="00211717">
        <w:rPr>
          <w:sz w:val="20"/>
          <w:szCs w:val="20"/>
        </w:rPr>
        <w:t xml:space="preserve"> </w:t>
      </w:r>
      <w:r w:rsidRPr="00211717">
        <w:rPr>
          <w:sz w:val="20"/>
          <w:szCs w:val="20"/>
        </w:rPr>
        <w:tab/>
        <w:t xml:space="preserve">50 </w:t>
      </w:r>
      <w:r w:rsidRPr="00211717">
        <w:rPr>
          <w:sz w:val="20"/>
          <w:szCs w:val="20"/>
        </w:rPr>
        <w:tab/>
        <w:t xml:space="preserve">50 </w:t>
      </w:r>
      <w:r w:rsidRPr="00211717">
        <w:rPr>
          <w:sz w:val="20"/>
          <w:szCs w:val="20"/>
        </w:rPr>
        <w:tab/>
        <w:t xml:space="preserve">50 </w:t>
      </w:r>
      <w:r w:rsidRPr="00211717">
        <w:rPr>
          <w:sz w:val="20"/>
          <w:szCs w:val="20"/>
        </w:rPr>
        <w:tab/>
        <w:t xml:space="preserve">50 </w:t>
      </w:r>
      <w:r w:rsidRPr="00211717">
        <w:rPr>
          <w:sz w:val="20"/>
          <w:szCs w:val="20"/>
        </w:rPr>
        <w:tab/>
        <w:t>50</w:t>
      </w:r>
      <w:r w:rsidR="00DE67C0" w:rsidRPr="00211717">
        <w:rPr>
          <w:sz w:val="20"/>
          <w:szCs w:val="20"/>
        </w:rPr>
        <w:t xml:space="preserve"> </w:t>
      </w:r>
      <w:r w:rsidR="00DE67C0" w:rsidRPr="00211717">
        <w:rPr>
          <w:sz w:val="20"/>
          <w:szCs w:val="20"/>
        </w:rPr>
        <w:tab/>
      </w:r>
      <w:r w:rsidRPr="00211717">
        <w:rPr>
          <w:sz w:val="20"/>
          <w:szCs w:val="20"/>
        </w:rPr>
        <w:t xml:space="preserve">50 </w:t>
      </w:r>
      <w:r w:rsidRPr="00211717">
        <w:rPr>
          <w:sz w:val="20"/>
          <w:szCs w:val="20"/>
        </w:rPr>
        <w:tab/>
        <w:t xml:space="preserve">50 </w:t>
      </w:r>
      <w:r w:rsidRPr="00211717">
        <w:rPr>
          <w:sz w:val="20"/>
          <w:szCs w:val="20"/>
        </w:rPr>
        <w:tab/>
        <w:t xml:space="preserve">50 </w:t>
      </w:r>
      <w:r w:rsidRPr="00211717">
        <w:rPr>
          <w:sz w:val="20"/>
          <w:szCs w:val="20"/>
        </w:rPr>
        <w:tab/>
        <w:t>50</w:t>
      </w:r>
      <w:r w:rsidR="00DE67C0" w:rsidRPr="00211717">
        <w:rPr>
          <w:sz w:val="20"/>
          <w:szCs w:val="20"/>
        </w:rPr>
        <w:tab/>
        <w:t>5</w:t>
      </w:r>
      <w:r w:rsidRPr="00211717">
        <w:rPr>
          <w:sz w:val="20"/>
          <w:szCs w:val="20"/>
        </w:rPr>
        <w:t>0</w:t>
      </w:r>
      <w:r w:rsidR="00DE67C0" w:rsidRPr="00211717">
        <w:rPr>
          <w:sz w:val="20"/>
          <w:szCs w:val="20"/>
        </w:rPr>
        <w:tab/>
        <w:t>5</w:t>
      </w:r>
      <w:r w:rsidRPr="00211717">
        <w:rPr>
          <w:sz w:val="20"/>
          <w:szCs w:val="20"/>
        </w:rPr>
        <w:t>0</w:t>
      </w:r>
      <w:r w:rsidR="00DE67C0" w:rsidRPr="00211717">
        <w:rPr>
          <w:sz w:val="20"/>
          <w:szCs w:val="20"/>
        </w:rPr>
        <w:t xml:space="preserve"> </w:t>
      </w:r>
    </w:p>
    <w:p w:rsidR="008B35CA" w:rsidRPr="00211717" w:rsidRDefault="008B35CA" w:rsidP="00B223C7">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p>
    <w:p w:rsidR="008B35CA" w:rsidRPr="00211717" w:rsidRDefault="008B35CA" w:rsidP="00B223C7">
      <w:pPr>
        <w:pStyle w:val="Default"/>
        <w:tabs>
          <w:tab w:val="left" w:pos="1985"/>
          <w:tab w:val="left" w:pos="2552"/>
          <w:tab w:val="left" w:pos="3119"/>
          <w:tab w:val="left" w:pos="3686"/>
          <w:tab w:val="left" w:pos="4253"/>
          <w:tab w:val="left" w:pos="4820"/>
          <w:tab w:val="left" w:pos="5387"/>
          <w:tab w:val="left" w:pos="5954"/>
          <w:tab w:val="left" w:pos="6521"/>
          <w:tab w:val="left" w:pos="7088"/>
          <w:tab w:val="left" w:pos="7655"/>
        </w:tabs>
        <w:ind w:left="426"/>
        <w:rPr>
          <w:sz w:val="20"/>
          <w:szCs w:val="20"/>
        </w:rPr>
      </w:pPr>
    </w:p>
    <w:p w:rsidR="004A6AC8" w:rsidRPr="00211717" w:rsidRDefault="00EE294A" w:rsidP="00B223C7">
      <w:pPr>
        <w:pStyle w:val="P1"/>
        <w:rPr>
          <w:rFonts w:ascii="Arial" w:hAnsi="Arial" w:cs="Arial"/>
          <w:b/>
          <w:sz w:val="20"/>
        </w:rPr>
      </w:pPr>
      <w:r w:rsidRPr="00211717">
        <w:rPr>
          <w:rFonts w:ascii="Arial" w:hAnsi="Arial" w:cs="Arial"/>
          <w:b/>
          <w:sz w:val="20"/>
        </w:rPr>
        <w:t>V</w:t>
      </w:r>
      <w:r w:rsidR="002B2862" w:rsidRPr="00211717">
        <w:rPr>
          <w:rFonts w:ascii="Arial" w:hAnsi="Arial" w:cs="Arial"/>
          <w:b/>
          <w:sz w:val="20"/>
        </w:rPr>
        <w:t>I</w:t>
      </w:r>
      <w:r w:rsidR="0050546D" w:rsidRPr="00211717">
        <w:rPr>
          <w:rFonts w:ascii="Arial" w:hAnsi="Arial" w:cs="Arial"/>
          <w:b/>
          <w:sz w:val="20"/>
        </w:rPr>
        <w:t>I</w:t>
      </w:r>
      <w:r w:rsidRPr="00211717">
        <w:rPr>
          <w:rFonts w:ascii="Arial" w:hAnsi="Arial" w:cs="Arial"/>
          <w:b/>
          <w:sz w:val="20"/>
        </w:rPr>
        <w:t>.</w:t>
      </w:r>
      <w:r w:rsidRPr="00211717">
        <w:rPr>
          <w:rFonts w:ascii="Arial" w:hAnsi="Arial" w:cs="Arial"/>
          <w:b/>
          <w:sz w:val="20"/>
        </w:rPr>
        <w:tab/>
      </w:r>
      <w:r w:rsidR="00AA7B33" w:rsidRPr="00211717">
        <w:rPr>
          <w:rFonts w:ascii="Arial" w:hAnsi="Arial" w:cs="Arial"/>
          <w:b/>
          <w:sz w:val="20"/>
        </w:rPr>
        <w:t>REQUISITOS PARA OBTENE</w:t>
      </w:r>
      <w:r w:rsidR="000943E4" w:rsidRPr="00211717">
        <w:rPr>
          <w:rFonts w:ascii="Arial" w:hAnsi="Arial" w:cs="Arial"/>
          <w:b/>
          <w:sz w:val="20"/>
        </w:rPr>
        <w:t>R</w:t>
      </w:r>
      <w:r w:rsidR="00AA7B33" w:rsidRPr="00211717">
        <w:rPr>
          <w:rFonts w:ascii="Arial" w:hAnsi="Arial" w:cs="Arial"/>
          <w:b/>
          <w:sz w:val="20"/>
        </w:rPr>
        <w:t xml:space="preserve"> </w:t>
      </w:r>
      <w:r w:rsidR="000943E4" w:rsidRPr="00211717">
        <w:rPr>
          <w:rFonts w:ascii="Arial" w:hAnsi="Arial" w:cs="Arial"/>
          <w:b/>
          <w:sz w:val="20"/>
        </w:rPr>
        <w:t xml:space="preserve">EL </w:t>
      </w:r>
      <w:r w:rsidR="00AA7B33" w:rsidRPr="00211717">
        <w:rPr>
          <w:rFonts w:ascii="Arial" w:hAnsi="Arial" w:cs="Arial"/>
          <w:b/>
          <w:sz w:val="20"/>
        </w:rPr>
        <w:t>TÍ</w:t>
      </w:r>
      <w:r w:rsidR="004A6AC8" w:rsidRPr="00211717">
        <w:rPr>
          <w:rFonts w:ascii="Arial" w:hAnsi="Arial" w:cs="Arial"/>
          <w:b/>
          <w:sz w:val="20"/>
        </w:rPr>
        <w:t>TULO</w:t>
      </w:r>
    </w:p>
    <w:p w:rsidR="004A6AC8" w:rsidRPr="00211717" w:rsidRDefault="004A6AC8" w:rsidP="00B223C7">
      <w:pPr>
        <w:jc w:val="both"/>
        <w:rPr>
          <w:rFonts w:ascii="Arial" w:hAnsi="Arial" w:cs="Arial"/>
        </w:rPr>
      </w:pPr>
    </w:p>
    <w:p w:rsidR="000943E4" w:rsidRPr="00211717" w:rsidRDefault="000943E4" w:rsidP="00B223C7">
      <w:pPr>
        <w:pStyle w:val="Prrafodelista"/>
        <w:numPr>
          <w:ilvl w:val="0"/>
          <w:numId w:val="17"/>
        </w:numPr>
        <w:autoSpaceDE w:val="0"/>
        <w:autoSpaceDN w:val="0"/>
        <w:adjustRightInd w:val="0"/>
        <w:spacing w:after="0"/>
        <w:ind w:left="851" w:hanging="425"/>
        <w:jc w:val="both"/>
        <w:rPr>
          <w:rFonts w:ascii="Arial" w:hAnsi="Arial" w:cs="Arial"/>
          <w:color w:val="000000"/>
          <w:sz w:val="20"/>
          <w:szCs w:val="20"/>
          <w:lang w:eastAsia="es-MX"/>
        </w:rPr>
      </w:pPr>
      <w:r w:rsidRPr="00211717">
        <w:rPr>
          <w:rFonts w:ascii="Arial" w:hAnsi="Arial" w:cs="Arial"/>
          <w:color w:val="000000"/>
          <w:sz w:val="20"/>
          <w:szCs w:val="20"/>
          <w:lang w:eastAsia="es-MX"/>
        </w:rPr>
        <w:t>Haber cubierto un mínimo de 48</w:t>
      </w:r>
      <w:r w:rsidR="008B35CA" w:rsidRPr="00211717">
        <w:rPr>
          <w:rFonts w:ascii="Arial" w:hAnsi="Arial" w:cs="Arial"/>
          <w:color w:val="000000"/>
          <w:sz w:val="20"/>
          <w:szCs w:val="20"/>
          <w:lang w:eastAsia="es-MX"/>
        </w:rPr>
        <w:t>4</w:t>
      </w:r>
      <w:r w:rsidRPr="00211717">
        <w:rPr>
          <w:rFonts w:ascii="Arial" w:hAnsi="Arial" w:cs="Arial"/>
          <w:color w:val="000000"/>
          <w:sz w:val="20"/>
          <w:szCs w:val="20"/>
          <w:lang w:eastAsia="es-MX"/>
        </w:rPr>
        <w:t xml:space="preserve"> créditos conforme lo establece el </w:t>
      </w:r>
      <w:r w:rsidR="007975F6" w:rsidRPr="00211717">
        <w:rPr>
          <w:rFonts w:ascii="Arial" w:hAnsi="Arial" w:cs="Arial"/>
          <w:color w:val="000000"/>
          <w:sz w:val="20"/>
          <w:szCs w:val="20"/>
          <w:lang w:eastAsia="es-MX"/>
        </w:rPr>
        <w:t>P</w:t>
      </w:r>
      <w:r w:rsidRPr="00211717">
        <w:rPr>
          <w:rFonts w:ascii="Arial" w:hAnsi="Arial" w:cs="Arial"/>
          <w:color w:val="000000"/>
          <w:sz w:val="20"/>
          <w:szCs w:val="20"/>
          <w:lang w:eastAsia="es-MX"/>
        </w:rPr>
        <w:t xml:space="preserve">lan de </w:t>
      </w:r>
      <w:r w:rsidR="007975F6" w:rsidRPr="00211717">
        <w:rPr>
          <w:rFonts w:ascii="Arial" w:hAnsi="Arial" w:cs="Arial"/>
          <w:color w:val="000000"/>
          <w:sz w:val="20"/>
          <w:szCs w:val="20"/>
          <w:lang w:eastAsia="es-MX"/>
        </w:rPr>
        <w:t>E</w:t>
      </w:r>
      <w:r w:rsidRPr="00211717">
        <w:rPr>
          <w:rFonts w:ascii="Arial" w:hAnsi="Arial" w:cs="Arial"/>
          <w:color w:val="000000"/>
          <w:sz w:val="20"/>
          <w:szCs w:val="20"/>
          <w:lang w:eastAsia="es-MX"/>
        </w:rPr>
        <w:t xml:space="preserve">studios. </w:t>
      </w:r>
    </w:p>
    <w:p w:rsidR="000943E4" w:rsidRPr="00B223C7" w:rsidRDefault="000943E4" w:rsidP="00B223C7">
      <w:pPr>
        <w:autoSpaceDE w:val="0"/>
        <w:autoSpaceDN w:val="0"/>
        <w:adjustRightInd w:val="0"/>
        <w:jc w:val="both"/>
        <w:rPr>
          <w:rFonts w:ascii="Arial" w:hAnsi="Arial" w:cs="Arial"/>
          <w:color w:val="000000"/>
          <w:lang w:val="es-MX" w:eastAsia="es-MX"/>
        </w:rPr>
      </w:pPr>
    </w:p>
    <w:p w:rsidR="000943E4" w:rsidRPr="00B223C7" w:rsidRDefault="000943E4" w:rsidP="00B223C7">
      <w:pPr>
        <w:pStyle w:val="Prrafodelista"/>
        <w:numPr>
          <w:ilvl w:val="0"/>
          <w:numId w:val="17"/>
        </w:numPr>
        <w:autoSpaceDE w:val="0"/>
        <w:autoSpaceDN w:val="0"/>
        <w:adjustRightInd w:val="0"/>
        <w:spacing w:after="0"/>
        <w:ind w:left="851" w:hanging="425"/>
        <w:jc w:val="both"/>
        <w:rPr>
          <w:rFonts w:ascii="Arial" w:hAnsi="Arial" w:cs="Arial"/>
          <w:color w:val="000000"/>
          <w:sz w:val="20"/>
          <w:szCs w:val="20"/>
          <w:lang w:eastAsia="es-MX"/>
        </w:rPr>
      </w:pPr>
      <w:r w:rsidRPr="00B223C7">
        <w:rPr>
          <w:rFonts w:ascii="Arial" w:hAnsi="Arial" w:cs="Arial"/>
          <w:color w:val="000000"/>
          <w:sz w:val="20"/>
          <w:szCs w:val="20"/>
          <w:lang w:eastAsia="es-MX"/>
        </w:rPr>
        <w:t xml:space="preserve">Cumplir con el Servicio Social de acuerdo con el Reglamento de Servicio Social a Nivel Licenciatura de la Universidad y los Lineamientos Divisionales correspondientes. </w:t>
      </w:r>
    </w:p>
    <w:p w:rsidR="000943E4" w:rsidRPr="00B223C7" w:rsidRDefault="000943E4" w:rsidP="00B223C7">
      <w:pPr>
        <w:autoSpaceDE w:val="0"/>
        <w:autoSpaceDN w:val="0"/>
        <w:adjustRightInd w:val="0"/>
        <w:jc w:val="both"/>
        <w:rPr>
          <w:rFonts w:ascii="Arial" w:hAnsi="Arial" w:cs="Arial"/>
          <w:color w:val="000000"/>
          <w:lang w:val="es-MX" w:eastAsia="es-MX"/>
        </w:rPr>
      </w:pPr>
    </w:p>
    <w:p w:rsidR="000943E4" w:rsidRPr="00B223C7" w:rsidRDefault="000943E4" w:rsidP="00B223C7">
      <w:pPr>
        <w:pStyle w:val="Prrafodelista"/>
        <w:numPr>
          <w:ilvl w:val="0"/>
          <w:numId w:val="17"/>
        </w:numPr>
        <w:autoSpaceDE w:val="0"/>
        <w:autoSpaceDN w:val="0"/>
        <w:adjustRightInd w:val="0"/>
        <w:spacing w:after="0"/>
        <w:ind w:left="851" w:hanging="425"/>
        <w:jc w:val="both"/>
        <w:rPr>
          <w:rFonts w:ascii="Arial" w:hAnsi="Arial" w:cs="Arial"/>
          <w:color w:val="000000"/>
          <w:sz w:val="20"/>
          <w:szCs w:val="20"/>
          <w:lang w:eastAsia="es-MX"/>
        </w:rPr>
      </w:pPr>
      <w:r w:rsidRPr="00B223C7">
        <w:rPr>
          <w:rFonts w:ascii="Arial" w:hAnsi="Arial" w:cs="Arial"/>
          <w:color w:val="000000"/>
          <w:sz w:val="20"/>
          <w:szCs w:val="20"/>
          <w:lang w:eastAsia="es-MX"/>
        </w:rPr>
        <w:t xml:space="preserve">Haber acreditado el nivel básico del idioma inglés, equivalente al nivel A2 del Marco Común Europeo de Referencia, de conformidad con el acuerdo 38.4 del Consejo Académico. </w:t>
      </w:r>
    </w:p>
    <w:p w:rsidR="00C360FB" w:rsidRPr="00B223C7" w:rsidRDefault="00C360FB" w:rsidP="00B223C7">
      <w:pPr>
        <w:jc w:val="both"/>
        <w:rPr>
          <w:rFonts w:ascii="Arial" w:hAnsi="Arial" w:cs="Arial"/>
        </w:rPr>
      </w:pPr>
    </w:p>
    <w:p w:rsidR="00BB2157" w:rsidRPr="00B223C7" w:rsidRDefault="00BB2157" w:rsidP="00B223C7">
      <w:pPr>
        <w:rPr>
          <w:rFonts w:ascii="Arial" w:hAnsi="Arial" w:cs="Arial"/>
        </w:rPr>
      </w:pPr>
    </w:p>
    <w:p w:rsidR="004A6AC8" w:rsidRPr="00B223C7" w:rsidRDefault="00EE294A" w:rsidP="00B223C7">
      <w:pPr>
        <w:pStyle w:val="P1"/>
        <w:rPr>
          <w:rFonts w:ascii="Arial" w:hAnsi="Arial" w:cs="Arial"/>
          <w:b/>
          <w:sz w:val="20"/>
        </w:rPr>
      </w:pPr>
      <w:r w:rsidRPr="00B223C7">
        <w:rPr>
          <w:rFonts w:ascii="Arial" w:hAnsi="Arial" w:cs="Arial"/>
          <w:b/>
          <w:sz w:val="20"/>
        </w:rPr>
        <w:t>VI</w:t>
      </w:r>
      <w:r w:rsidR="00165CFC" w:rsidRPr="00B223C7">
        <w:rPr>
          <w:rFonts w:ascii="Arial" w:hAnsi="Arial" w:cs="Arial"/>
          <w:b/>
          <w:sz w:val="20"/>
        </w:rPr>
        <w:t>I</w:t>
      </w:r>
      <w:r w:rsidR="0050546D" w:rsidRPr="00B223C7">
        <w:rPr>
          <w:rFonts w:ascii="Arial" w:hAnsi="Arial" w:cs="Arial"/>
          <w:b/>
          <w:sz w:val="20"/>
        </w:rPr>
        <w:t>I</w:t>
      </w:r>
      <w:r w:rsidRPr="00B223C7">
        <w:rPr>
          <w:rFonts w:ascii="Arial" w:hAnsi="Arial" w:cs="Arial"/>
          <w:b/>
          <w:sz w:val="20"/>
        </w:rPr>
        <w:t>.</w:t>
      </w:r>
      <w:r w:rsidRPr="00B223C7">
        <w:rPr>
          <w:rFonts w:ascii="Arial" w:hAnsi="Arial" w:cs="Arial"/>
          <w:b/>
          <w:sz w:val="20"/>
        </w:rPr>
        <w:tab/>
      </w:r>
      <w:r w:rsidR="00AA7B33" w:rsidRPr="00B223C7">
        <w:rPr>
          <w:rFonts w:ascii="Arial" w:hAnsi="Arial" w:cs="Arial"/>
          <w:b/>
          <w:sz w:val="20"/>
        </w:rPr>
        <w:t>DURACIÓ</w:t>
      </w:r>
      <w:r w:rsidR="004A6AC8" w:rsidRPr="00B223C7">
        <w:rPr>
          <w:rFonts w:ascii="Arial" w:hAnsi="Arial" w:cs="Arial"/>
          <w:b/>
          <w:sz w:val="20"/>
        </w:rPr>
        <w:t xml:space="preserve">N PREVISTA PARA </w:t>
      </w:r>
      <w:r w:rsidR="000943E4" w:rsidRPr="00B223C7">
        <w:rPr>
          <w:rFonts w:ascii="Arial" w:hAnsi="Arial" w:cs="Arial"/>
          <w:b/>
          <w:sz w:val="20"/>
        </w:rPr>
        <w:t>CONCLUIR LA LICENCIATURA</w:t>
      </w:r>
    </w:p>
    <w:p w:rsidR="004A6AC8" w:rsidRPr="00B223C7" w:rsidRDefault="004A6AC8" w:rsidP="00B223C7">
      <w:pPr>
        <w:rPr>
          <w:rFonts w:ascii="Arial" w:hAnsi="Arial" w:cs="Arial"/>
        </w:rPr>
      </w:pPr>
    </w:p>
    <w:p w:rsidR="008B1882" w:rsidRPr="00B223C7" w:rsidRDefault="000943E4" w:rsidP="00B223C7">
      <w:pPr>
        <w:ind w:left="426"/>
        <w:jc w:val="both"/>
        <w:rPr>
          <w:rFonts w:ascii="Arial" w:hAnsi="Arial" w:cs="Arial"/>
        </w:rPr>
      </w:pPr>
      <w:r w:rsidRPr="00B223C7">
        <w:rPr>
          <w:rFonts w:ascii="Arial" w:hAnsi="Arial" w:cs="Arial"/>
        </w:rPr>
        <w:t>Se establece que la duración normal de los estudios es de 12 trimestres.</w:t>
      </w:r>
    </w:p>
    <w:p w:rsidR="008B1882" w:rsidRPr="00B223C7" w:rsidRDefault="008B1882" w:rsidP="00B223C7">
      <w:pPr>
        <w:jc w:val="both"/>
        <w:rPr>
          <w:rFonts w:ascii="Arial" w:hAnsi="Arial" w:cs="Arial"/>
        </w:rPr>
      </w:pPr>
    </w:p>
    <w:p w:rsidR="00C16699" w:rsidRPr="00B223C7" w:rsidRDefault="00C16699" w:rsidP="00B223C7">
      <w:pPr>
        <w:jc w:val="both"/>
        <w:rPr>
          <w:rFonts w:ascii="Arial" w:hAnsi="Arial" w:cs="Arial"/>
        </w:rPr>
      </w:pPr>
    </w:p>
    <w:p w:rsidR="008B1882" w:rsidRPr="00B223C7" w:rsidRDefault="00165CFC" w:rsidP="00B223C7">
      <w:pPr>
        <w:pStyle w:val="P1"/>
        <w:jc w:val="both"/>
        <w:rPr>
          <w:rFonts w:ascii="Arial" w:hAnsi="Arial" w:cs="Arial"/>
          <w:b/>
          <w:sz w:val="20"/>
        </w:rPr>
      </w:pPr>
      <w:r w:rsidRPr="00B223C7">
        <w:rPr>
          <w:rFonts w:ascii="Arial" w:hAnsi="Arial" w:cs="Arial"/>
          <w:b/>
          <w:sz w:val="20"/>
        </w:rPr>
        <w:t>I</w:t>
      </w:r>
      <w:r w:rsidR="0050546D" w:rsidRPr="00B223C7">
        <w:rPr>
          <w:rFonts w:ascii="Arial" w:hAnsi="Arial" w:cs="Arial"/>
          <w:b/>
          <w:sz w:val="20"/>
        </w:rPr>
        <w:t>X</w:t>
      </w:r>
      <w:r w:rsidR="008B1882" w:rsidRPr="00B223C7">
        <w:rPr>
          <w:rFonts w:ascii="Arial" w:hAnsi="Arial" w:cs="Arial"/>
          <w:b/>
          <w:sz w:val="20"/>
        </w:rPr>
        <w:t>.</w:t>
      </w:r>
      <w:r w:rsidR="008B1882" w:rsidRPr="00B223C7">
        <w:rPr>
          <w:rFonts w:ascii="Arial" w:hAnsi="Arial" w:cs="Arial"/>
          <w:b/>
          <w:sz w:val="20"/>
        </w:rPr>
        <w:tab/>
      </w:r>
      <w:r w:rsidR="002A34E6" w:rsidRPr="00B223C7">
        <w:rPr>
          <w:rFonts w:ascii="Arial" w:hAnsi="Arial" w:cs="Arial"/>
          <w:b/>
          <w:sz w:val="20"/>
        </w:rPr>
        <w:t>MODALIDADES DE OPERACIÓN</w:t>
      </w:r>
    </w:p>
    <w:p w:rsidR="008B1882" w:rsidRPr="00B223C7" w:rsidRDefault="008B1882" w:rsidP="00B223C7">
      <w:pPr>
        <w:jc w:val="both"/>
        <w:rPr>
          <w:rFonts w:ascii="Arial" w:hAnsi="Arial" w:cs="Arial"/>
        </w:rPr>
      </w:pPr>
    </w:p>
    <w:p w:rsidR="0054278F" w:rsidRPr="00B223C7" w:rsidRDefault="0054278F" w:rsidP="00B223C7">
      <w:pPr>
        <w:pStyle w:val="Default"/>
        <w:ind w:left="426"/>
        <w:jc w:val="both"/>
        <w:rPr>
          <w:sz w:val="20"/>
          <w:szCs w:val="20"/>
        </w:rPr>
      </w:pPr>
      <w:r w:rsidRPr="00B223C7">
        <w:rPr>
          <w:sz w:val="20"/>
          <w:szCs w:val="20"/>
        </w:rPr>
        <w:t xml:space="preserve">Movilidad: Todos los alumnos de la Licenciatura en Psicología Biomédica podrán participar en programas de movilidad de acuerdo con lo previsto en los </w:t>
      </w:r>
      <w:r w:rsidR="00415EDE" w:rsidRPr="00B223C7">
        <w:rPr>
          <w:sz w:val="20"/>
          <w:szCs w:val="20"/>
        </w:rPr>
        <w:t>A</w:t>
      </w:r>
      <w:r w:rsidRPr="00B223C7">
        <w:rPr>
          <w:sz w:val="20"/>
          <w:szCs w:val="20"/>
        </w:rPr>
        <w:t xml:space="preserve">rtículos 11 y 12 del Reglamento de Estudios Superiores, destacándose que, de acuerdo con el </w:t>
      </w:r>
      <w:r w:rsidR="00ED290B" w:rsidRPr="00B223C7">
        <w:rPr>
          <w:sz w:val="20"/>
          <w:szCs w:val="20"/>
        </w:rPr>
        <w:t>A</w:t>
      </w:r>
      <w:r w:rsidRPr="00B223C7">
        <w:rPr>
          <w:sz w:val="20"/>
          <w:szCs w:val="20"/>
        </w:rPr>
        <w:t xml:space="preserve">rtículo 11, el porcentaje máximo que podrá reconocérseles no excederá del 25% de los créditos de este Plan de </w:t>
      </w:r>
      <w:r w:rsidR="00185AEB" w:rsidRPr="00B223C7">
        <w:rPr>
          <w:sz w:val="20"/>
          <w:szCs w:val="20"/>
        </w:rPr>
        <w:t>E</w:t>
      </w:r>
      <w:r w:rsidRPr="00B223C7">
        <w:rPr>
          <w:sz w:val="20"/>
          <w:szCs w:val="20"/>
        </w:rPr>
        <w:t>studios. Asimismo, deberán regirse por lo descrito en los "Lineamientos para el Programa de Movilidad de los Alumnos UAM y Participantes de Otras Instituciones de Educación Superior" emitidos por el Consejo Divisional.</w:t>
      </w:r>
    </w:p>
    <w:p w:rsidR="0054278F" w:rsidRPr="00B223C7" w:rsidRDefault="0054278F" w:rsidP="00B223C7">
      <w:pPr>
        <w:pStyle w:val="Default"/>
        <w:ind w:left="426"/>
        <w:jc w:val="both"/>
        <w:rPr>
          <w:sz w:val="20"/>
          <w:szCs w:val="20"/>
        </w:rPr>
      </w:pPr>
    </w:p>
    <w:p w:rsidR="0054278F" w:rsidRPr="00B223C7" w:rsidRDefault="0054278F" w:rsidP="00B223C7">
      <w:pPr>
        <w:pStyle w:val="Default"/>
        <w:ind w:left="426"/>
        <w:jc w:val="both"/>
        <w:rPr>
          <w:sz w:val="20"/>
          <w:szCs w:val="20"/>
        </w:rPr>
      </w:pPr>
      <w:r w:rsidRPr="00B223C7">
        <w:rPr>
          <w:sz w:val="20"/>
          <w:szCs w:val="20"/>
        </w:rPr>
        <w:t xml:space="preserve">Tutorías: Este Plan  de  Estudios  prevé  la  figura  de  un  tutor (cargo  honorífico) desarrollado  por  miembros del  personal  académico  de  los  diferentes Departamentos de la División de Ciencias Biológicas y de la Salud. Cada alumno tendrá un tutor, asignado durante su primer trimestre de estudios en la UAM Lerma. Las funciones de estos tutores estarán enfocadas en propiciar que los alumnos consigan el máximo aprovechamiento del capital académico y sociocultural disponible en la Unidad Lerma, buscando el óptimo aprovechamiento de su Licenciatura, propiciando su graduación en tiempo y forma y fomentando la mejor eficiencia terminal. Los alumnos serán periódicamente entrevistados por sus tutores para coadyuvar con ellos en la elección de UEA optativas </w:t>
      </w:r>
      <w:r w:rsidR="00564D04" w:rsidRPr="00B223C7">
        <w:rPr>
          <w:sz w:val="20"/>
          <w:szCs w:val="20"/>
        </w:rPr>
        <w:t>Interdivisionales</w:t>
      </w:r>
      <w:r w:rsidRPr="00B223C7">
        <w:rPr>
          <w:sz w:val="20"/>
          <w:szCs w:val="20"/>
        </w:rPr>
        <w:t xml:space="preserve"> y Disciplinares que mejor conve</w:t>
      </w:r>
      <w:r w:rsidR="00564D04" w:rsidRPr="00B223C7">
        <w:rPr>
          <w:sz w:val="20"/>
          <w:szCs w:val="20"/>
        </w:rPr>
        <w:t>ngan a su desarrollo académico.</w:t>
      </w:r>
      <w:r w:rsidR="00781AC6" w:rsidRPr="00B223C7">
        <w:rPr>
          <w:sz w:val="20"/>
          <w:szCs w:val="20"/>
        </w:rPr>
        <w:t xml:space="preserve"> </w:t>
      </w:r>
      <w:r w:rsidR="00564D04" w:rsidRPr="00B223C7">
        <w:rPr>
          <w:sz w:val="20"/>
          <w:szCs w:val="20"/>
        </w:rPr>
        <w:lastRenderedPageBreak/>
        <w:t>L</w:t>
      </w:r>
      <w:r w:rsidRPr="00B223C7">
        <w:rPr>
          <w:sz w:val="20"/>
          <w:szCs w:val="20"/>
        </w:rPr>
        <w:t>os tutores ofrecerán a cada alumno retroalimentación continua sobre su desempeño, así como estrategias y métodos efectivos para lograr desarrollar un perfil profesional óptimo, acorde con los intereses y capacidades de cada alumno.</w:t>
      </w:r>
    </w:p>
    <w:p w:rsidR="0054278F" w:rsidRPr="00B223C7" w:rsidRDefault="0054278F" w:rsidP="00B223C7">
      <w:pPr>
        <w:pStyle w:val="Default"/>
        <w:ind w:left="426"/>
        <w:jc w:val="both"/>
        <w:rPr>
          <w:sz w:val="20"/>
          <w:szCs w:val="20"/>
        </w:rPr>
      </w:pPr>
    </w:p>
    <w:p w:rsidR="00564D04" w:rsidRPr="00B223C7" w:rsidRDefault="00564D04" w:rsidP="00B223C7">
      <w:pPr>
        <w:pStyle w:val="Default"/>
        <w:ind w:left="426"/>
        <w:jc w:val="both"/>
        <w:rPr>
          <w:sz w:val="20"/>
          <w:szCs w:val="20"/>
        </w:rPr>
      </w:pPr>
      <w:r w:rsidRPr="00B223C7">
        <w:rPr>
          <w:sz w:val="20"/>
          <w:szCs w:val="20"/>
        </w:rPr>
        <w:t xml:space="preserve">Proyecto Terminal </w:t>
      </w:r>
      <w:r w:rsidR="003740EE" w:rsidRPr="00B223C7">
        <w:rPr>
          <w:sz w:val="20"/>
          <w:szCs w:val="20"/>
        </w:rPr>
        <w:t>II</w:t>
      </w:r>
      <w:r w:rsidRPr="00B223C7">
        <w:rPr>
          <w:sz w:val="20"/>
          <w:szCs w:val="20"/>
        </w:rPr>
        <w:t xml:space="preserve">: Para la acreditación de esta UEA los alumnos deberán entregar, como requisito ineludible, un ejemplar electrónico (en formato PDF) de la versión final aprobada, tanto por el representante del Comité de Estudios, como por el Comité Tutoral, ante la Secretaría Académica de </w:t>
      </w:r>
      <w:r w:rsidR="00415EDE" w:rsidRPr="00B223C7">
        <w:rPr>
          <w:sz w:val="20"/>
          <w:szCs w:val="20"/>
        </w:rPr>
        <w:t xml:space="preserve">la División de Ciencias Biológicas </w:t>
      </w:r>
      <w:r w:rsidRPr="00B223C7">
        <w:rPr>
          <w:sz w:val="20"/>
          <w:szCs w:val="20"/>
        </w:rPr>
        <w:t>y de la Salud.</w:t>
      </w:r>
    </w:p>
    <w:p w:rsidR="00564D04" w:rsidRPr="00B223C7" w:rsidRDefault="00564D04" w:rsidP="00B223C7">
      <w:pPr>
        <w:pStyle w:val="Default"/>
        <w:ind w:left="426"/>
        <w:jc w:val="both"/>
        <w:rPr>
          <w:sz w:val="20"/>
          <w:szCs w:val="20"/>
        </w:rPr>
      </w:pPr>
    </w:p>
    <w:p w:rsidR="000943E4" w:rsidRPr="00B223C7" w:rsidRDefault="000943E4" w:rsidP="00B223C7">
      <w:pPr>
        <w:pStyle w:val="Default"/>
        <w:ind w:left="426"/>
        <w:jc w:val="both"/>
        <w:rPr>
          <w:sz w:val="20"/>
          <w:szCs w:val="20"/>
        </w:rPr>
      </w:pPr>
      <w:r w:rsidRPr="00B223C7">
        <w:rPr>
          <w:b/>
          <w:bCs/>
          <w:sz w:val="20"/>
          <w:szCs w:val="20"/>
        </w:rPr>
        <w:t xml:space="preserve">PROCESOS DE ENSEÑANZA-APRENDIZAJE </w:t>
      </w:r>
    </w:p>
    <w:p w:rsidR="00C16699" w:rsidRPr="00B223C7" w:rsidRDefault="00C16699" w:rsidP="00B223C7">
      <w:pPr>
        <w:pStyle w:val="Default"/>
        <w:jc w:val="both"/>
        <w:rPr>
          <w:sz w:val="20"/>
          <w:szCs w:val="20"/>
        </w:rPr>
      </w:pPr>
    </w:p>
    <w:p w:rsidR="000943E4" w:rsidRPr="00B223C7" w:rsidRDefault="000943E4" w:rsidP="00B223C7">
      <w:pPr>
        <w:pStyle w:val="Default"/>
        <w:ind w:left="426"/>
        <w:jc w:val="both"/>
        <w:rPr>
          <w:sz w:val="20"/>
          <w:szCs w:val="20"/>
        </w:rPr>
      </w:pPr>
      <w:r w:rsidRPr="00B223C7">
        <w:rPr>
          <w:sz w:val="20"/>
          <w:szCs w:val="20"/>
        </w:rPr>
        <w:t xml:space="preserve">Los procesos de enseñanza-aprendizaje permiten cumplir cabalmente los objetivos del plan y programas de estudio con diferentes etapas y estrategias de implementación. </w:t>
      </w:r>
    </w:p>
    <w:p w:rsidR="00C16699" w:rsidRPr="00B223C7" w:rsidRDefault="00C16699" w:rsidP="00B223C7">
      <w:pPr>
        <w:pStyle w:val="Default"/>
        <w:jc w:val="both"/>
        <w:rPr>
          <w:b/>
          <w:bCs/>
          <w:sz w:val="20"/>
          <w:szCs w:val="20"/>
        </w:rPr>
      </w:pPr>
    </w:p>
    <w:p w:rsidR="000943E4" w:rsidRPr="00B223C7" w:rsidRDefault="000943E4" w:rsidP="00B223C7">
      <w:pPr>
        <w:pStyle w:val="Default"/>
        <w:numPr>
          <w:ilvl w:val="1"/>
          <w:numId w:val="19"/>
        </w:numPr>
        <w:ind w:left="851" w:hanging="425"/>
        <w:jc w:val="both"/>
        <w:rPr>
          <w:b/>
          <w:bCs/>
          <w:sz w:val="20"/>
          <w:szCs w:val="20"/>
        </w:rPr>
      </w:pPr>
      <w:r w:rsidRPr="00B223C7">
        <w:rPr>
          <w:b/>
          <w:bCs/>
          <w:sz w:val="20"/>
          <w:szCs w:val="20"/>
        </w:rPr>
        <w:t>Flexibilidad curricular.</w:t>
      </w:r>
    </w:p>
    <w:p w:rsidR="00C16699" w:rsidRPr="00B223C7" w:rsidRDefault="00C16699" w:rsidP="00B223C7">
      <w:pPr>
        <w:pStyle w:val="Default"/>
        <w:jc w:val="both"/>
        <w:rPr>
          <w:sz w:val="20"/>
          <w:szCs w:val="20"/>
        </w:rPr>
      </w:pPr>
    </w:p>
    <w:p w:rsidR="000943E4" w:rsidRPr="00B223C7" w:rsidRDefault="000943E4" w:rsidP="00B223C7">
      <w:pPr>
        <w:pStyle w:val="Default"/>
        <w:ind w:left="851"/>
        <w:jc w:val="both"/>
        <w:rPr>
          <w:sz w:val="20"/>
          <w:szCs w:val="20"/>
        </w:rPr>
      </w:pPr>
      <w:r w:rsidRPr="00B223C7">
        <w:rPr>
          <w:sz w:val="20"/>
          <w:szCs w:val="20"/>
        </w:rPr>
        <w:t xml:space="preserve">La estructura del mapa curricular permite al alumno completar diferentes troncos en su preparación académica de una forma que minimice las seriaciones entre unidades de enseñanza-aprendizaje (UEA) y evalúe conocimientos de manera integral. </w:t>
      </w:r>
    </w:p>
    <w:p w:rsidR="00107548" w:rsidRPr="00B223C7" w:rsidRDefault="00107548" w:rsidP="00B223C7">
      <w:pPr>
        <w:pStyle w:val="Default"/>
        <w:jc w:val="both"/>
        <w:rPr>
          <w:b/>
          <w:bCs/>
          <w:sz w:val="20"/>
          <w:szCs w:val="20"/>
        </w:rPr>
      </w:pPr>
    </w:p>
    <w:p w:rsidR="000943E4" w:rsidRPr="00B223C7" w:rsidRDefault="000943E4" w:rsidP="00B223C7">
      <w:pPr>
        <w:pStyle w:val="Default"/>
        <w:numPr>
          <w:ilvl w:val="0"/>
          <w:numId w:val="19"/>
        </w:numPr>
        <w:ind w:left="851" w:hanging="425"/>
        <w:jc w:val="both"/>
        <w:rPr>
          <w:b/>
          <w:bCs/>
          <w:sz w:val="20"/>
          <w:szCs w:val="20"/>
        </w:rPr>
      </w:pPr>
      <w:r w:rsidRPr="00B223C7">
        <w:rPr>
          <w:b/>
          <w:bCs/>
          <w:sz w:val="20"/>
          <w:szCs w:val="20"/>
        </w:rPr>
        <w:t>Apropiación significativa del conocimiento.</w:t>
      </w:r>
    </w:p>
    <w:p w:rsidR="00C16699" w:rsidRPr="00B223C7" w:rsidRDefault="00C16699" w:rsidP="00B223C7">
      <w:pPr>
        <w:pStyle w:val="Default"/>
        <w:jc w:val="both"/>
        <w:rPr>
          <w:sz w:val="20"/>
          <w:szCs w:val="20"/>
        </w:rPr>
      </w:pPr>
    </w:p>
    <w:p w:rsidR="000943E4" w:rsidRPr="00B223C7" w:rsidRDefault="000943E4" w:rsidP="00B223C7">
      <w:pPr>
        <w:pStyle w:val="Default"/>
        <w:ind w:left="851"/>
        <w:jc w:val="both"/>
        <w:rPr>
          <w:sz w:val="20"/>
          <w:szCs w:val="20"/>
        </w:rPr>
      </w:pPr>
      <w:r w:rsidRPr="00B223C7">
        <w:rPr>
          <w:sz w:val="20"/>
          <w:szCs w:val="20"/>
        </w:rPr>
        <w:t xml:space="preserve">El </w:t>
      </w:r>
      <w:r w:rsidR="00185AEB" w:rsidRPr="00B223C7">
        <w:rPr>
          <w:sz w:val="20"/>
          <w:szCs w:val="20"/>
        </w:rPr>
        <w:t>P</w:t>
      </w:r>
      <w:r w:rsidRPr="00B223C7">
        <w:rPr>
          <w:sz w:val="20"/>
          <w:szCs w:val="20"/>
        </w:rPr>
        <w:t xml:space="preserve">lan de </w:t>
      </w:r>
      <w:r w:rsidR="00185AEB" w:rsidRPr="00B223C7">
        <w:rPr>
          <w:sz w:val="20"/>
          <w:szCs w:val="20"/>
        </w:rPr>
        <w:t>E</w:t>
      </w:r>
      <w:r w:rsidRPr="00B223C7">
        <w:rPr>
          <w:sz w:val="20"/>
          <w:szCs w:val="20"/>
        </w:rPr>
        <w:t>studios promueve una apropiación significativa del conocimiento a través de la práctica de destrezas y competencias fomentadas por medio de un proceso individualizado de aprendizaje, basado en la solución de problemas reales. Considerando al aprendizaje basado en la experiencia como el medio adecuado para alcanzar este objetivo, la Licenciatura en Psicología Biomédica plantea el uso de la figura de “Personal académico por obra determinada en áreas clínicas”, con lo que busca propiciar el acercamiento de los alumnos a di</w:t>
      </w:r>
      <w:r w:rsidR="003740EE" w:rsidRPr="00B223C7">
        <w:rPr>
          <w:sz w:val="20"/>
          <w:szCs w:val="20"/>
        </w:rPr>
        <w:t>versos contextos de aplicación.</w:t>
      </w:r>
    </w:p>
    <w:p w:rsidR="00B87409" w:rsidRPr="00B223C7" w:rsidRDefault="00B87409" w:rsidP="00B223C7">
      <w:pPr>
        <w:pStyle w:val="Default"/>
        <w:jc w:val="both"/>
        <w:rPr>
          <w:b/>
          <w:bCs/>
          <w:sz w:val="20"/>
          <w:szCs w:val="20"/>
        </w:rPr>
      </w:pPr>
    </w:p>
    <w:p w:rsidR="000943E4" w:rsidRPr="00B223C7" w:rsidRDefault="000943E4" w:rsidP="00B223C7">
      <w:pPr>
        <w:pStyle w:val="Default"/>
        <w:numPr>
          <w:ilvl w:val="0"/>
          <w:numId w:val="19"/>
        </w:numPr>
        <w:ind w:left="851" w:hanging="425"/>
        <w:jc w:val="both"/>
        <w:rPr>
          <w:b/>
          <w:bCs/>
          <w:sz w:val="20"/>
          <w:szCs w:val="20"/>
        </w:rPr>
      </w:pPr>
      <w:r w:rsidRPr="00B223C7">
        <w:rPr>
          <w:b/>
          <w:bCs/>
          <w:sz w:val="20"/>
          <w:szCs w:val="20"/>
        </w:rPr>
        <w:t xml:space="preserve">Experiencia </w:t>
      </w:r>
      <w:r w:rsidR="00C16699" w:rsidRPr="00B223C7">
        <w:rPr>
          <w:b/>
          <w:bCs/>
          <w:sz w:val="20"/>
          <w:szCs w:val="20"/>
        </w:rPr>
        <w:t>profesionalizante</w:t>
      </w:r>
      <w:r w:rsidRPr="00B223C7">
        <w:rPr>
          <w:b/>
          <w:bCs/>
          <w:sz w:val="20"/>
          <w:szCs w:val="20"/>
        </w:rPr>
        <w:t>.</w:t>
      </w:r>
    </w:p>
    <w:p w:rsidR="00C16699" w:rsidRPr="00B223C7" w:rsidRDefault="00C16699" w:rsidP="00B223C7">
      <w:pPr>
        <w:pStyle w:val="Default"/>
        <w:jc w:val="both"/>
        <w:rPr>
          <w:sz w:val="20"/>
          <w:szCs w:val="20"/>
        </w:rPr>
      </w:pPr>
    </w:p>
    <w:p w:rsidR="008B1882" w:rsidRPr="00C16699" w:rsidRDefault="000943E4" w:rsidP="00B223C7">
      <w:pPr>
        <w:pStyle w:val="P2"/>
        <w:ind w:left="851"/>
        <w:rPr>
          <w:rFonts w:ascii="Arial" w:hAnsi="Arial" w:cs="Arial"/>
          <w:sz w:val="20"/>
        </w:rPr>
      </w:pPr>
      <w:r w:rsidRPr="00B223C7">
        <w:rPr>
          <w:rFonts w:ascii="Arial" w:hAnsi="Arial" w:cs="Arial"/>
          <w:sz w:val="20"/>
        </w:rPr>
        <w:t>La Licenciatura en Psicología Biomédica también tendrá como elemento importante la experiencia profesionalizante, que se cursará durante los trimestres X, XI y XII. A través de estas estancias, los alumnos podrán acceder a la experiencia de trabajar e interactuar con profesores–investigadores de otras unidades de la Universidad, así como de universidades, institutos, hospitales y centros de investigación tanto nacionales como extranjeros. Estas estancias serán evaluadas por un profesor o investigador de la institución receptora en conjunto con un profesor-investigador de la Universidad designado por el Coordinador de Estudios, quien también autorizará estas actividades.</w:t>
      </w:r>
    </w:p>
    <w:sectPr w:rsidR="008B1882" w:rsidRPr="00C16699" w:rsidSect="007D24F8">
      <w:footerReference w:type="even" r:id="rId8"/>
      <w:footerReference w:type="default" r:id="rId9"/>
      <w:headerReference w:type="first" r:id="rId10"/>
      <w:footnotePr>
        <w:numRestart w:val="eachSect"/>
      </w:footnotePr>
      <w:pgSz w:w="15840" w:h="12240" w:orient="landscape" w:code="1"/>
      <w:pgMar w:top="1021" w:right="1151" w:bottom="2268" w:left="1151" w:header="426"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68B" w:rsidRDefault="00A7268B">
      <w:r>
        <w:separator/>
      </w:r>
    </w:p>
  </w:endnote>
  <w:endnote w:type="continuationSeparator" w:id="0">
    <w:p w:rsidR="00A7268B" w:rsidRDefault="00A7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BT">
    <w:altName w:val="Tahoma"/>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F3" w:rsidRPr="00285551" w:rsidRDefault="00FA68F3">
    <w:pPr>
      <w:spacing w:line="240" w:lineRule="exact"/>
      <w:jc w:val="center"/>
      <w:rPr>
        <w:rFonts w:ascii="Arial" w:hAnsi="Arial" w:cs="Arial"/>
        <w:b/>
      </w:rPr>
    </w:pPr>
    <w:r w:rsidRPr="00285551">
      <w:rPr>
        <w:rFonts w:ascii="Arial" w:hAnsi="Arial" w:cs="Arial"/>
        <w:b/>
      </w:rPr>
      <w:t xml:space="preserve">- </w:t>
    </w:r>
    <w:r w:rsidRPr="00285551">
      <w:rPr>
        <w:rFonts w:ascii="Arial" w:hAnsi="Arial" w:cs="Arial"/>
        <w:b/>
      </w:rPr>
      <w:pgNum/>
    </w:r>
    <w:r w:rsidRPr="00285551">
      <w:rPr>
        <w:rFonts w:ascii="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F3" w:rsidRPr="0099656C" w:rsidRDefault="00FA68F3">
    <w:pPr>
      <w:spacing w:line="240" w:lineRule="exact"/>
      <w:jc w:val="center"/>
      <w:rPr>
        <w:rFonts w:ascii="Arial" w:hAnsi="Arial" w:cs="Arial"/>
        <w:b/>
      </w:rPr>
    </w:pPr>
    <w:r w:rsidRPr="0099656C">
      <w:rPr>
        <w:rFonts w:ascii="Arial" w:hAnsi="Arial" w:cs="Arial"/>
        <w:b/>
      </w:rPr>
      <w:t xml:space="preserve">- </w:t>
    </w:r>
    <w:r w:rsidRPr="0099656C">
      <w:rPr>
        <w:rFonts w:ascii="Arial" w:hAnsi="Arial" w:cs="Arial"/>
        <w:b/>
      </w:rPr>
      <w:pgNum/>
    </w:r>
    <w:r w:rsidRPr="0099656C">
      <w:rPr>
        <w:rFonts w:ascii="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68B" w:rsidRDefault="00A7268B">
      <w:r>
        <w:separator/>
      </w:r>
    </w:p>
  </w:footnote>
  <w:footnote w:type="continuationSeparator" w:id="0">
    <w:p w:rsidR="00A7268B" w:rsidRDefault="00A7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8F3" w:rsidRDefault="00FA68F3">
    <w:pPr>
      <w:pStyle w:val="Encabezado"/>
    </w:pPr>
    <w:r>
      <w:rPr>
        <w:rFonts w:ascii="Zurich BT" w:hAnsi="Zurich BT"/>
        <w:noProof/>
        <w:lang w:val="es-MX" w:eastAsia="es-MX"/>
      </w:rPr>
      <w:drawing>
        <wp:inline distT="0" distB="0" distL="0" distR="0" wp14:anchorId="32C619BD" wp14:editId="74D62B8B">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72" w:hanging="361"/>
      </w:pPr>
      <w:rPr>
        <w:rFonts w:ascii="Arial" w:hAnsi="Arial" w:cs="Arial"/>
        <w:b w:val="0"/>
        <w:bCs w:val="0"/>
        <w:i w:val="0"/>
        <w:iCs w:val="0"/>
        <w:color w:val="231F20"/>
        <w:w w:val="100"/>
        <w:sz w:val="20"/>
        <w:szCs w:val="20"/>
      </w:rPr>
    </w:lvl>
    <w:lvl w:ilvl="1">
      <w:numFmt w:val="bullet"/>
      <w:lvlText w:val="•"/>
      <w:lvlJc w:val="left"/>
      <w:pPr>
        <w:ind w:left="1772" w:hanging="361"/>
      </w:pPr>
    </w:lvl>
    <w:lvl w:ilvl="2">
      <w:numFmt w:val="bullet"/>
      <w:lvlText w:val="•"/>
      <w:lvlJc w:val="left"/>
      <w:pPr>
        <w:ind w:left="3064" w:hanging="361"/>
      </w:pPr>
    </w:lvl>
    <w:lvl w:ilvl="3">
      <w:numFmt w:val="bullet"/>
      <w:lvlText w:val="•"/>
      <w:lvlJc w:val="left"/>
      <w:pPr>
        <w:ind w:left="4356" w:hanging="361"/>
      </w:pPr>
    </w:lvl>
    <w:lvl w:ilvl="4">
      <w:numFmt w:val="bullet"/>
      <w:lvlText w:val="•"/>
      <w:lvlJc w:val="left"/>
      <w:pPr>
        <w:ind w:left="5648" w:hanging="361"/>
      </w:pPr>
    </w:lvl>
    <w:lvl w:ilvl="5">
      <w:numFmt w:val="bullet"/>
      <w:lvlText w:val="•"/>
      <w:lvlJc w:val="left"/>
      <w:pPr>
        <w:ind w:left="6940" w:hanging="361"/>
      </w:pPr>
    </w:lvl>
    <w:lvl w:ilvl="6">
      <w:numFmt w:val="bullet"/>
      <w:lvlText w:val="•"/>
      <w:lvlJc w:val="left"/>
      <w:pPr>
        <w:ind w:left="8232" w:hanging="361"/>
      </w:pPr>
    </w:lvl>
    <w:lvl w:ilvl="7">
      <w:numFmt w:val="bullet"/>
      <w:lvlText w:val="•"/>
      <w:lvlJc w:val="left"/>
      <w:pPr>
        <w:ind w:left="9524" w:hanging="361"/>
      </w:pPr>
    </w:lvl>
    <w:lvl w:ilvl="8">
      <w:numFmt w:val="bullet"/>
      <w:lvlText w:val="•"/>
      <w:lvlJc w:val="left"/>
      <w:pPr>
        <w:ind w:left="10816" w:hanging="361"/>
      </w:pPr>
    </w:lvl>
  </w:abstractNum>
  <w:abstractNum w:abstractNumId="1" w15:restartNumberingAfterBreak="0">
    <w:nsid w:val="04BA7C39"/>
    <w:multiLevelType w:val="hybridMultilevel"/>
    <w:tmpl w:val="08BA3CC0"/>
    <w:lvl w:ilvl="0" w:tplc="F95867D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12E9C"/>
    <w:multiLevelType w:val="hybridMultilevel"/>
    <w:tmpl w:val="C928B4AE"/>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1A4539"/>
    <w:multiLevelType w:val="hybridMultilevel"/>
    <w:tmpl w:val="BFB2AA56"/>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30AC1"/>
    <w:multiLevelType w:val="hybridMultilevel"/>
    <w:tmpl w:val="9F620CEA"/>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6217B"/>
    <w:multiLevelType w:val="hybridMultilevel"/>
    <w:tmpl w:val="28AEEED8"/>
    <w:lvl w:ilvl="0" w:tplc="A5BCB8B2">
      <w:start w:val="6"/>
      <w:numFmt w:val="bullet"/>
      <w:lvlText w:val="-"/>
      <w:lvlJc w:val="left"/>
      <w:pPr>
        <w:ind w:left="792" w:hanging="360"/>
      </w:pPr>
      <w:rPr>
        <w:rFonts w:ascii="Arial" w:eastAsia="Times New Roman" w:hAnsi="Arial" w:cs="Arial" w:hint="default"/>
      </w:rPr>
    </w:lvl>
    <w:lvl w:ilvl="1" w:tplc="080A0003" w:tentative="1">
      <w:start w:val="1"/>
      <w:numFmt w:val="bullet"/>
      <w:lvlText w:val="o"/>
      <w:lvlJc w:val="left"/>
      <w:pPr>
        <w:ind w:left="1512" w:hanging="360"/>
      </w:pPr>
      <w:rPr>
        <w:rFonts w:ascii="Courier New" w:hAnsi="Courier New" w:cs="Courier New" w:hint="default"/>
      </w:rPr>
    </w:lvl>
    <w:lvl w:ilvl="2" w:tplc="080A0005" w:tentative="1">
      <w:start w:val="1"/>
      <w:numFmt w:val="bullet"/>
      <w:lvlText w:val=""/>
      <w:lvlJc w:val="left"/>
      <w:pPr>
        <w:ind w:left="2232" w:hanging="360"/>
      </w:pPr>
      <w:rPr>
        <w:rFonts w:ascii="Wingdings" w:hAnsi="Wingdings" w:hint="default"/>
      </w:rPr>
    </w:lvl>
    <w:lvl w:ilvl="3" w:tplc="080A0001" w:tentative="1">
      <w:start w:val="1"/>
      <w:numFmt w:val="bullet"/>
      <w:lvlText w:val=""/>
      <w:lvlJc w:val="left"/>
      <w:pPr>
        <w:ind w:left="2952" w:hanging="360"/>
      </w:pPr>
      <w:rPr>
        <w:rFonts w:ascii="Symbol" w:hAnsi="Symbol" w:hint="default"/>
      </w:rPr>
    </w:lvl>
    <w:lvl w:ilvl="4" w:tplc="080A0003" w:tentative="1">
      <w:start w:val="1"/>
      <w:numFmt w:val="bullet"/>
      <w:lvlText w:val="o"/>
      <w:lvlJc w:val="left"/>
      <w:pPr>
        <w:ind w:left="3672" w:hanging="360"/>
      </w:pPr>
      <w:rPr>
        <w:rFonts w:ascii="Courier New" w:hAnsi="Courier New" w:cs="Courier New" w:hint="default"/>
      </w:rPr>
    </w:lvl>
    <w:lvl w:ilvl="5" w:tplc="080A0005" w:tentative="1">
      <w:start w:val="1"/>
      <w:numFmt w:val="bullet"/>
      <w:lvlText w:val=""/>
      <w:lvlJc w:val="left"/>
      <w:pPr>
        <w:ind w:left="4392" w:hanging="360"/>
      </w:pPr>
      <w:rPr>
        <w:rFonts w:ascii="Wingdings" w:hAnsi="Wingdings" w:hint="default"/>
      </w:rPr>
    </w:lvl>
    <w:lvl w:ilvl="6" w:tplc="080A0001" w:tentative="1">
      <w:start w:val="1"/>
      <w:numFmt w:val="bullet"/>
      <w:lvlText w:val=""/>
      <w:lvlJc w:val="left"/>
      <w:pPr>
        <w:ind w:left="5112" w:hanging="360"/>
      </w:pPr>
      <w:rPr>
        <w:rFonts w:ascii="Symbol" w:hAnsi="Symbol" w:hint="default"/>
      </w:rPr>
    </w:lvl>
    <w:lvl w:ilvl="7" w:tplc="080A0003" w:tentative="1">
      <w:start w:val="1"/>
      <w:numFmt w:val="bullet"/>
      <w:lvlText w:val="o"/>
      <w:lvlJc w:val="left"/>
      <w:pPr>
        <w:ind w:left="5832" w:hanging="360"/>
      </w:pPr>
      <w:rPr>
        <w:rFonts w:ascii="Courier New" w:hAnsi="Courier New" w:cs="Courier New" w:hint="default"/>
      </w:rPr>
    </w:lvl>
    <w:lvl w:ilvl="8" w:tplc="080A0005" w:tentative="1">
      <w:start w:val="1"/>
      <w:numFmt w:val="bullet"/>
      <w:lvlText w:val=""/>
      <w:lvlJc w:val="left"/>
      <w:pPr>
        <w:ind w:left="6552" w:hanging="360"/>
      </w:pPr>
      <w:rPr>
        <w:rFonts w:ascii="Wingdings" w:hAnsi="Wingdings" w:hint="default"/>
      </w:rPr>
    </w:lvl>
  </w:abstractNum>
  <w:abstractNum w:abstractNumId="6" w15:restartNumberingAfterBreak="0">
    <w:nsid w:val="2BB201F3"/>
    <w:multiLevelType w:val="hybridMultilevel"/>
    <w:tmpl w:val="446AE4FA"/>
    <w:lvl w:ilvl="0" w:tplc="E7DA558C">
      <w:start w:val="1"/>
      <w:numFmt w:val="bullet"/>
      <w:lvlText w:val="-"/>
      <w:lvlJc w:val="left"/>
      <w:pPr>
        <w:ind w:left="1656" w:hanging="360"/>
      </w:pPr>
      <w:rPr>
        <w:rFonts w:ascii="Arial" w:eastAsia="Times New Roman" w:hAnsi="Arial" w:cs="Arial" w:hint="default"/>
      </w:rPr>
    </w:lvl>
    <w:lvl w:ilvl="1" w:tplc="080A0003" w:tentative="1">
      <w:start w:val="1"/>
      <w:numFmt w:val="bullet"/>
      <w:lvlText w:val="o"/>
      <w:lvlJc w:val="left"/>
      <w:pPr>
        <w:ind w:left="2376" w:hanging="360"/>
      </w:pPr>
      <w:rPr>
        <w:rFonts w:ascii="Courier New" w:hAnsi="Courier New" w:cs="Courier New" w:hint="default"/>
      </w:rPr>
    </w:lvl>
    <w:lvl w:ilvl="2" w:tplc="080A0005" w:tentative="1">
      <w:start w:val="1"/>
      <w:numFmt w:val="bullet"/>
      <w:lvlText w:val=""/>
      <w:lvlJc w:val="left"/>
      <w:pPr>
        <w:ind w:left="3096" w:hanging="360"/>
      </w:pPr>
      <w:rPr>
        <w:rFonts w:ascii="Wingdings" w:hAnsi="Wingdings" w:hint="default"/>
      </w:rPr>
    </w:lvl>
    <w:lvl w:ilvl="3" w:tplc="080A0001" w:tentative="1">
      <w:start w:val="1"/>
      <w:numFmt w:val="bullet"/>
      <w:lvlText w:val=""/>
      <w:lvlJc w:val="left"/>
      <w:pPr>
        <w:ind w:left="3816" w:hanging="360"/>
      </w:pPr>
      <w:rPr>
        <w:rFonts w:ascii="Symbol" w:hAnsi="Symbol" w:hint="default"/>
      </w:rPr>
    </w:lvl>
    <w:lvl w:ilvl="4" w:tplc="080A0003" w:tentative="1">
      <w:start w:val="1"/>
      <w:numFmt w:val="bullet"/>
      <w:lvlText w:val="o"/>
      <w:lvlJc w:val="left"/>
      <w:pPr>
        <w:ind w:left="4536" w:hanging="360"/>
      </w:pPr>
      <w:rPr>
        <w:rFonts w:ascii="Courier New" w:hAnsi="Courier New" w:cs="Courier New" w:hint="default"/>
      </w:rPr>
    </w:lvl>
    <w:lvl w:ilvl="5" w:tplc="080A0005" w:tentative="1">
      <w:start w:val="1"/>
      <w:numFmt w:val="bullet"/>
      <w:lvlText w:val=""/>
      <w:lvlJc w:val="left"/>
      <w:pPr>
        <w:ind w:left="5256" w:hanging="360"/>
      </w:pPr>
      <w:rPr>
        <w:rFonts w:ascii="Wingdings" w:hAnsi="Wingdings" w:hint="default"/>
      </w:rPr>
    </w:lvl>
    <w:lvl w:ilvl="6" w:tplc="080A0001" w:tentative="1">
      <w:start w:val="1"/>
      <w:numFmt w:val="bullet"/>
      <w:lvlText w:val=""/>
      <w:lvlJc w:val="left"/>
      <w:pPr>
        <w:ind w:left="5976" w:hanging="360"/>
      </w:pPr>
      <w:rPr>
        <w:rFonts w:ascii="Symbol" w:hAnsi="Symbol" w:hint="default"/>
      </w:rPr>
    </w:lvl>
    <w:lvl w:ilvl="7" w:tplc="080A0003" w:tentative="1">
      <w:start w:val="1"/>
      <w:numFmt w:val="bullet"/>
      <w:lvlText w:val="o"/>
      <w:lvlJc w:val="left"/>
      <w:pPr>
        <w:ind w:left="6696" w:hanging="360"/>
      </w:pPr>
      <w:rPr>
        <w:rFonts w:ascii="Courier New" w:hAnsi="Courier New" w:cs="Courier New" w:hint="default"/>
      </w:rPr>
    </w:lvl>
    <w:lvl w:ilvl="8" w:tplc="080A0005" w:tentative="1">
      <w:start w:val="1"/>
      <w:numFmt w:val="bullet"/>
      <w:lvlText w:val=""/>
      <w:lvlJc w:val="left"/>
      <w:pPr>
        <w:ind w:left="7416" w:hanging="360"/>
      </w:pPr>
      <w:rPr>
        <w:rFonts w:ascii="Wingdings" w:hAnsi="Wingdings" w:hint="default"/>
      </w:rPr>
    </w:lvl>
  </w:abstractNum>
  <w:abstractNum w:abstractNumId="7" w15:restartNumberingAfterBreak="0">
    <w:nsid w:val="3ED66075"/>
    <w:multiLevelType w:val="hybridMultilevel"/>
    <w:tmpl w:val="96884E52"/>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15986"/>
    <w:multiLevelType w:val="hybridMultilevel"/>
    <w:tmpl w:val="5B22945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9A191A"/>
    <w:multiLevelType w:val="hybridMultilevel"/>
    <w:tmpl w:val="40F68C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A80324"/>
    <w:multiLevelType w:val="hybridMultilevel"/>
    <w:tmpl w:val="70A28134"/>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34716FE"/>
    <w:multiLevelType w:val="hybridMultilevel"/>
    <w:tmpl w:val="9A260C42"/>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8B5BB2"/>
    <w:multiLevelType w:val="hybridMultilevel"/>
    <w:tmpl w:val="F3209F50"/>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C65F28"/>
    <w:multiLevelType w:val="singleLevel"/>
    <w:tmpl w:val="7D0EED4E"/>
    <w:lvl w:ilvl="0">
      <w:start w:val="3"/>
      <w:numFmt w:val="bullet"/>
      <w:lvlText w:val=""/>
      <w:lvlJc w:val="left"/>
      <w:pPr>
        <w:tabs>
          <w:tab w:val="num" w:pos="1068"/>
        </w:tabs>
        <w:ind w:left="1068" w:hanging="360"/>
      </w:pPr>
      <w:rPr>
        <w:rFonts w:ascii="Symbol" w:hAnsi="Symbol" w:hint="default"/>
      </w:rPr>
    </w:lvl>
  </w:abstractNum>
  <w:abstractNum w:abstractNumId="14" w15:restartNumberingAfterBreak="0">
    <w:nsid w:val="73A6004A"/>
    <w:multiLevelType w:val="hybridMultilevel"/>
    <w:tmpl w:val="438A992E"/>
    <w:lvl w:ilvl="0" w:tplc="080A0017">
      <w:start w:val="1"/>
      <w:numFmt w:val="lowerLetter"/>
      <w:lvlText w:val="%1)"/>
      <w:lvlJc w:val="left"/>
      <w:pPr>
        <w:ind w:left="1440" w:hanging="360"/>
      </w:pPr>
    </w:lvl>
    <w:lvl w:ilvl="1" w:tplc="080A0017">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44F4831"/>
    <w:multiLevelType w:val="hybridMultilevel"/>
    <w:tmpl w:val="67BE3D68"/>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1E37C6"/>
    <w:multiLevelType w:val="hybridMultilevel"/>
    <w:tmpl w:val="C45E06A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79CF3C46"/>
    <w:multiLevelType w:val="hybridMultilevel"/>
    <w:tmpl w:val="0BD0A6F0"/>
    <w:lvl w:ilvl="0" w:tplc="A442291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223136"/>
    <w:multiLevelType w:val="hybridMultilevel"/>
    <w:tmpl w:val="3524004C"/>
    <w:lvl w:ilvl="0" w:tplc="487AE64C">
      <w:start w:val="1"/>
      <w:numFmt w:val="decimal"/>
      <w:lvlText w:val="%1."/>
      <w:lvlJc w:val="left"/>
      <w:pPr>
        <w:ind w:left="720" w:hanging="360"/>
      </w:pPr>
      <w:rPr>
        <w:b/>
      </w:rPr>
    </w:lvl>
    <w:lvl w:ilvl="1" w:tplc="D3B0BC2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ED6A68"/>
    <w:multiLevelType w:val="hybridMultilevel"/>
    <w:tmpl w:val="BC2C8566"/>
    <w:lvl w:ilvl="0" w:tplc="A5BCB8B2">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6"/>
  </w:num>
  <w:num w:numId="5">
    <w:abstractNumId w:val="7"/>
  </w:num>
  <w:num w:numId="6">
    <w:abstractNumId w:val="10"/>
  </w:num>
  <w:num w:numId="7">
    <w:abstractNumId w:val="18"/>
  </w:num>
  <w:num w:numId="8">
    <w:abstractNumId w:val="1"/>
  </w:num>
  <w:num w:numId="9">
    <w:abstractNumId w:val="19"/>
  </w:num>
  <w:num w:numId="10">
    <w:abstractNumId w:val="12"/>
  </w:num>
  <w:num w:numId="11">
    <w:abstractNumId w:val="2"/>
  </w:num>
  <w:num w:numId="12">
    <w:abstractNumId w:val="17"/>
  </w:num>
  <w:num w:numId="13">
    <w:abstractNumId w:val="3"/>
  </w:num>
  <w:num w:numId="14">
    <w:abstractNumId w:val="8"/>
  </w:num>
  <w:num w:numId="15">
    <w:abstractNumId w:val="15"/>
  </w:num>
  <w:num w:numId="16">
    <w:abstractNumId w:val="11"/>
  </w:num>
  <w:num w:numId="17">
    <w:abstractNumId w:val="4"/>
  </w:num>
  <w:num w:numId="18">
    <w:abstractNumId w:val="9"/>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C4C"/>
    <w:rsid w:val="00000DD5"/>
    <w:rsid w:val="00001CB3"/>
    <w:rsid w:val="000059E7"/>
    <w:rsid w:val="00022410"/>
    <w:rsid w:val="00022B96"/>
    <w:rsid w:val="000301B5"/>
    <w:rsid w:val="000614E4"/>
    <w:rsid w:val="000670F7"/>
    <w:rsid w:val="00072E53"/>
    <w:rsid w:val="00072FF9"/>
    <w:rsid w:val="000943E4"/>
    <w:rsid w:val="000B1F5C"/>
    <w:rsid w:val="000C1980"/>
    <w:rsid w:val="000C496C"/>
    <w:rsid w:val="000C4B27"/>
    <w:rsid w:val="000C67DE"/>
    <w:rsid w:val="000D16AD"/>
    <w:rsid w:val="000E628E"/>
    <w:rsid w:val="000E6834"/>
    <w:rsid w:val="000F1ED8"/>
    <w:rsid w:val="000F3C55"/>
    <w:rsid w:val="000F7D52"/>
    <w:rsid w:val="0010240B"/>
    <w:rsid w:val="00106669"/>
    <w:rsid w:val="00107548"/>
    <w:rsid w:val="00110E9E"/>
    <w:rsid w:val="001312EE"/>
    <w:rsid w:val="00162196"/>
    <w:rsid w:val="00165CFC"/>
    <w:rsid w:val="0018072A"/>
    <w:rsid w:val="00185AEB"/>
    <w:rsid w:val="001A3BB9"/>
    <w:rsid w:val="001B476E"/>
    <w:rsid w:val="001C7DC0"/>
    <w:rsid w:val="001F53D8"/>
    <w:rsid w:val="002027F4"/>
    <w:rsid w:val="0021002F"/>
    <w:rsid w:val="00211717"/>
    <w:rsid w:val="0021510D"/>
    <w:rsid w:val="00215839"/>
    <w:rsid w:val="00215EF5"/>
    <w:rsid w:val="00216E0B"/>
    <w:rsid w:val="002249DB"/>
    <w:rsid w:val="00241708"/>
    <w:rsid w:val="0026066F"/>
    <w:rsid w:val="00271661"/>
    <w:rsid w:val="00275F70"/>
    <w:rsid w:val="00285551"/>
    <w:rsid w:val="00286E81"/>
    <w:rsid w:val="00292136"/>
    <w:rsid w:val="002A0E2C"/>
    <w:rsid w:val="002A34E6"/>
    <w:rsid w:val="002B2862"/>
    <w:rsid w:val="002B4228"/>
    <w:rsid w:val="002C2539"/>
    <w:rsid w:val="002C487E"/>
    <w:rsid w:val="002F2956"/>
    <w:rsid w:val="00302F94"/>
    <w:rsid w:val="003070E6"/>
    <w:rsid w:val="00323E57"/>
    <w:rsid w:val="0034445A"/>
    <w:rsid w:val="00354576"/>
    <w:rsid w:val="00360CB2"/>
    <w:rsid w:val="00361307"/>
    <w:rsid w:val="00366DDA"/>
    <w:rsid w:val="0037273F"/>
    <w:rsid w:val="003740EE"/>
    <w:rsid w:val="003803B8"/>
    <w:rsid w:val="0038665A"/>
    <w:rsid w:val="003900F9"/>
    <w:rsid w:val="00391414"/>
    <w:rsid w:val="003A1595"/>
    <w:rsid w:val="003A42C8"/>
    <w:rsid w:val="003A5CB7"/>
    <w:rsid w:val="003B053A"/>
    <w:rsid w:val="003B3550"/>
    <w:rsid w:val="003D1509"/>
    <w:rsid w:val="003D4CAD"/>
    <w:rsid w:val="003D67C0"/>
    <w:rsid w:val="003D6DAC"/>
    <w:rsid w:val="003E44FE"/>
    <w:rsid w:val="003F43B4"/>
    <w:rsid w:val="00407CF0"/>
    <w:rsid w:val="00415EDE"/>
    <w:rsid w:val="00422810"/>
    <w:rsid w:val="00426D06"/>
    <w:rsid w:val="00436A54"/>
    <w:rsid w:val="00442B4E"/>
    <w:rsid w:val="004476C8"/>
    <w:rsid w:val="00451A8E"/>
    <w:rsid w:val="00451E09"/>
    <w:rsid w:val="00454468"/>
    <w:rsid w:val="00491F13"/>
    <w:rsid w:val="004A6AC8"/>
    <w:rsid w:val="004A6CFE"/>
    <w:rsid w:val="004A6FD4"/>
    <w:rsid w:val="004B288B"/>
    <w:rsid w:val="004C4AD2"/>
    <w:rsid w:val="004C72C4"/>
    <w:rsid w:val="004C75CA"/>
    <w:rsid w:val="004D300C"/>
    <w:rsid w:val="004F5B9D"/>
    <w:rsid w:val="0050546D"/>
    <w:rsid w:val="00510DBE"/>
    <w:rsid w:val="00513FD2"/>
    <w:rsid w:val="00516E8D"/>
    <w:rsid w:val="00526CA7"/>
    <w:rsid w:val="005348EF"/>
    <w:rsid w:val="00534D13"/>
    <w:rsid w:val="00541DFA"/>
    <w:rsid w:val="0054278F"/>
    <w:rsid w:val="00544586"/>
    <w:rsid w:val="00564D04"/>
    <w:rsid w:val="005661E3"/>
    <w:rsid w:val="00575DAF"/>
    <w:rsid w:val="00576CB1"/>
    <w:rsid w:val="0058741A"/>
    <w:rsid w:val="005A0EDB"/>
    <w:rsid w:val="005A242B"/>
    <w:rsid w:val="005A4266"/>
    <w:rsid w:val="005D041B"/>
    <w:rsid w:val="005D2838"/>
    <w:rsid w:val="005D7105"/>
    <w:rsid w:val="00606DCF"/>
    <w:rsid w:val="006245D6"/>
    <w:rsid w:val="00633C14"/>
    <w:rsid w:val="00640A0E"/>
    <w:rsid w:val="00644D80"/>
    <w:rsid w:val="00665AF6"/>
    <w:rsid w:val="00677F84"/>
    <w:rsid w:val="00692F4D"/>
    <w:rsid w:val="0069794D"/>
    <w:rsid w:val="006A2E76"/>
    <w:rsid w:val="006A67A1"/>
    <w:rsid w:val="006A6E9E"/>
    <w:rsid w:val="006C2D10"/>
    <w:rsid w:val="006E0178"/>
    <w:rsid w:val="006E2862"/>
    <w:rsid w:val="006F149E"/>
    <w:rsid w:val="006F6C33"/>
    <w:rsid w:val="00702CEA"/>
    <w:rsid w:val="00706B10"/>
    <w:rsid w:val="00706C7A"/>
    <w:rsid w:val="00707BB8"/>
    <w:rsid w:val="00724B09"/>
    <w:rsid w:val="00730E26"/>
    <w:rsid w:val="00731E35"/>
    <w:rsid w:val="00734D3A"/>
    <w:rsid w:val="0075326E"/>
    <w:rsid w:val="00753BD8"/>
    <w:rsid w:val="00756936"/>
    <w:rsid w:val="007606E3"/>
    <w:rsid w:val="00774426"/>
    <w:rsid w:val="007813CB"/>
    <w:rsid w:val="00781AC6"/>
    <w:rsid w:val="00796A0B"/>
    <w:rsid w:val="00796AE2"/>
    <w:rsid w:val="007975F6"/>
    <w:rsid w:val="007A2186"/>
    <w:rsid w:val="007A6C34"/>
    <w:rsid w:val="007B01BB"/>
    <w:rsid w:val="007B3CFB"/>
    <w:rsid w:val="007D1B66"/>
    <w:rsid w:val="007D24F8"/>
    <w:rsid w:val="007D2709"/>
    <w:rsid w:val="007F29CC"/>
    <w:rsid w:val="007F64B3"/>
    <w:rsid w:val="0081105F"/>
    <w:rsid w:val="008119F3"/>
    <w:rsid w:val="00816C30"/>
    <w:rsid w:val="00827015"/>
    <w:rsid w:val="0083062A"/>
    <w:rsid w:val="00832FE4"/>
    <w:rsid w:val="008475C8"/>
    <w:rsid w:val="0085577B"/>
    <w:rsid w:val="00855DE1"/>
    <w:rsid w:val="008607C2"/>
    <w:rsid w:val="00864F15"/>
    <w:rsid w:val="00876FE5"/>
    <w:rsid w:val="00880A5F"/>
    <w:rsid w:val="00881F74"/>
    <w:rsid w:val="0089335D"/>
    <w:rsid w:val="008A4B47"/>
    <w:rsid w:val="008B1882"/>
    <w:rsid w:val="008B35CA"/>
    <w:rsid w:val="008C0D79"/>
    <w:rsid w:val="008C3AFA"/>
    <w:rsid w:val="008C675C"/>
    <w:rsid w:val="008D7F21"/>
    <w:rsid w:val="00915B13"/>
    <w:rsid w:val="00932271"/>
    <w:rsid w:val="009328FB"/>
    <w:rsid w:val="00940949"/>
    <w:rsid w:val="00941FF4"/>
    <w:rsid w:val="00954FC6"/>
    <w:rsid w:val="009565B7"/>
    <w:rsid w:val="009932DD"/>
    <w:rsid w:val="0099656C"/>
    <w:rsid w:val="009A5463"/>
    <w:rsid w:val="009A6460"/>
    <w:rsid w:val="009A795A"/>
    <w:rsid w:val="009B0514"/>
    <w:rsid w:val="009F0FE3"/>
    <w:rsid w:val="00A13618"/>
    <w:rsid w:val="00A17EBC"/>
    <w:rsid w:val="00A21B6C"/>
    <w:rsid w:val="00A46B31"/>
    <w:rsid w:val="00A52537"/>
    <w:rsid w:val="00A7268B"/>
    <w:rsid w:val="00A91B71"/>
    <w:rsid w:val="00A9248B"/>
    <w:rsid w:val="00A932F8"/>
    <w:rsid w:val="00A93904"/>
    <w:rsid w:val="00A97774"/>
    <w:rsid w:val="00AA7027"/>
    <w:rsid w:val="00AA7B33"/>
    <w:rsid w:val="00AC535D"/>
    <w:rsid w:val="00AF16C6"/>
    <w:rsid w:val="00B05632"/>
    <w:rsid w:val="00B1002F"/>
    <w:rsid w:val="00B11C2A"/>
    <w:rsid w:val="00B1443A"/>
    <w:rsid w:val="00B223C7"/>
    <w:rsid w:val="00B3777C"/>
    <w:rsid w:val="00B4221E"/>
    <w:rsid w:val="00B53FFD"/>
    <w:rsid w:val="00B73701"/>
    <w:rsid w:val="00B87409"/>
    <w:rsid w:val="00B9152D"/>
    <w:rsid w:val="00BB2157"/>
    <w:rsid w:val="00BB38B1"/>
    <w:rsid w:val="00BB6F0B"/>
    <w:rsid w:val="00BC6812"/>
    <w:rsid w:val="00BC783E"/>
    <w:rsid w:val="00BD45DC"/>
    <w:rsid w:val="00BD600D"/>
    <w:rsid w:val="00BF22B4"/>
    <w:rsid w:val="00C00C34"/>
    <w:rsid w:val="00C14DC7"/>
    <w:rsid w:val="00C16699"/>
    <w:rsid w:val="00C21F93"/>
    <w:rsid w:val="00C27ADF"/>
    <w:rsid w:val="00C30CDE"/>
    <w:rsid w:val="00C360FB"/>
    <w:rsid w:val="00C37489"/>
    <w:rsid w:val="00C41007"/>
    <w:rsid w:val="00C5138C"/>
    <w:rsid w:val="00C51D60"/>
    <w:rsid w:val="00C67A6C"/>
    <w:rsid w:val="00C74D14"/>
    <w:rsid w:val="00C8452D"/>
    <w:rsid w:val="00C86767"/>
    <w:rsid w:val="00C949C9"/>
    <w:rsid w:val="00C96366"/>
    <w:rsid w:val="00CA4C9C"/>
    <w:rsid w:val="00CC68B7"/>
    <w:rsid w:val="00CD4DB3"/>
    <w:rsid w:val="00D02C39"/>
    <w:rsid w:val="00D04BA2"/>
    <w:rsid w:val="00D124D6"/>
    <w:rsid w:val="00D23DAA"/>
    <w:rsid w:val="00D271D1"/>
    <w:rsid w:val="00D370B4"/>
    <w:rsid w:val="00D4347A"/>
    <w:rsid w:val="00D463B3"/>
    <w:rsid w:val="00D54297"/>
    <w:rsid w:val="00D553A6"/>
    <w:rsid w:val="00D60C3A"/>
    <w:rsid w:val="00D6386B"/>
    <w:rsid w:val="00D653EF"/>
    <w:rsid w:val="00D81AB1"/>
    <w:rsid w:val="00D9177F"/>
    <w:rsid w:val="00DC030C"/>
    <w:rsid w:val="00DD638F"/>
    <w:rsid w:val="00DE67C0"/>
    <w:rsid w:val="00E24CE2"/>
    <w:rsid w:val="00E306C3"/>
    <w:rsid w:val="00E43410"/>
    <w:rsid w:val="00E44A41"/>
    <w:rsid w:val="00E47406"/>
    <w:rsid w:val="00E47731"/>
    <w:rsid w:val="00E6520F"/>
    <w:rsid w:val="00E655AE"/>
    <w:rsid w:val="00E80B45"/>
    <w:rsid w:val="00E85FD0"/>
    <w:rsid w:val="00E87C4C"/>
    <w:rsid w:val="00E976F0"/>
    <w:rsid w:val="00E97B72"/>
    <w:rsid w:val="00EA016C"/>
    <w:rsid w:val="00EB61D5"/>
    <w:rsid w:val="00EC0C58"/>
    <w:rsid w:val="00EC338D"/>
    <w:rsid w:val="00ED290B"/>
    <w:rsid w:val="00EE294A"/>
    <w:rsid w:val="00F04594"/>
    <w:rsid w:val="00F14975"/>
    <w:rsid w:val="00F155E2"/>
    <w:rsid w:val="00F15A36"/>
    <w:rsid w:val="00F26F82"/>
    <w:rsid w:val="00F27FCF"/>
    <w:rsid w:val="00F4267D"/>
    <w:rsid w:val="00F574EB"/>
    <w:rsid w:val="00F60810"/>
    <w:rsid w:val="00F65426"/>
    <w:rsid w:val="00F6572D"/>
    <w:rsid w:val="00F7014F"/>
    <w:rsid w:val="00F7566E"/>
    <w:rsid w:val="00F809EA"/>
    <w:rsid w:val="00F8151D"/>
    <w:rsid w:val="00F90D45"/>
    <w:rsid w:val="00F92B95"/>
    <w:rsid w:val="00F93BBA"/>
    <w:rsid w:val="00F97F20"/>
    <w:rsid w:val="00FA18C7"/>
    <w:rsid w:val="00FA1DCE"/>
    <w:rsid w:val="00FA4158"/>
    <w:rsid w:val="00FA45CB"/>
    <w:rsid w:val="00FA68F3"/>
    <w:rsid w:val="00FB1A89"/>
    <w:rsid w:val="00FB2D3B"/>
    <w:rsid w:val="00FB4E72"/>
    <w:rsid w:val="00FC247B"/>
    <w:rsid w:val="00FD1653"/>
    <w:rsid w:val="00FD663A"/>
    <w:rsid w:val="00FD68AA"/>
    <w:rsid w:val="00FF1CBC"/>
    <w:rsid w:val="00FF1F00"/>
    <w:rsid w:val="00FF4963"/>
    <w:rsid w:val="00FF6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120E74-4FD5-4DF6-9E3F-BE9835F5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1B5"/>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301B5"/>
    <w:pPr>
      <w:jc w:val="center"/>
    </w:pPr>
    <w:rPr>
      <w:rFonts w:ascii="Courier" w:hAnsi="Courier"/>
      <w:b/>
      <w:sz w:val="24"/>
      <w:lang w:val="es-ES_tradnl" w:eastAsia="es-ES"/>
    </w:rPr>
  </w:style>
  <w:style w:type="paragraph" w:customStyle="1" w:styleId="P1">
    <w:name w:val="P1"/>
    <w:rsid w:val="000301B5"/>
    <w:rPr>
      <w:rFonts w:ascii="LinePrinter" w:hAnsi="LinePrinter"/>
      <w:sz w:val="17"/>
      <w:lang w:val="es-ES_tradnl" w:eastAsia="es-ES"/>
    </w:rPr>
  </w:style>
  <w:style w:type="paragraph" w:customStyle="1" w:styleId="P2">
    <w:name w:val="P2"/>
    <w:rsid w:val="000301B5"/>
    <w:pPr>
      <w:ind w:left="432"/>
      <w:jc w:val="both"/>
    </w:pPr>
    <w:rPr>
      <w:rFonts w:ascii="LinePrinter" w:hAnsi="LinePrinter"/>
      <w:sz w:val="17"/>
      <w:lang w:val="es-ES_tradnl" w:eastAsia="es-ES"/>
    </w:rPr>
  </w:style>
  <w:style w:type="paragraph" w:customStyle="1" w:styleId="P3">
    <w:name w:val="P3"/>
    <w:rsid w:val="000301B5"/>
    <w:pPr>
      <w:tabs>
        <w:tab w:val="left" w:pos="706"/>
      </w:tabs>
      <w:ind w:left="864" w:hanging="432"/>
      <w:jc w:val="both"/>
    </w:pPr>
    <w:rPr>
      <w:rFonts w:ascii="LinePrinter" w:hAnsi="LinePrinter"/>
      <w:sz w:val="17"/>
      <w:lang w:val="es-ES_tradnl" w:eastAsia="es-ES"/>
    </w:rPr>
  </w:style>
  <w:style w:type="paragraph" w:customStyle="1" w:styleId="P4">
    <w:name w:val="P4"/>
    <w:rsid w:val="000301B5"/>
    <w:pPr>
      <w:ind w:left="864"/>
      <w:jc w:val="both"/>
    </w:pPr>
    <w:rPr>
      <w:rFonts w:ascii="LinePrinter" w:hAnsi="LinePrinter"/>
      <w:sz w:val="17"/>
      <w:lang w:val="es-ES_tradnl" w:eastAsia="es-ES"/>
    </w:rPr>
  </w:style>
  <w:style w:type="paragraph" w:customStyle="1" w:styleId="C1">
    <w:name w:val="C1"/>
    <w:rsid w:val="000301B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301B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301B5"/>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301B5"/>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301B5"/>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301B5"/>
    <w:pPr>
      <w:tabs>
        <w:tab w:val="decimal" w:pos="4752"/>
      </w:tabs>
      <w:spacing w:line="240" w:lineRule="exact"/>
    </w:pPr>
    <w:rPr>
      <w:rFonts w:ascii="CubicPS" w:hAnsi="CubicPS"/>
      <w:sz w:val="17"/>
      <w:lang w:val="es-ES_tradnl" w:eastAsia="es-ES"/>
    </w:rPr>
  </w:style>
  <w:style w:type="paragraph" w:customStyle="1" w:styleId="D2">
    <w:name w:val="D2"/>
    <w:rsid w:val="000301B5"/>
    <w:pPr>
      <w:tabs>
        <w:tab w:val="decimal" w:pos="4752"/>
      </w:tabs>
      <w:spacing w:line="240" w:lineRule="exact"/>
    </w:pPr>
    <w:rPr>
      <w:rFonts w:ascii="CubicPS" w:hAnsi="CubicPS"/>
      <w:sz w:val="17"/>
      <w:lang w:val="es-ES_tradnl" w:eastAsia="es-ES"/>
    </w:rPr>
  </w:style>
  <w:style w:type="paragraph" w:customStyle="1" w:styleId="J1">
    <w:name w:val="J1"/>
    <w:rsid w:val="000301B5"/>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301B5"/>
    <w:pPr>
      <w:ind w:left="1296" w:hanging="432"/>
      <w:jc w:val="both"/>
    </w:pPr>
    <w:rPr>
      <w:rFonts w:ascii="LinePrinter" w:hAnsi="LinePrinter"/>
      <w:sz w:val="17"/>
      <w:lang w:val="es-ES_tradnl" w:eastAsia="es-ES"/>
    </w:rPr>
  </w:style>
  <w:style w:type="paragraph" w:customStyle="1" w:styleId="J2">
    <w:name w:val="J2"/>
    <w:rsid w:val="000301B5"/>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301B5"/>
    <w:pPr>
      <w:ind w:left="1296"/>
      <w:jc w:val="both"/>
    </w:pPr>
    <w:rPr>
      <w:rFonts w:ascii="LinePrinter" w:hAnsi="LinePrinter"/>
      <w:sz w:val="17"/>
      <w:lang w:val="es-ES_tradnl" w:eastAsia="es-ES"/>
    </w:rPr>
  </w:style>
  <w:style w:type="paragraph" w:styleId="Encabezado">
    <w:name w:val="header"/>
    <w:basedOn w:val="Normal"/>
    <w:rsid w:val="008C0D79"/>
    <w:pPr>
      <w:tabs>
        <w:tab w:val="center" w:pos="4252"/>
        <w:tab w:val="right" w:pos="8504"/>
      </w:tabs>
    </w:pPr>
  </w:style>
  <w:style w:type="paragraph" w:customStyle="1" w:styleId="p7">
    <w:name w:val="p7"/>
    <w:basedOn w:val="P5"/>
    <w:rsid w:val="000301B5"/>
    <w:pPr>
      <w:spacing w:line="170" w:lineRule="exact"/>
      <w:ind w:left="1728"/>
    </w:pPr>
  </w:style>
  <w:style w:type="paragraph" w:styleId="Piedepgina">
    <w:name w:val="footer"/>
    <w:basedOn w:val="Normal"/>
    <w:rsid w:val="008C0D79"/>
    <w:pPr>
      <w:tabs>
        <w:tab w:val="center" w:pos="4252"/>
        <w:tab w:val="right" w:pos="8504"/>
      </w:tabs>
    </w:pPr>
  </w:style>
  <w:style w:type="paragraph" w:styleId="Textodeglobo">
    <w:name w:val="Balloon Text"/>
    <w:basedOn w:val="Normal"/>
    <w:semiHidden/>
    <w:rsid w:val="00E47731"/>
    <w:rPr>
      <w:rFonts w:ascii="Tahoma" w:hAnsi="Tahoma" w:cs="Tahoma"/>
      <w:sz w:val="16"/>
      <w:szCs w:val="16"/>
    </w:rPr>
  </w:style>
  <w:style w:type="character" w:customStyle="1" w:styleId="apple-style-span">
    <w:name w:val="apple-style-span"/>
    <w:basedOn w:val="Fuentedeprrafopredeter"/>
    <w:rsid w:val="0085577B"/>
  </w:style>
  <w:style w:type="character" w:customStyle="1" w:styleId="apple-converted-space">
    <w:name w:val="apple-converted-space"/>
    <w:basedOn w:val="Fuentedeprrafopredeter"/>
    <w:rsid w:val="0085577B"/>
  </w:style>
  <w:style w:type="paragraph" w:styleId="Prrafodelista">
    <w:name w:val="List Paragraph"/>
    <w:basedOn w:val="Normal"/>
    <w:uiPriority w:val="1"/>
    <w:qFormat/>
    <w:rsid w:val="002A34E6"/>
    <w:pPr>
      <w:spacing w:after="200" w:line="276" w:lineRule="auto"/>
      <w:ind w:left="720"/>
      <w:contextualSpacing/>
    </w:pPr>
    <w:rPr>
      <w:rFonts w:ascii="Calibri" w:eastAsia="Calibri" w:hAnsi="Calibri"/>
      <w:sz w:val="22"/>
      <w:szCs w:val="22"/>
      <w:lang w:val="es-MX" w:eastAsia="en-US"/>
    </w:rPr>
  </w:style>
  <w:style w:type="paragraph" w:styleId="Textonotapie">
    <w:name w:val="footnote text"/>
    <w:basedOn w:val="Normal"/>
    <w:link w:val="TextonotapieCar"/>
    <w:uiPriority w:val="99"/>
    <w:semiHidden/>
    <w:unhideWhenUsed/>
    <w:rsid w:val="0050546D"/>
  </w:style>
  <w:style w:type="character" w:customStyle="1" w:styleId="TextonotapieCar">
    <w:name w:val="Texto nota pie Car"/>
    <w:basedOn w:val="Fuentedeprrafopredeter"/>
    <w:link w:val="Textonotapie"/>
    <w:uiPriority w:val="99"/>
    <w:semiHidden/>
    <w:rsid w:val="0050546D"/>
    <w:rPr>
      <w:lang w:val="es-ES_tradnl" w:eastAsia="es-ES"/>
    </w:rPr>
  </w:style>
  <w:style w:type="character" w:styleId="Refdenotaalpie">
    <w:name w:val="footnote reference"/>
    <w:basedOn w:val="Fuentedeprrafopredeter"/>
    <w:uiPriority w:val="99"/>
    <w:semiHidden/>
    <w:unhideWhenUsed/>
    <w:rsid w:val="0050546D"/>
    <w:rPr>
      <w:vertAlign w:val="superscript"/>
    </w:rPr>
  </w:style>
  <w:style w:type="paragraph" w:customStyle="1" w:styleId="Default">
    <w:name w:val="Default"/>
    <w:rsid w:val="007D24F8"/>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1"/>
    <w:qFormat/>
    <w:rsid w:val="00D4347A"/>
    <w:pPr>
      <w:autoSpaceDE w:val="0"/>
      <w:autoSpaceDN w:val="0"/>
      <w:adjustRightInd w:val="0"/>
      <w:spacing w:line="225" w:lineRule="exact"/>
      <w:ind w:left="39"/>
    </w:pPr>
    <w:rPr>
      <w:rFonts w:ascii="Arial" w:hAnsi="Arial" w:cs="Arial"/>
      <w:b/>
      <w:bCs/>
      <w:lang w:val="es-MX" w:eastAsia="es-MX"/>
    </w:rPr>
  </w:style>
  <w:style w:type="character" w:customStyle="1" w:styleId="TextoindependienteCar">
    <w:name w:val="Texto independiente Car"/>
    <w:basedOn w:val="Fuentedeprrafopredeter"/>
    <w:link w:val="Textoindependiente"/>
    <w:uiPriority w:val="1"/>
    <w:rsid w:val="00D4347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79B2-606A-4683-A294-FDFE3133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3908</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Departamento de Registro Académico;Depto. de Registro Académico</cp:keywords>
  <cp:lastModifiedBy>Jesus Garcia Vargas</cp:lastModifiedBy>
  <cp:revision>7</cp:revision>
  <cp:lastPrinted>2022-06-27T18:29:00Z</cp:lastPrinted>
  <dcterms:created xsi:type="dcterms:W3CDTF">2022-02-17T19:21:00Z</dcterms:created>
  <dcterms:modified xsi:type="dcterms:W3CDTF">2022-07-04T16:59:00Z</dcterms:modified>
</cp:coreProperties>
</file>